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16A44" w14:textId="6C0D1DE2" w:rsidR="005047FC" w:rsidRPr="00A500A1" w:rsidRDefault="00A500A1" w:rsidP="00A500A1">
      <w:pPr>
        <w:jc w:val="center"/>
        <w:rPr>
          <w:sz w:val="28"/>
          <w:szCs w:val="28"/>
        </w:rPr>
      </w:pPr>
      <w:r w:rsidRPr="00A500A1">
        <w:rPr>
          <w:sz w:val="28"/>
          <w:szCs w:val="28"/>
        </w:rPr>
        <w:t>АДМИНИСТРАЦИЯ</w:t>
      </w:r>
    </w:p>
    <w:p w14:paraId="4E405792" w14:textId="4D33EFD3" w:rsidR="00A500A1" w:rsidRPr="00A500A1" w:rsidRDefault="00A500A1" w:rsidP="00A500A1">
      <w:pPr>
        <w:jc w:val="center"/>
        <w:rPr>
          <w:sz w:val="28"/>
          <w:szCs w:val="28"/>
        </w:rPr>
      </w:pPr>
      <w:r w:rsidRPr="00A500A1">
        <w:rPr>
          <w:sz w:val="28"/>
          <w:szCs w:val="28"/>
        </w:rPr>
        <w:t>КАРТАЛИНСКОГО МУНИЦИПАЛЬНОГО РАЙОНА</w:t>
      </w:r>
    </w:p>
    <w:p w14:paraId="5C84506F" w14:textId="225DD152" w:rsidR="00A500A1" w:rsidRDefault="00A500A1" w:rsidP="00A500A1">
      <w:pPr>
        <w:jc w:val="center"/>
        <w:rPr>
          <w:sz w:val="28"/>
          <w:szCs w:val="28"/>
        </w:rPr>
      </w:pPr>
      <w:r w:rsidRPr="00A500A1">
        <w:rPr>
          <w:sz w:val="28"/>
          <w:szCs w:val="28"/>
        </w:rPr>
        <w:t>ПОСТАНОВЛЕНИЕ</w:t>
      </w:r>
    </w:p>
    <w:p w14:paraId="0433FA27" w14:textId="77777777" w:rsidR="00A500A1" w:rsidRDefault="00A500A1" w:rsidP="00A500A1">
      <w:pPr>
        <w:jc w:val="center"/>
        <w:rPr>
          <w:sz w:val="28"/>
          <w:szCs w:val="28"/>
        </w:rPr>
      </w:pPr>
    </w:p>
    <w:p w14:paraId="6628C559" w14:textId="4527C2E5" w:rsidR="00A500A1" w:rsidRDefault="00A500A1" w:rsidP="00A500A1">
      <w:pPr>
        <w:jc w:val="center"/>
        <w:rPr>
          <w:sz w:val="28"/>
          <w:szCs w:val="28"/>
        </w:rPr>
      </w:pPr>
    </w:p>
    <w:p w14:paraId="216CA3AF" w14:textId="22CAEA24" w:rsidR="00A500A1" w:rsidRPr="00A500A1" w:rsidRDefault="00A500A1" w:rsidP="00A500A1">
      <w:pPr>
        <w:rPr>
          <w:sz w:val="28"/>
          <w:szCs w:val="28"/>
        </w:rPr>
      </w:pPr>
      <w:r>
        <w:rPr>
          <w:sz w:val="28"/>
          <w:szCs w:val="28"/>
        </w:rPr>
        <w:t>31.03.2021 года № 345</w:t>
      </w:r>
    </w:p>
    <w:p w14:paraId="68BF5FCC" w14:textId="77777777" w:rsidR="005047FC" w:rsidRPr="00D07D96" w:rsidRDefault="005047FC" w:rsidP="005047FC"/>
    <w:p w14:paraId="10CAF8FE" w14:textId="77777777" w:rsidR="005047FC" w:rsidRPr="00D07D96" w:rsidRDefault="005047FC" w:rsidP="005047FC"/>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5047FC" w:rsidRPr="00D07D96" w14:paraId="7266A56E" w14:textId="77777777" w:rsidTr="005047FC">
        <w:tc>
          <w:tcPr>
            <w:tcW w:w="4361" w:type="dxa"/>
          </w:tcPr>
          <w:p w14:paraId="55BEE09E" w14:textId="77777777" w:rsidR="005047FC" w:rsidRPr="00D07D96" w:rsidRDefault="005047FC" w:rsidP="005047FC">
            <w:pPr>
              <w:jc w:val="both"/>
              <w:rPr>
                <w:sz w:val="28"/>
                <w:szCs w:val="28"/>
              </w:rPr>
            </w:pPr>
            <w:r w:rsidRPr="00D07D96">
              <w:rPr>
                <w:sz w:val="28"/>
                <w:szCs w:val="28"/>
              </w:rPr>
              <w:t xml:space="preserve">Об утверждении муниципальной программы «Укрепление общественного здоровья на территории             Карталинского </w:t>
            </w:r>
          </w:p>
          <w:p w14:paraId="16BBFE05" w14:textId="77777777" w:rsidR="005047FC" w:rsidRPr="00D07D96" w:rsidRDefault="005047FC" w:rsidP="005047FC">
            <w:pPr>
              <w:jc w:val="both"/>
              <w:rPr>
                <w:sz w:val="28"/>
                <w:szCs w:val="28"/>
              </w:rPr>
            </w:pPr>
            <w:r w:rsidRPr="00D07D96">
              <w:rPr>
                <w:sz w:val="28"/>
                <w:szCs w:val="28"/>
              </w:rPr>
              <w:t xml:space="preserve">муниципального                  района </w:t>
            </w:r>
          </w:p>
          <w:p w14:paraId="450CB984" w14:textId="77777777" w:rsidR="005047FC" w:rsidRPr="00D07D96" w:rsidRDefault="005047FC" w:rsidP="005047FC">
            <w:pPr>
              <w:jc w:val="both"/>
              <w:rPr>
                <w:sz w:val="28"/>
                <w:szCs w:val="28"/>
              </w:rPr>
            </w:pPr>
            <w:r w:rsidRPr="00D07D96">
              <w:rPr>
                <w:sz w:val="28"/>
                <w:szCs w:val="28"/>
              </w:rPr>
              <w:t xml:space="preserve">на 2021-2024 годы» </w:t>
            </w:r>
          </w:p>
          <w:p w14:paraId="1435E388" w14:textId="77777777" w:rsidR="005047FC" w:rsidRPr="00D07D96" w:rsidRDefault="005047FC" w:rsidP="005047FC">
            <w:pPr>
              <w:jc w:val="both"/>
              <w:rPr>
                <w:sz w:val="28"/>
                <w:szCs w:val="28"/>
              </w:rPr>
            </w:pPr>
          </w:p>
        </w:tc>
      </w:tr>
    </w:tbl>
    <w:p w14:paraId="66E562AC" w14:textId="77777777" w:rsidR="005047FC" w:rsidRPr="00D07D96" w:rsidRDefault="005047FC" w:rsidP="005047FC">
      <w:pPr>
        <w:jc w:val="both"/>
        <w:rPr>
          <w:sz w:val="28"/>
          <w:szCs w:val="28"/>
        </w:rPr>
      </w:pPr>
      <w:r w:rsidRPr="00D07D96">
        <w:rPr>
          <w:sz w:val="28"/>
          <w:szCs w:val="28"/>
        </w:rPr>
        <w:t xml:space="preserve">    </w:t>
      </w:r>
    </w:p>
    <w:p w14:paraId="7B37D3E7" w14:textId="77777777" w:rsidR="00BC5F5A" w:rsidRDefault="005047FC" w:rsidP="005047FC">
      <w:pPr>
        <w:widowControl w:val="0"/>
        <w:pBdr>
          <w:top w:val="nil"/>
          <w:left w:val="nil"/>
          <w:bottom w:val="nil"/>
          <w:right w:val="nil"/>
          <w:between w:val="nil"/>
        </w:pBdr>
        <w:ind w:firstLine="709"/>
        <w:jc w:val="both"/>
        <w:rPr>
          <w:sz w:val="28"/>
          <w:szCs w:val="28"/>
        </w:rPr>
      </w:pPr>
      <w:r w:rsidRPr="00D07D96">
        <w:rPr>
          <w:sz w:val="28"/>
          <w:szCs w:val="28"/>
        </w:rPr>
        <w:t xml:space="preserve">В соответствии с пунктом 3 Плана реализации мероприятий Программы «Укрепление общественного здоровья на территории    Челябинской области», утвержденной распоряжением Правительства Челябинской области </w:t>
      </w:r>
      <w:proofErr w:type="gramStart"/>
      <w:r w:rsidRPr="00D07D96">
        <w:rPr>
          <w:sz w:val="28"/>
          <w:szCs w:val="28"/>
        </w:rPr>
        <w:t>от  31.01.2020</w:t>
      </w:r>
      <w:proofErr w:type="gramEnd"/>
      <w:r w:rsidRPr="00D07D96">
        <w:rPr>
          <w:sz w:val="28"/>
          <w:szCs w:val="28"/>
        </w:rPr>
        <w:t xml:space="preserve"> года № 57-рп</w:t>
      </w:r>
      <w:r w:rsidR="00BC5F5A">
        <w:rPr>
          <w:sz w:val="28"/>
          <w:szCs w:val="28"/>
        </w:rPr>
        <w:t>,</w:t>
      </w:r>
    </w:p>
    <w:p w14:paraId="0907481D" w14:textId="157D3834" w:rsidR="005047FC" w:rsidRPr="00D07D96" w:rsidRDefault="005047FC" w:rsidP="00A345CC">
      <w:pPr>
        <w:widowControl w:val="0"/>
        <w:pBdr>
          <w:top w:val="nil"/>
          <w:left w:val="nil"/>
          <w:bottom w:val="nil"/>
          <w:right w:val="nil"/>
          <w:between w:val="nil"/>
        </w:pBdr>
        <w:jc w:val="both"/>
        <w:rPr>
          <w:sz w:val="28"/>
          <w:szCs w:val="28"/>
        </w:rPr>
      </w:pPr>
      <w:r w:rsidRPr="00D07D96">
        <w:rPr>
          <w:sz w:val="28"/>
          <w:szCs w:val="28"/>
        </w:rPr>
        <w:t>администрация Карталинского муниципального района ПОСТАНОВЛЯЕТ:</w:t>
      </w:r>
    </w:p>
    <w:p w14:paraId="77663C06" w14:textId="77777777" w:rsidR="005047FC" w:rsidRPr="00D07D96" w:rsidRDefault="005047FC" w:rsidP="005047FC">
      <w:pPr>
        <w:widowControl w:val="0"/>
        <w:pBdr>
          <w:top w:val="nil"/>
          <w:left w:val="nil"/>
          <w:bottom w:val="nil"/>
          <w:right w:val="nil"/>
          <w:between w:val="nil"/>
        </w:pBdr>
        <w:ind w:firstLine="709"/>
        <w:jc w:val="both"/>
        <w:rPr>
          <w:sz w:val="28"/>
          <w:szCs w:val="28"/>
        </w:rPr>
      </w:pPr>
      <w:r w:rsidRPr="00D07D96">
        <w:rPr>
          <w:sz w:val="28"/>
          <w:szCs w:val="28"/>
        </w:rPr>
        <w:t xml:space="preserve">1. Утвердить прилагаемую муниципальную </w:t>
      </w:r>
      <w:hyperlink w:anchor="P39" w:history="1">
        <w:r w:rsidRPr="00D07D96">
          <w:rPr>
            <w:sz w:val="28"/>
            <w:szCs w:val="28"/>
          </w:rPr>
          <w:t>программу</w:t>
        </w:r>
      </w:hyperlink>
      <w:r w:rsidRPr="00D07D96">
        <w:rPr>
          <w:sz w:val="28"/>
          <w:szCs w:val="28"/>
        </w:rPr>
        <w:t xml:space="preserve"> «Укрепление общественного здоровья на территории Карталинского муниципального района на 2021-2024 годы».</w:t>
      </w:r>
    </w:p>
    <w:p w14:paraId="2819BAED" w14:textId="77777777" w:rsidR="005047FC" w:rsidRPr="00D07D96" w:rsidRDefault="005047FC" w:rsidP="005047FC">
      <w:pPr>
        <w:widowControl w:val="0"/>
        <w:pBdr>
          <w:top w:val="nil"/>
          <w:left w:val="nil"/>
          <w:bottom w:val="nil"/>
          <w:right w:val="nil"/>
          <w:between w:val="nil"/>
        </w:pBdr>
        <w:ind w:firstLine="709"/>
        <w:jc w:val="both"/>
        <w:rPr>
          <w:sz w:val="28"/>
          <w:szCs w:val="28"/>
        </w:rPr>
      </w:pPr>
      <w:r w:rsidRPr="00D07D96">
        <w:rPr>
          <w:sz w:val="28"/>
          <w:szCs w:val="28"/>
        </w:rPr>
        <w:t xml:space="preserve">2. Разместить настоящее постановление </w:t>
      </w:r>
      <w:proofErr w:type="gramStart"/>
      <w:r w:rsidRPr="00D07D96">
        <w:rPr>
          <w:sz w:val="28"/>
          <w:szCs w:val="28"/>
        </w:rPr>
        <w:t>на  официальном</w:t>
      </w:r>
      <w:proofErr w:type="gramEnd"/>
      <w:r w:rsidRPr="00D07D96">
        <w:rPr>
          <w:sz w:val="28"/>
          <w:szCs w:val="28"/>
        </w:rPr>
        <w:t xml:space="preserve"> сайте администрации Карталинского муниципального района.</w:t>
      </w:r>
    </w:p>
    <w:p w14:paraId="7E24DC9A" w14:textId="77777777" w:rsidR="005047FC" w:rsidRPr="00D07D96" w:rsidRDefault="005047FC" w:rsidP="005047FC">
      <w:pPr>
        <w:widowControl w:val="0"/>
        <w:pBdr>
          <w:top w:val="nil"/>
          <w:left w:val="nil"/>
          <w:bottom w:val="nil"/>
          <w:right w:val="nil"/>
          <w:between w:val="nil"/>
        </w:pBdr>
        <w:ind w:firstLine="709"/>
        <w:jc w:val="both"/>
        <w:rPr>
          <w:sz w:val="28"/>
          <w:szCs w:val="28"/>
        </w:rPr>
      </w:pPr>
      <w:r w:rsidRPr="00D07D96">
        <w:rPr>
          <w:sz w:val="28"/>
          <w:szCs w:val="28"/>
        </w:rPr>
        <w:t xml:space="preserve">3. Организацию исполнения настоящего постановления </w:t>
      </w:r>
      <w:proofErr w:type="gramStart"/>
      <w:r w:rsidRPr="00D07D96">
        <w:rPr>
          <w:sz w:val="28"/>
          <w:szCs w:val="28"/>
        </w:rPr>
        <w:t>возложить  на</w:t>
      </w:r>
      <w:proofErr w:type="gramEnd"/>
      <w:r w:rsidRPr="00D07D96">
        <w:rPr>
          <w:sz w:val="28"/>
          <w:szCs w:val="28"/>
        </w:rPr>
        <w:t xml:space="preserve"> главного врача  МУЗ «</w:t>
      </w:r>
      <w:proofErr w:type="spellStart"/>
      <w:r w:rsidRPr="00D07D96">
        <w:rPr>
          <w:sz w:val="28"/>
          <w:szCs w:val="28"/>
        </w:rPr>
        <w:t>Карталинская</w:t>
      </w:r>
      <w:proofErr w:type="spellEnd"/>
      <w:r w:rsidRPr="00D07D96">
        <w:rPr>
          <w:sz w:val="28"/>
          <w:szCs w:val="28"/>
        </w:rPr>
        <w:t xml:space="preserve"> городская больница» </w:t>
      </w:r>
      <w:proofErr w:type="spellStart"/>
      <w:r w:rsidRPr="00D07D96">
        <w:rPr>
          <w:sz w:val="28"/>
          <w:szCs w:val="28"/>
        </w:rPr>
        <w:t>Губчик</w:t>
      </w:r>
      <w:proofErr w:type="spellEnd"/>
      <w:r w:rsidRPr="00D07D96">
        <w:rPr>
          <w:sz w:val="28"/>
          <w:szCs w:val="28"/>
        </w:rPr>
        <w:t xml:space="preserve"> О.В.</w:t>
      </w:r>
    </w:p>
    <w:p w14:paraId="672FFD39" w14:textId="77777777" w:rsidR="005047FC" w:rsidRPr="00D07D96" w:rsidRDefault="005047FC" w:rsidP="005047FC">
      <w:pPr>
        <w:widowControl w:val="0"/>
        <w:pBdr>
          <w:top w:val="nil"/>
          <w:left w:val="nil"/>
          <w:bottom w:val="nil"/>
          <w:right w:val="nil"/>
          <w:between w:val="nil"/>
        </w:pBdr>
        <w:ind w:firstLine="709"/>
        <w:jc w:val="both"/>
        <w:rPr>
          <w:sz w:val="28"/>
          <w:szCs w:val="28"/>
        </w:rPr>
      </w:pPr>
      <w:r w:rsidRPr="00D07D96">
        <w:rPr>
          <w:sz w:val="28"/>
          <w:szCs w:val="28"/>
        </w:rPr>
        <w:t xml:space="preserve">4. Контроль за исполнением настоящего постановления возложить на первого заместителя главы Карталинского муниципального района </w:t>
      </w:r>
      <w:proofErr w:type="spellStart"/>
      <w:r w:rsidRPr="00D07D96">
        <w:rPr>
          <w:sz w:val="28"/>
          <w:szCs w:val="28"/>
        </w:rPr>
        <w:t>Куличкова</w:t>
      </w:r>
      <w:proofErr w:type="spellEnd"/>
      <w:r w:rsidRPr="00D07D96">
        <w:rPr>
          <w:sz w:val="28"/>
          <w:szCs w:val="28"/>
        </w:rPr>
        <w:t xml:space="preserve"> А.И.</w:t>
      </w:r>
    </w:p>
    <w:p w14:paraId="37126885" w14:textId="77777777" w:rsidR="005047FC" w:rsidRPr="00D07D96" w:rsidRDefault="005047FC" w:rsidP="005047FC">
      <w:pPr>
        <w:ind w:firstLine="708"/>
        <w:jc w:val="both"/>
        <w:rPr>
          <w:sz w:val="28"/>
          <w:szCs w:val="28"/>
        </w:rPr>
      </w:pPr>
    </w:p>
    <w:p w14:paraId="584096F9" w14:textId="77777777" w:rsidR="005047FC" w:rsidRPr="00D07D96" w:rsidRDefault="005047FC" w:rsidP="005047FC">
      <w:pPr>
        <w:ind w:firstLine="708"/>
        <w:jc w:val="both"/>
        <w:rPr>
          <w:sz w:val="28"/>
          <w:szCs w:val="28"/>
        </w:rPr>
      </w:pPr>
    </w:p>
    <w:p w14:paraId="40ECB46F" w14:textId="77777777" w:rsidR="005047FC" w:rsidRPr="00D07D96" w:rsidRDefault="005047FC" w:rsidP="005047FC">
      <w:pPr>
        <w:jc w:val="both"/>
        <w:rPr>
          <w:sz w:val="28"/>
          <w:szCs w:val="28"/>
        </w:rPr>
      </w:pPr>
      <w:r w:rsidRPr="00D07D96">
        <w:rPr>
          <w:sz w:val="28"/>
          <w:szCs w:val="28"/>
        </w:rPr>
        <w:t xml:space="preserve">Глава Карталинского </w:t>
      </w:r>
    </w:p>
    <w:p w14:paraId="53D2E854" w14:textId="77777777" w:rsidR="005047FC" w:rsidRPr="00D07D96" w:rsidRDefault="005047FC" w:rsidP="005047FC">
      <w:pPr>
        <w:jc w:val="both"/>
        <w:rPr>
          <w:sz w:val="28"/>
          <w:szCs w:val="28"/>
        </w:rPr>
      </w:pPr>
      <w:r w:rsidRPr="00D07D96">
        <w:rPr>
          <w:sz w:val="28"/>
          <w:szCs w:val="28"/>
        </w:rPr>
        <w:t xml:space="preserve">муниципального района             </w:t>
      </w:r>
      <w:r w:rsidRPr="00D07D96">
        <w:rPr>
          <w:sz w:val="28"/>
          <w:szCs w:val="28"/>
        </w:rPr>
        <w:tab/>
        <w:t xml:space="preserve">          </w:t>
      </w:r>
      <w:r w:rsidRPr="00D07D96">
        <w:rPr>
          <w:sz w:val="28"/>
          <w:szCs w:val="28"/>
        </w:rPr>
        <w:tab/>
      </w:r>
      <w:r w:rsidRPr="00D07D96">
        <w:rPr>
          <w:sz w:val="28"/>
          <w:szCs w:val="28"/>
        </w:rPr>
        <w:tab/>
        <w:t xml:space="preserve">                               А.Г. Вдовин </w:t>
      </w:r>
    </w:p>
    <w:p w14:paraId="5D27CED5" w14:textId="77777777" w:rsidR="005047FC" w:rsidRPr="00D07D96" w:rsidRDefault="005047FC" w:rsidP="005047FC">
      <w:pPr>
        <w:ind w:left="705"/>
        <w:jc w:val="both"/>
      </w:pPr>
    </w:p>
    <w:p w14:paraId="5B36A5EE" w14:textId="77777777" w:rsidR="005047FC" w:rsidRPr="00D07D96" w:rsidRDefault="005047FC" w:rsidP="005047FC">
      <w:pPr>
        <w:ind w:left="705"/>
        <w:jc w:val="both"/>
        <w:rPr>
          <w:sz w:val="20"/>
          <w:szCs w:val="20"/>
        </w:rPr>
      </w:pPr>
    </w:p>
    <w:p w14:paraId="5A889285" w14:textId="77777777" w:rsidR="005047FC" w:rsidRPr="00D07D96" w:rsidRDefault="005047FC" w:rsidP="005047FC">
      <w:pPr>
        <w:ind w:left="705"/>
        <w:jc w:val="both"/>
        <w:rPr>
          <w:sz w:val="20"/>
          <w:szCs w:val="20"/>
        </w:rPr>
      </w:pPr>
    </w:p>
    <w:p w14:paraId="4469EA35" w14:textId="77777777" w:rsidR="005047FC" w:rsidRPr="00D07D96" w:rsidRDefault="005047FC" w:rsidP="005047FC">
      <w:pPr>
        <w:ind w:left="705"/>
        <w:jc w:val="both"/>
        <w:rPr>
          <w:sz w:val="20"/>
          <w:szCs w:val="20"/>
        </w:rPr>
      </w:pPr>
    </w:p>
    <w:p w14:paraId="0734DD30" w14:textId="77777777" w:rsidR="005047FC" w:rsidRPr="00D07D96" w:rsidRDefault="005047FC" w:rsidP="005047FC">
      <w:pPr>
        <w:ind w:left="4111"/>
        <w:jc w:val="center"/>
        <w:rPr>
          <w:sz w:val="28"/>
          <w:szCs w:val="28"/>
        </w:rPr>
      </w:pPr>
    </w:p>
    <w:p w14:paraId="58AAAA15" w14:textId="77777777" w:rsidR="0062472A" w:rsidRDefault="0062472A"/>
    <w:p w14:paraId="5A2CBF28" w14:textId="77777777" w:rsidR="00A500A1" w:rsidRDefault="00A500A1" w:rsidP="003C014B">
      <w:pPr>
        <w:ind w:left="4111"/>
        <w:jc w:val="center"/>
        <w:rPr>
          <w:sz w:val="28"/>
          <w:szCs w:val="28"/>
        </w:rPr>
      </w:pPr>
    </w:p>
    <w:p w14:paraId="16368585" w14:textId="77777777" w:rsidR="00A500A1" w:rsidRDefault="00A500A1" w:rsidP="003C014B">
      <w:pPr>
        <w:ind w:left="4111"/>
        <w:jc w:val="center"/>
        <w:rPr>
          <w:sz w:val="28"/>
          <w:szCs w:val="28"/>
        </w:rPr>
      </w:pPr>
    </w:p>
    <w:p w14:paraId="3BD10891" w14:textId="77777777" w:rsidR="00A500A1" w:rsidRDefault="00A500A1" w:rsidP="003C014B">
      <w:pPr>
        <w:ind w:left="4111"/>
        <w:jc w:val="center"/>
        <w:rPr>
          <w:sz w:val="28"/>
          <w:szCs w:val="28"/>
        </w:rPr>
      </w:pPr>
    </w:p>
    <w:p w14:paraId="585F8044" w14:textId="77777777" w:rsidR="00A500A1" w:rsidRDefault="00A500A1" w:rsidP="003C014B">
      <w:pPr>
        <w:ind w:left="4111"/>
        <w:jc w:val="center"/>
        <w:rPr>
          <w:sz w:val="28"/>
          <w:szCs w:val="28"/>
        </w:rPr>
      </w:pPr>
    </w:p>
    <w:p w14:paraId="43244069" w14:textId="77777777" w:rsidR="00A500A1" w:rsidRDefault="00A500A1" w:rsidP="003C014B">
      <w:pPr>
        <w:ind w:left="4111"/>
        <w:jc w:val="center"/>
        <w:rPr>
          <w:sz w:val="28"/>
          <w:szCs w:val="28"/>
        </w:rPr>
      </w:pPr>
    </w:p>
    <w:p w14:paraId="6AC8547B" w14:textId="77777777" w:rsidR="00A500A1" w:rsidRDefault="00A500A1" w:rsidP="003C014B">
      <w:pPr>
        <w:ind w:left="4111"/>
        <w:jc w:val="center"/>
        <w:rPr>
          <w:sz w:val="28"/>
          <w:szCs w:val="28"/>
        </w:rPr>
      </w:pPr>
    </w:p>
    <w:p w14:paraId="264BBC26" w14:textId="60C7C473" w:rsidR="00D258EE" w:rsidRPr="00991171" w:rsidRDefault="00516F0F" w:rsidP="003C014B">
      <w:pPr>
        <w:ind w:left="4111"/>
        <w:jc w:val="center"/>
        <w:rPr>
          <w:rFonts w:eastAsia="Calibri"/>
          <w:sz w:val="28"/>
          <w:szCs w:val="22"/>
          <w:lang w:eastAsia="en-US"/>
        </w:rPr>
      </w:pPr>
      <w:r w:rsidRPr="00991171">
        <w:rPr>
          <w:sz w:val="28"/>
          <w:szCs w:val="28"/>
        </w:rPr>
        <w:t>УТВЕРЖДЕНА</w:t>
      </w:r>
    </w:p>
    <w:p w14:paraId="427DD373" w14:textId="77777777" w:rsidR="00D258EE" w:rsidRPr="00991171" w:rsidRDefault="00D258EE" w:rsidP="003C014B">
      <w:pPr>
        <w:spacing w:before="2"/>
        <w:ind w:left="4111" w:right="400"/>
        <w:jc w:val="center"/>
        <w:rPr>
          <w:sz w:val="28"/>
          <w:szCs w:val="28"/>
        </w:rPr>
      </w:pPr>
      <w:r w:rsidRPr="00991171">
        <w:rPr>
          <w:sz w:val="28"/>
          <w:szCs w:val="28"/>
        </w:rPr>
        <w:t xml:space="preserve">постановлением </w:t>
      </w:r>
      <w:r w:rsidR="00516F0F" w:rsidRPr="00991171">
        <w:rPr>
          <w:sz w:val="28"/>
          <w:szCs w:val="28"/>
        </w:rPr>
        <w:t>администрации</w:t>
      </w:r>
    </w:p>
    <w:p w14:paraId="7025ADDA" w14:textId="77777777" w:rsidR="005F402E" w:rsidRPr="00991171" w:rsidRDefault="00D258EE" w:rsidP="003C014B">
      <w:pPr>
        <w:spacing w:before="2"/>
        <w:ind w:left="4111" w:right="400"/>
        <w:jc w:val="center"/>
        <w:rPr>
          <w:sz w:val="28"/>
          <w:szCs w:val="28"/>
        </w:rPr>
      </w:pPr>
      <w:r w:rsidRPr="00991171">
        <w:rPr>
          <w:sz w:val="28"/>
          <w:szCs w:val="28"/>
        </w:rPr>
        <w:t>Карталинского муниципального</w:t>
      </w:r>
      <w:r w:rsidR="00516F0F" w:rsidRPr="00991171">
        <w:rPr>
          <w:sz w:val="28"/>
          <w:szCs w:val="28"/>
        </w:rPr>
        <w:t xml:space="preserve"> </w:t>
      </w:r>
    </w:p>
    <w:p w14:paraId="708B848B" w14:textId="77777777" w:rsidR="00D258EE" w:rsidRPr="00991171" w:rsidRDefault="005F402E" w:rsidP="003C014B">
      <w:pPr>
        <w:spacing w:before="2"/>
        <w:ind w:left="4111" w:right="400"/>
        <w:jc w:val="center"/>
        <w:rPr>
          <w:sz w:val="28"/>
          <w:szCs w:val="28"/>
        </w:rPr>
      </w:pPr>
      <w:r w:rsidRPr="00991171">
        <w:rPr>
          <w:sz w:val="28"/>
          <w:szCs w:val="28"/>
        </w:rPr>
        <w:t>р</w:t>
      </w:r>
      <w:r w:rsidR="00D258EE" w:rsidRPr="00991171">
        <w:rPr>
          <w:sz w:val="28"/>
          <w:szCs w:val="28"/>
        </w:rPr>
        <w:t>айона</w:t>
      </w:r>
      <w:r w:rsidRPr="00991171">
        <w:rPr>
          <w:sz w:val="28"/>
          <w:szCs w:val="28"/>
        </w:rPr>
        <w:t xml:space="preserve"> от 31.03.2021 года №</w:t>
      </w:r>
      <w:r w:rsidR="00616408">
        <w:rPr>
          <w:sz w:val="28"/>
          <w:szCs w:val="28"/>
        </w:rPr>
        <w:t xml:space="preserve"> </w:t>
      </w:r>
      <w:r w:rsidRPr="00991171">
        <w:rPr>
          <w:sz w:val="28"/>
          <w:szCs w:val="28"/>
        </w:rPr>
        <w:t>345</w:t>
      </w:r>
    </w:p>
    <w:p w14:paraId="3368CE8B" w14:textId="77777777" w:rsidR="00516F0F" w:rsidRPr="00991171" w:rsidRDefault="00516F0F" w:rsidP="003C014B">
      <w:pPr>
        <w:spacing w:before="2"/>
        <w:ind w:left="4111" w:right="400"/>
        <w:jc w:val="center"/>
        <w:rPr>
          <w:sz w:val="28"/>
          <w:szCs w:val="28"/>
        </w:rPr>
      </w:pPr>
    </w:p>
    <w:p w14:paraId="56C882B0" w14:textId="77777777" w:rsidR="005F402E" w:rsidRPr="00991171" w:rsidRDefault="005F402E" w:rsidP="003C014B">
      <w:pPr>
        <w:spacing w:before="2"/>
        <w:ind w:left="4111" w:right="400"/>
        <w:jc w:val="center"/>
        <w:rPr>
          <w:sz w:val="28"/>
          <w:szCs w:val="28"/>
        </w:rPr>
      </w:pPr>
    </w:p>
    <w:p w14:paraId="654A6BC2" w14:textId="77777777" w:rsidR="00DA3AB0" w:rsidRDefault="00DA3AB0" w:rsidP="003C014B">
      <w:pPr>
        <w:spacing w:before="2"/>
        <w:ind w:left="4111" w:right="400"/>
        <w:jc w:val="center"/>
        <w:rPr>
          <w:sz w:val="28"/>
          <w:szCs w:val="28"/>
        </w:rPr>
      </w:pPr>
    </w:p>
    <w:p w14:paraId="7314D8CD" w14:textId="77777777" w:rsidR="00DA3AB0" w:rsidRDefault="00DA3AB0" w:rsidP="003C014B">
      <w:pPr>
        <w:spacing w:before="2"/>
        <w:ind w:right="400"/>
        <w:jc w:val="center"/>
        <w:rPr>
          <w:sz w:val="28"/>
          <w:szCs w:val="28"/>
        </w:rPr>
      </w:pPr>
      <w:r>
        <w:rPr>
          <w:sz w:val="28"/>
          <w:szCs w:val="28"/>
        </w:rPr>
        <w:t>Муниципальная программа</w:t>
      </w:r>
    </w:p>
    <w:p w14:paraId="01CE1CD3" w14:textId="77777777" w:rsidR="00DA3AB0" w:rsidRDefault="00DA3AB0" w:rsidP="003C014B">
      <w:pPr>
        <w:spacing w:before="2"/>
        <w:ind w:right="400"/>
        <w:jc w:val="center"/>
        <w:rPr>
          <w:sz w:val="28"/>
          <w:szCs w:val="28"/>
        </w:rPr>
      </w:pPr>
      <w:r>
        <w:rPr>
          <w:sz w:val="28"/>
          <w:szCs w:val="28"/>
        </w:rPr>
        <w:t>«Укрепление общественного</w:t>
      </w:r>
    </w:p>
    <w:p w14:paraId="5B3470F0" w14:textId="77777777" w:rsidR="00DA3AB0" w:rsidRDefault="00DA3AB0" w:rsidP="003C014B">
      <w:pPr>
        <w:spacing w:before="2"/>
        <w:ind w:right="400"/>
        <w:jc w:val="center"/>
        <w:rPr>
          <w:sz w:val="28"/>
          <w:szCs w:val="28"/>
        </w:rPr>
      </w:pPr>
      <w:proofErr w:type="gramStart"/>
      <w:r>
        <w:rPr>
          <w:sz w:val="28"/>
          <w:szCs w:val="28"/>
        </w:rPr>
        <w:t>здоровья  на</w:t>
      </w:r>
      <w:proofErr w:type="gramEnd"/>
      <w:r>
        <w:rPr>
          <w:sz w:val="28"/>
          <w:szCs w:val="28"/>
        </w:rPr>
        <w:t xml:space="preserve"> территории</w:t>
      </w:r>
    </w:p>
    <w:p w14:paraId="05DDA06D" w14:textId="77777777" w:rsidR="00DA3AB0" w:rsidRDefault="00DA3AB0" w:rsidP="003C014B">
      <w:pPr>
        <w:spacing w:before="2"/>
        <w:ind w:right="400"/>
        <w:jc w:val="center"/>
        <w:rPr>
          <w:sz w:val="28"/>
          <w:szCs w:val="28"/>
        </w:rPr>
      </w:pPr>
      <w:r>
        <w:rPr>
          <w:sz w:val="28"/>
          <w:szCs w:val="28"/>
        </w:rPr>
        <w:t>Карталинского муниципального</w:t>
      </w:r>
    </w:p>
    <w:p w14:paraId="22603C08" w14:textId="77777777" w:rsidR="00516F0F" w:rsidRDefault="00DA3AB0" w:rsidP="003C014B">
      <w:pPr>
        <w:spacing w:before="2"/>
        <w:ind w:right="400"/>
        <w:jc w:val="center"/>
        <w:rPr>
          <w:sz w:val="28"/>
          <w:szCs w:val="28"/>
        </w:rPr>
      </w:pPr>
      <w:r>
        <w:rPr>
          <w:sz w:val="28"/>
          <w:szCs w:val="28"/>
        </w:rPr>
        <w:t>района на 2021-2024 годы»</w:t>
      </w:r>
    </w:p>
    <w:p w14:paraId="60EBCEDA" w14:textId="77777777" w:rsidR="00DA3AB0" w:rsidRDefault="00DA3AB0" w:rsidP="003C014B">
      <w:pPr>
        <w:spacing w:before="2"/>
        <w:ind w:right="400"/>
        <w:jc w:val="center"/>
        <w:rPr>
          <w:sz w:val="28"/>
          <w:szCs w:val="28"/>
        </w:rPr>
      </w:pPr>
    </w:p>
    <w:p w14:paraId="516B7A21" w14:textId="77777777" w:rsidR="00DA3AB0" w:rsidRPr="00991171" w:rsidRDefault="00DA3AB0" w:rsidP="003C014B">
      <w:pPr>
        <w:spacing w:before="2"/>
        <w:ind w:right="400"/>
        <w:jc w:val="center"/>
        <w:rPr>
          <w:sz w:val="28"/>
          <w:szCs w:val="28"/>
        </w:rPr>
      </w:pPr>
    </w:p>
    <w:p w14:paraId="23392446" w14:textId="77777777" w:rsidR="005F402E" w:rsidRPr="00991171" w:rsidRDefault="00516F0F" w:rsidP="003C014B">
      <w:pPr>
        <w:ind w:left="372" w:right="404"/>
        <w:jc w:val="center"/>
        <w:rPr>
          <w:sz w:val="28"/>
          <w:szCs w:val="28"/>
        </w:rPr>
      </w:pPr>
      <w:r w:rsidRPr="00991171">
        <w:rPr>
          <w:sz w:val="28"/>
          <w:szCs w:val="28"/>
        </w:rPr>
        <w:t xml:space="preserve">Паспорт </w:t>
      </w:r>
      <w:r w:rsidR="00D258EE" w:rsidRPr="00991171">
        <w:rPr>
          <w:sz w:val="28"/>
          <w:szCs w:val="28"/>
        </w:rPr>
        <w:t xml:space="preserve">муниципальной программы </w:t>
      </w:r>
    </w:p>
    <w:p w14:paraId="62315490" w14:textId="77777777" w:rsidR="00DA3AB0" w:rsidRDefault="005F402E" w:rsidP="003C014B">
      <w:pPr>
        <w:pStyle w:val="a2"/>
        <w:ind w:right="-1"/>
        <w:jc w:val="center"/>
      </w:pPr>
      <w:r w:rsidRPr="00991171">
        <w:t xml:space="preserve">«Укрепление общественного здоровья </w:t>
      </w:r>
    </w:p>
    <w:p w14:paraId="19860EED" w14:textId="77777777" w:rsidR="00DA3AB0" w:rsidRDefault="005F402E" w:rsidP="003C014B">
      <w:pPr>
        <w:pStyle w:val="a2"/>
        <w:ind w:right="-1"/>
        <w:jc w:val="center"/>
      </w:pPr>
      <w:r w:rsidRPr="00991171">
        <w:t xml:space="preserve">на территории Карталинского </w:t>
      </w:r>
    </w:p>
    <w:p w14:paraId="46F7622E" w14:textId="77777777" w:rsidR="00DA3AB0" w:rsidRDefault="005F402E" w:rsidP="003C014B">
      <w:pPr>
        <w:pStyle w:val="a2"/>
        <w:ind w:right="-1"/>
        <w:jc w:val="center"/>
      </w:pPr>
      <w:r w:rsidRPr="00991171">
        <w:t>муниципального</w:t>
      </w:r>
      <w:r w:rsidR="00DA3AB0">
        <w:t xml:space="preserve"> </w:t>
      </w:r>
      <w:r w:rsidRPr="00991171">
        <w:t xml:space="preserve">района </w:t>
      </w:r>
    </w:p>
    <w:p w14:paraId="1B7E4E83" w14:textId="77777777" w:rsidR="005F402E" w:rsidRPr="00991171" w:rsidRDefault="005F402E" w:rsidP="003C014B">
      <w:pPr>
        <w:pStyle w:val="a2"/>
        <w:ind w:right="-1"/>
        <w:jc w:val="center"/>
      </w:pPr>
      <w:r w:rsidRPr="00991171">
        <w:t>на 2021-2024 годы»</w:t>
      </w:r>
    </w:p>
    <w:p w14:paraId="5796BC39" w14:textId="77777777" w:rsidR="005F402E" w:rsidRPr="00991171" w:rsidRDefault="005F402E" w:rsidP="003C014B">
      <w:pPr>
        <w:pStyle w:val="a2"/>
        <w:spacing w:before="89"/>
        <w:ind w:left="-426" w:right="38"/>
      </w:pPr>
    </w:p>
    <w:p w14:paraId="4CBFBF3B" w14:textId="77777777" w:rsidR="00516F0F" w:rsidRPr="00991171" w:rsidRDefault="00516F0F" w:rsidP="003C014B">
      <w:pPr>
        <w:ind w:left="372" w:right="404"/>
        <w:jc w:val="center"/>
        <w:rPr>
          <w:sz w:val="28"/>
          <w:szCs w:val="28"/>
        </w:rPr>
      </w:pPr>
    </w:p>
    <w:tbl>
      <w:tblPr>
        <w:tblStyle w:val="aa"/>
        <w:tblW w:w="0" w:type="auto"/>
        <w:tblLook w:val="04A0" w:firstRow="1" w:lastRow="0" w:firstColumn="1" w:lastColumn="0" w:noHBand="0" w:noVBand="1"/>
      </w:tblPr>
      <w:tblGrid>
        <w:gridCol w:w="3166"/>
        <w:gridCol w:w="6121"/>
      </w:tblGrid>
      <w:tr w:rsidR="00D258EE" w:rsidRPr="00991171" w14:paraId="31AA7627" w14:textId="77777777" w:rsidTr="00027963">
        <w:trPr>
          <w:trHeight w:val="1330"/>
        </w:trPr>
        <w:tc>
          <w:tcPr>
            <w:tcW w:w="3166" w:type="dxa"/>
            <w:tcBorders>
              <w:bottom w:val="single" w:sz="4" w:space="0" w:color="000000" w:themeColor="text1"/>
            </w:tcBorders>
          </w:tcPr>
          <w:p w14:paraId="7318232E" w14:textId="77777777" w:rsidR="00D258EE" w:rsidRPr="00991171" w:rsidRDefault="00D258EE" w:rsidP="003C014B">
            <w:pPr>
              <w:jc w:val="center"/>
              <w:rPr>
                <w:sz w:val="28"/>
                <w:szCs w:val="28"/>
              </w:rPr>
            </w:pPr>
            <w:r w:rsidRPr="00991171">
              <w:rPr>
                <w:sz w:val="28"/>
                <w:szCs w:val="28"/>
              </w:rPr>
              <w:t>Наименование муниципальной программы</w:t>
            </w:r>
          </w:p>
        </w:tc>
        <w:tc>
          <w:tcPr>
            <w:tcW w:w="6121" w:type="dxa"/>
            <w:tcBorders>
              <w:bottom w:val="single" w:sz="4" w:space="0" w:color="000000" w:themeColor="text1"/>
            </w:tcBorders>
          </w:tcPr>
          <w:p w14:paraId="000A995F" w14:textId="77777777" w:rsidR="00D258EE" w:rsidRPr="00991171" w:rsidRDefault="005F402E" w:rsidP="003C014B">
            <w:pPr>
              <w:pStyle w:val="a2"/>
              <w:ind w:right="-1"/>
            </w:pPr>
            <w:r w:rsidRPr="00991171">
              <w:t xml:space="preserve">«Укрепление общественного здоровья на территории Карталинского муниципального района на 2021-2024 годы» </w:t>
            </w:r>
            <w:r w:rsidR="00D258EE" w:rsidRPr="00991171">
              <w:rPr>
                <w:szCs w:val="28"/>
              </w:rPr>
              <w:t>(далее именуется</w:t>
            </w:r>
            <w:r w:rsidR="00516F0F" w:rsidRPr="00991171">
              <w:rPr>
                <w:szCs w:val="28"/>
              </w:rPr>
              <w:t xml:space="preserve"> </w:t>
            </w:r>
            <w:r w:rsidR="00D258EE" w:rsidRPr="00991171">
              <w:rPr>
                <w:szCs w:val="28"/>
              </w:rPr>
              <w:t>- Программа)</w:t>
            </w:r>
          </w:p>
        </w:tc>
      </w:tr>
      <w:tr w:rsidR="00917FFD" w:rsidRPr="00991171" w14:paraId="73F39CEE" w14:textId="77777777" w:rsidTr="00027963">
        <w:tc>
          <w:tcPr>
            <w:tcW w:w="3166" w:type="dxa"/>
          </w:tcPr>
          <w:p w14:paraId="73838930" w14:textId="77777777" w:rsidR="00917FFD" w:rsidRPr="00991171" w:rsidRDefault="00917FFD" w:rsidP="003C014B">
            <w:pPr>
              <w:jc w:val="center"/>
              <w:rPr>
                <w:sz w:val="28"/>
                <w:szCs w:val="28"/>
              </w:rPr>
            </w:pPr>
            <w:proofErr w:type="gramStart"/>
            <w:r w:rsidRPr="00991171">
              <w:rPr>
                <w:sz w:val="28"/>
                <w:szCs w:val="28"/>
              </w:rPr>
              <w:t>Разработчик  Программы</w:t>
            </w:r>
            <w:proofErr w:type="gramEnd"/>
          </w:p>
        </w:tc>
        <w:tc>
          <w:tcPr>
            <w:tcW w:w="6121" w:type="dxa"/>
          </w:tcPr>
          <w:p w14:paraId="1832E7CF" w14:textId="77777777" w:rsidR="00917FFD" w:rsidRPr="00991171" w:rsidRDefault="00917FFD" w:rsidP="003C014B">
            <w:pPr>
              <w:jc w:val="both"/>
              <w:rPr>
                <w:sz w:val="28"/>
                <w:szCs w:val="28"/>
              </w:rPr>
            </w:pPr>
            <w:r w:rsidRPr="00991171">
              <w:rPr>
                <w:sz w:val="28"/>
                <w:szCs w:val="28"/>
              </w:rPr>
              <w:t>Администрация Карталинского муниципального района</w:t>
            </w:r>
          </w:p>
        </w:tc>
      </w:tr>
      <w:tr w:rsidR="00917FFD" w:rsidRPr="00991171" w14:paraId="7DB5552B" w14:textId="77777777" w:rsidTr="00027963">
        <w:tc>
          <w:tcPr>
            <w:tcW w:w="3166" w:type="dxa"/>
          </w:tcPr>
          <w:p w14:paraId="63D84128" w14:textId="77777777" w:rsidR="00917FFD" w:rsidRPr="00991171" w:rsidRDefault="00917FFD" w:rsidP="003C014B">
            <w:pPr>
              <w:jc w:val="center"/>
              <w:rPr>
                <w:sz w:val="28"/>
                <w:szCs w:val="28"/>
              </w:rPr>
            </w:pPr>
            <w:r w:rsidRPr="00991171">
              <w:rPr>
                <w:sz w:val="28"/>
                <w:szCs w:val="28"/>
              </w:rPr>
              <w:t>Участники Программы</w:t>
            </w:r>
          </w:p>
        </w:tc>
        <w:tc>
          <w:tcPr>
            <w:tcW w:w="6121" w:type="dxa"/>
          </w:tcPr>
          <w:p w14:paraId="7A488E8B" w14:textId="77777777" w:rsidR="00917FFD" w:rsidRPr="00991171" w:rsidRDefault="00917FFD" w:rsidP="003C014B">
            <w:pPr>
              <w:jc w:val="both"/>
              <w:rPr>
                <w:sz w:val="28"/>
                <w:szCs w:val="28"/>
              </w:rPr>
            </w:pPr>
            <w:r w:rsidRPr="00991171">
              <w:rPr>
                <w:sz w:val="28"/>
                <w:szCs w:val="28"/>
              </w:rPr>
              <w:t>1)</w:t>
            </w:r>
            <w:r w:rsidR="006F42C3" w:rsidRPr="00991171">
              <w:rPr>
                <w:sz w:val="28"/>
                <w:szCs w:val="28"/>
              </w:rPr>
              <w:t xml:space="preserve"> </w:t>
            </w:r>
            <w:r w:rsidRPr="00991171">
              <w:rPr>
                <w:sz w:val="28"/>
                <w:szCs w:val="28"/>
              </w:rPr>
              <w:t>Администрация Карталинского муниципального района;</w:t>
            </w:r>
          </w:p>
          <w:p w14:paraId="4C9163BB" w14:textId="77777777" w:rsidR="006F42C3" w:rsidRPr="00991171" w:rsidRDefault="00917FFD" w:rsidP="003C014B">
            <w:pPr>
              <w:jc w:val="both"/>
              <w:rPr>
                <w:sz w:val="28"/>
                <w:szCs w:val="28"/>
              </w:rPr>
            </w:pPr>
            <w:r w:rsidRPr="00991171">
              <w:rPr>
                <w:sz w:val="28"/>
                <w:szCs w:val="28"/>
              </w:rPr>
              <w:t>2) Управление по делам культуры и спорта</w:t>
            </w:r>
            <w:r w:rsidR="006F42C3" w:rsidRPr="00991171">
              <w:rPr>
                <w:sz w:val="28"/>
                <w:szCs w:val="28"/>
              </w:rPr>
              <w:t xml:space="preserve"> Карталинского муниципального района;</w:t>
            </w:r>
          </w:p>
          <w:p w14:paraId="00ABD2E1" w14:textId="77777777" w:rsidR="006F42C3" w:rsidRPr="00991171" w:rsidRDefault="006F42C3" w:rsidP="003C014B">
            <w:pPr>
              <w:jc w:val="both"/>
              <w:rPr>
                <w:sz w:val="28"/>
                <w:szCs w:val="28"/>
              </w:rPr>
            </w:pPr>
            <w:r w:rsidRPr="00991171">
              <w:rPr>
                <w:sz w:val="28"/>
                <w:szCs w:val="28"/>
              </w:rPr>
              <w:t>3) М</w:t>
            </w:r>
            <w:r w:rsidR="00027963">
              <w:rPr>
                <w:sz w:val="28"/>
                <w:szCs w:val="28"/>
              </w:rPr>
              <w:t>униципальное учреждение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p w14:paraId="5AC5C253" w14:textId="77777777" w:rsidR="006F42C3" w:rsidRPr="00991171" w:rsidRDefault="006F42C3" w:rsidP="003C014B">
            <w:pPr>
              <w:jc w:val="both"/>
              <w:rPr>
                <w:sz w:val="28"/>
                <w:szCs w:val="28"/>
              </w:rPr>
            </w:pPr>
            <w:r w:rsidRPr="00991171">
              <w:rPr>
                <w:sz w:val="28"/>
                <w:szCs w:val="28"/>
              </w:rPr>
              <w:t>4) Ч</w:t>
            </w:r>
            <w:r w:rsidR="00027963">
              <w:rPr>
                <w:sz w:val="28"/>
                <w:szCs w:val="28"/>
              </w:rPr>
              <w:t>астное учреждение здравоохранения</w:t>
            </w:r>
            <w:r w:rsidRPr="00991171">
              <w:rPr>
                <w:sz w:val="28"/>
                <w:szCs w:val="28"/>
              </w:rPr>
              <w:t xml:space="preserve"> «</w:t>
            </w:r>
            <w:proofErr w:type="spellStart"/>
            <w:r w:rsidRPr="00991171">
              <w:rPr>
                <w:sz w:val="28"/>
                <w:szCs w:val="28"/>
              </w:rPr>
              <w:t>Поликлина</w:t>
            </w:r>
            <w:proofErr w:type="spellEnd"/>
            <w:r w:rsidRPr="00991171">
              <w:rPr>
                <w:sz w:val="28"/>
                <w:szCs w:val="28"/>
              </w:rPr>
              <w:t xml:space="preserve"> «РЖД-Медицина» города Карталы»;</w:t>
            </w:r>
          </w:p>
          <w:p w14:paraId="6FBCDA05" w14:textId="77777777" w:rsidR="006F42C3" w:rsidRPr="00991171" w:rsidRDefault="006F42C3" w:rsidP="003C014B">
            <w:pPr>
              <w:jc w:val="both"/>
              <w:rPr>
                <w:sz w:val="28"/>
                <w:szCs w:val="28"/>
              </w:rPr>
            </w:pPr>
            <w:r w:rsidRPr="00991171">
              <w:rPr>
                <w:sz w:val="28"/>
                <w:szCs w:val="28"/>
              </w:rPr>
              <w:t>5) Управление образования Карталинского муниципального района;</w:t>
            </w:r>
          </w:p>
          <w:p w14:paraId="3B04DE63" w14:textId="77777777" w:rsidR="006F42C3" w:rsidRPr="00991171" w:rsidRDefault="006F42C3" w:rsidP="003C014B">
            <w:pPr>
              <w:jc w:val="both"/>
              <w:rPr>
                <w:sz w:val="28"/>
                <w:szCs w:val="28"/>
              </w:rPr>
            </w:pPr>
            <w:r w:rsidRPr="00991171">
              <w:rPr>
                <w:sz w:val="28"/>
                <w:szCs w:val="28"/>
              </w:rPr>
              <w:t>6) Управление строительства, инфраструктуры и жилищно-коммунального хозяйства Карталинского муниципального района;</w:t>
            </w:r>
          </w:p>
          <w:p w14:paraId="44D45D72" w14:textId="77777777" w:rsidR="006F42C3" w:rsidRPr="00991171" w:rsidRDefault="006F42C3" w:rsidP="003C014B">
            <w:pPr>
              <w:jc w:val="both"/>
              <w:rPr>
                <w:sz w:val="28"/>
                <w:szCs w:val="28"/>
              </w:rPr>
            </w:pPr>
            <w:r w:rsidRPr="00991171">
              <w:rPr>
                <w:sz w:val="28"/>
                <w:szCs w:val="28"/>
              </w:rPr>
              <w:t xml:space="preserve">7) Управление социальной защиты населения Карталинского муниципального района </w:t>
            </w:r>
            <w:r w:rsidRPr="00991171">
              <w:rPr>
                <w:sz w:val="28"/>
                <w:szCs w:val="28"/>
              </w:rPr>
              <w:lastRenderedPageBreak/>
              <w:t>Челябинской области;</w:t>
            </w:r>
          </w:p>
          <w:p w14:paraId="2211C452" w14:textId="77777777" w:rsidR="006F42C3" w:rsidRPr="00991171" w:rsidRDefault="006F42C3" w:rsidP="003C014B">
            <w:pPr>
              <w:jc w:val="both"/>
              <w:rPr>
                <w:sz w:val="28"/>
                <w:szCs w:val="28"/>
              </w:rPr>
            </w:pPr>
            <w:r w:rsidRPr="00991171">
              <w:rPr>
                <w:sz w:val="28"/>
                <w:szCs w:val="28"/>
              </w:rPr>
              <w:t>8) М</w:t>
            </w:r>
            <w:r w:rsidR="00027963">
              <w:rPr>
                <w:sz w:val="28"/>
                <w:szCs w:val="28"/>
              </w:rPr>
              <w:t>униципальное учреждение</w:t>
            </w:r>
            <w:r w:rsidRPr="00991171">
              <w:rPr>
                <w:sz w:val="28"/>
                <w:szCs w:val="28"/>
              </w:rPr>
              <w:t xml:space="preserve"> «Комплексный центр социального обслуживания населения» Карталинского муниципального района;</w:t>
            </w:r>
          </w:p>
          <w:p w14:paraId="1EA53277" w14:textId="77777777" w:rsidR="006F42C3" w:rsidRPr="00991171" w:rsidRDefault="006F42C3" w:rsidP="003C014B">
            <w:pPr>
              <w:jc w:val="both"/>
              <w:rPr>
                <w:sz w:val="28"/>
                <w:szCs w:val="28"/>
              </w:rPr>
            </w:pPr>
            <w:r w:rsidRPr="00991171">
              <w:rPr>
                <w:sz w:val="28"/>
                <w:szCs w:val="28"/>
              </w:rPr>
              <w:t>9) Межмуниципальный отдел МВД России «</w:t>
            </w:r>
            <w:proofErr w:type="spellStart"/>
            <w:r w:rsidRPr="00991171">
              <w:rPr>
                <w:sz w:val="28"/>
                <w:szCs w:val="28"/>
              </w:rPr>
              <w:t>Карталинский</w:t>
            </w:r>
            <w:proofErr w:type="spellEnd"/>
            <w:r w:rsidRPr="00991171">
              <w:rPr>
                <w:sz w:val="28"/>
                <w:szCs w:val="28"/>
              </w:rPr>
              <w:t>»;</w:t>
            </w:r>
          </w:p>
          <w:p w14:paraId="428DCD4E" w14:textId="77777777" w:rsidR="006F42C3" w:rsidRPr="00991171" w:rsidRDefault="006F42C3" w:rsidP="003C014B">
            <w:pPr>
              <w:jc w:val="both"/>
              <w:rPr>
                <w:sz w:val="28"/>
                <w:szCs w:val="28"/>
              </w:rPr>
            </w:pPr>
            <w:r w:rsidRPr="00991171">
              <w:rPr>
                <w:sz w:val="28"/>
                <w:szCs w:val="28"/>
              </w:rPr>
              <w:t>10) Л</w:t>
            </w:r>
            <w:r w:rsidR="00027963">
              <w:rPr>
                <w:sz w:val="28"/>
                <w:szCs w:val="28"/>
              </w:rPr>
              <w:t>инейный отдел полиции</w:t>
            </w:r>
            <w:r w:rsidRPr="00991171">
              <w:rPr>
                <w:sz w:val="28"/>
                <w:szCs w:val="28"/>
              </w:rPr>
              <w:t xml:space="preserve"> на станции Карталы;</w:t>
            </w:r>
          </w:p>
          <w:p w14:paraId="550A0D84" w14:textId="77777777" w:rsidR="00917FFD" w:rsidRPr="00991171" w:rsidRDefault="006F42C3" w:rsidP="003C014B">
            <w:pPr>
              <w:jc w:val="both"/>
              <w:rPr>
                <w:sz w:val="28"/>
                <w:szCs w:val="28"/>
              </w:rPr>
            </w:pPr>
            <w:r w:rsidRPr="00991171">
              <w:rPr>
                <w:sz w:val="28"/>
                <w:szCs w:val="28"/>
              </w:rPr>
              <w:t xml:space="preserve">11) </w:t>
            </w:r>
            <w:r w:rsidR="00027963">
              <w:rPr>
                <w:sz w:val="28"/>
                <w:szCs w:val="28"/>
              </w:rPr>
              <w:t>г</w:t>
            </w:r>
            <w:r w:rsidRPr="00991171">
              <w:rPr>
                <w:sz w:val="28"/>
                <w:szCs w:val="28"/>
              </w:rPr>
              <w:t>лавы поселений</w:t>
            </w:r>
          </w:p>
        </w:tc>
      </w:tr>
      <w:tr w:rsidR="00917FFD" w:rsidRPr="00991171" w14:paraId="7CF26CA4" w14:textId="77777777" w:rsidTr="00027963">
        <w:tc>
          <w:tcPr>
            <w:tcW w:w="3166" w:type="dxa"/>
          </w:tcPr>
          <w:p w14:paraId="3091591E" w14:textId="77777777" w:rsidR="00917FFD" w:rsidRPr="00991171" w:rsidRDefault="00917FFD" w:rsidP="003C014B">
            <w:pPr>
              <w:jc w:val="center"/>
              <w:rPr>
                <w:sz w:val="28"/>
                <w:szCs w:val="28"/>
              </w:rPr>
            </w:pPr>
            <w:r w:rsidRPr="00991171">
              <w:rPr>
                <w:sz w:val="28"/>
                <w:szCs w:val="28"/>
              </w:rPr>
              <w:t>Цели Программы</w:t>
            </w:r>
          </w:p>
        </w:tc>
        <w:tc>
          <w:tcPr>
            <w:tcW w:w="6121" w:type="dxa"/>
          </w:tcPr>
          <w:p w14:paraId="5314AF89" w14:textId="77777777" w:rsidR="00917FFD" w:rsidRPr="00991171" w:rsidRDefault="00917FFD" w:rsidP="003C014B">
            <w:pPr>
              <w:pStyle w:val="14"/>
              <w:widowControl w:val="0"/>
              <w:pBdr>
                <w:top w:val="nil"/>
                <w:left w:val="nil"/>
                <w:bottom w:val="nil"/>
                <w:right w:val="nil"/>
                <w:between w:val="nil"/>
              </w:pBdr>
              <w:ind w:left="1" w:hanging="3"/>
              <w:rPr>
                <w:sz w:val="28"/>
                <w:szCs w:val="28"/>
              </w:rPr>
            </w:pPr>
            <w:r w:rsidRPr="00991171">
              <w:rPr>
                <w:spacing w:val="1"/>
                <w:sz w:val="28"/>
                <w:szCs w:val="28"/>
              </w:rPr>
              <w:t xml:space="preserve"> 1) </w:t>
            </w:r>
            <w:r w:rsidRPr="00991171">
              <w:rPr>
                <w:sz w:val="28"/>
                <w:szCs w:val="28"/>
              </w:rPr>
              <w:t>улучше</w:t>
            </w:r>
            <w:r w:rsidR="007041E7" w:rsidRPr="00991171">
              <w:rPr>
                <w:sz w:val="28"/>
                <w:szCs w:val="28"/>
              </w:rPr>
              <w:t xml:space="preserve">ние здоровья и качества   жизни </w:t>
            </w:r>
            <w:r w:rsidRPr="00991171">
              <w:rPr>
                <w:sz w:val="28"/>
                <w:szCs w:val="28"/>
              </w:rPr>
              <w:t>населения Карталинского</w:t>
            </w:r>
            <w:r w:rsidR="007041E7" w:rsidRPr="00991171">
              <w:rPr>
                <w:sz w:val="28"/>
                <w:szCs w:val="28"/>
              </w:rPr>
              <w:t xml:space="preserve"> </w:t>
            </w:r>
            <w:r w:rsidRPr="00991171">
              <w:rPr>
                <w:sz w:val="28"/>
                <w:szCs w:val="28"/>
              </w:rPr>
              <w:t>муниципального района;</w:t>
            </w:r>
          </w:p>
          <w:p w14:paraId="5B9EFA3A" w14:textId="77777777" w:rsidR="00917FFD" w:rsidRPr="00991171" w:rsidRDefault="00917FFD" w:rsidP="003C014B">
            <w:pPr>
              <w:ind w:left="34" w:right="147"/>
              <w:jc w:val="both"/>
              <w:rPr>
                <w:sz w:val="28"/>
                <w:szCs w:val="28"/>
              </w:rPr>
            </w:pPr>
            <w:r w:rsidRPr="00991171">
              <w:rPr>
                <w:sz w:val="28"/>
                <w:szCs w:val="28"/>
              </w:rPr>
              <w:t xml:space="preserve">2) формирование </w:t>
            </w:r>
            <w:proofErr w:type="gramStart"/>
            <w:r w:rsidRPr="00991171">
              <w:rPr>
                <w:sz w:val="28"/>
                <w:szCs w:val="28"/>
              </w:rPr>
              <w:t>культуры  общественного</w:t>
            </w:r>
            <w:proofErr w:type="gramEnd"/>
            <w:r w:rsidRPr="00991171">
              <w:rPr>
                <w:sz w:val="28"/>
                <w:szCs w:val="28"/>
              </w:rPr>
              <w:t xml:space="preserve"> здоровья, ответственного отношения   к здоровью                                            </w:t>
            </w:r>
          </w:p>
        </w:tc>
      </w:tr>
      <w:tr w:rsidR="00917FFD" w:rsidRPr="00991171" w14:paraId="0E11D6A4" w14:textId="77777777" w:rsidTr="00027963">
        <w:tc>
          <w:tcPr>
            <w:tcW w:w="3166" w:type="dxa"/>
          </w:tcPr>
          <w:p w14:paraId="7B3ECD28" w14:textId="77777777" w:rsidR="00917FFD" w:rsidRPr="00991171" w:rsidRDefault="00917FFD" w:rsidP="003C014B">
            <w:pPr>
              <w:jc w:val="center"/>
              <w:rPr>
                <w:sz w:val="28"/>
                <w:szCs w:val="28"/>
              </w:rPr>
            </w:pPr>
            <w:r w:rsidRPr="00991171">
              <w:rPr>
                <w:sz w:val="28"/>
                <w:szCs w:val="28"/>
              </w:rPr>
              <w:t>Задачи Программы</w:t>
            </w:r>
          </w:p>
        </w:tc>
        <w:tc>
          <w:tcPr>
            <w:tcW w:w="6121" w:type="dxa"/>
          </w:tcPr>
          <w:p w14:paraId="335161DB" w14:textId="77777777" w:rsidR="00917FFD" w:rsidRPr="00991171" w:rsidRDefault="00917FFD" w:rsidP="003C014B">
            <w:pPr>
              <w:pStyle w:val="14"/>
              <w:widowControl w:val="0"/>
              <w:pBdr>
                <w:top w:val="nil"/>
                <w:left w:val="nil"/>
                <w:bottom w:val="nil"/>
                <w:right w:val="nil"/>
                <w:between w:val="nil"/>
              </w:pBdr>
              <w:ind w:left="1" w:hanging="3"/>
              <w:jc w:val="both"/>
              <w:rPr>
                <w:sz w:val="28"/>
                <w:szCs w:val="28"/>
              </w:rPr>
            </w:pPr>
            <w:r w:rsidRPr="00991171">
              <w:rPr>
                <w:sz w:val="28"/>
                <w:szCs w:val="28"/>
              </w:rPr>
              <w:t>1)</w:t>
            </w:r>
            <w:r w:rsidRPr="00991171">
              <w:rPr>
                <w:spacing w:val="1"/>
                <w:sz w:val="28"/>
                <w:szCs w:val="28"/>
              </w:rPr>
              <w:t xml:space="preserve"> </w:t>
            </w:r>
            <w:r w:rsidRPr="00991171">
              <w:rPr>
                <w:sz w:val="28"/>
                <w:szCs w:val="28"/>
              </w:rPr>
              <w:t xml:space="preserve">достижение к 2024 году целевых показателей программы, в том числе:             </w:t>
            </w:r>
          </w:p>
          <w:p w14:paraId="5423DECE" w14:textId="77777777" w:rsidR="00917FFD" w:rsidRPr="00991171" w:rsidRDefault="00917FFD" w:rsidP="003C014B">
            <w:pPr>
              <w:pStyle w:val="14"/>
              <w:widowControl w:val="0"/>
              <w:pBdr>
                <w:top w:val="nil"/>
                <w:left w:val="nil"/>
                <w:bottom w:val="nil"/>
                <w:right w:val="nil"/>
                <w:between w:val="nil"/>
              </w:pBdr>
              <w:ind w:left="1" w:hanging="3"/>
              <w:jc w:val="both"/>
              <w:rPr>
                <w:b/>
                <w:sz w:val="28"/>
                <w:szCs w:val="28"/>
              </w:rPr>
            </w:pPr>
            <w:r w:rsidRPr="00991171">
              <w:rPr>
                <w:sz w:val="28"/>
                <w:szCs w:val="28"/>
              </w:rPr>
              <w:t>снижение прироста первичной заболеваемостью ожирением до 6,5</w:t>
            </w:r>
            <w:r w:rsidR="007041E7" w:rsidRPr="00991171">
              <w:rPr>
                <w:sz w:val="28"/>
                <w:szCs w:val="28"/>
              </w:rPr>
              <w:t>%</w:t>
            </w:r>
            <w:r w:rsidRPr="00991171">
              <w:rPr>
                <w:sz w:val="28"/>
                <w:szCs w:val="28"/>
              </w:rPr>
              <w:t>;</w:t>
            </w:r>
          </w:p>
          <w:p w14:paraId="7F277347" w14:textId="77777777" w:rsidR="00917FFD" w:rsidRPr="00991171" w:rsidRDefault="00917FFD" w:rsidP="003C014B">
            <w:pPr>
              <w:pStyle w:val="14"/>
              <w:widowControl w:val="0"/>
              <w:pBdr>
                <w:top w:val="nil"/>
                <w:left w:val="nil"/>
                <w:bottom w:val="nil"/>
                <w:right w:val="nil"/>
                <w:between w:val="nil"/>
              </w:pBdr>
              <w:ind w:left="1" w:hanging="3"/>
              <w:jc w:val="both"/>
              <w:rPr>
                <w:sz w:val="28"/>
                <w:szCs w:val="28"/>
              </w:rPr>
            </w:pPr>
            <w:r w:rsidRPr="00991171">
              <w:rPr>
                <w:sz w:val="28"/>
                <w:szCs w:val="28"/>
              </w:rPr>
              <w:t>обращаемость в медицинские организации по вопросам здорово</w:t>
            </w:r>
            <w:r w:rsidR="005D27AC">
              <w:rPr>
                <w:sz w:val="28"/>
                <w:szCs w:val="28"/>
              </w:rPr>
              <w:t xml:space="preserve">го образа жизни до 4,3 тыс. </w:t>
            </w:r>
            <w:proofErr w:type="spellStart"/>
            <w:r w:rsidR="005D27AC">
              <w:rPr>
                <w:sz w:val="28"/>
                <w:szCs w:val="28"/>
              </w:rPr>
              <w:t>чеовек</w:t>
            </w:r>
            <w:proofErr w:type="spellEnd"/>
            <w:r w:rsidRPr="00991171">
              <w:rPr>
                <w:sz w:val="28"/>
                <w:szCs w:val="28"/>
              </w:rPr>
              <w:t>;</w:t>
            </w:r>
          </w:p>
          <w:p w14:paraId="277E60F5" w14:textId="77777777" w:rsidR="00917FFD" w:rsidRPr="00991171" w:rsidRDefault="00917FFD" w:rsidP="003C014B">
            <w:pPr>
              <w:ind w:left="32"/>
              <w:jc w:val="both"/>
              <w:rPr>
                <w:sz w:val="28"/>
                <w:szCs w:val="28"/>
              </w:rPr>
            </w:pPr>
            <w:r w:rsidRPr="00991171">
              <w:rPr>
                <w:sz w:val="28"/>
                <w:szCs w:val="28"/>
              </w:rPr>
              <w:t>обеспеченность населения объектами спортивной инфраструктуры до 94,1% от норматива;</w:t>
            </w:r>
          </w:p>
          <w:p w14:paraId="365A5BB7" w14:textId="77777777" w:rsidR="00917FFD" w:rsidRPr="00991171" w:rsidRDefault="00917FFD" w:rsidP="003C014B">
            <w:pPr>
              <w:ind w:left="32"/>
              <w:jc w:val="both"/>
              <w:rPr>
                <w:sz w:val="28"/>
                <w:szCs w:val="28"/>
              </w:rPr>
            </w:pPr>
            <w:r w:rsidRPr="00991171">
              <w:rPr>
                <w:sz w:val="28"/>
                <w:szCs w:val="28"/>
              </w:rPr>
              <w:t>2) повышение информированности населения в вопросах профилактики хронических неинфекционных заболеваний и формирования здорового образа жизни;</w:t>
            </w:r>
          </w:p>
          <w:p w14:paraId="437D449C" w14:textId="77777777" w:rsidR="00917FFD" w:rsidRPr="00991171" w:rsidRDefault="00917FFD" w:rsidP="003C014B">
            <w:pPr>
              <w:pStyle w:val="14"/>
              <w:widowControl w:val="0"/>
              <w:pBdr>
                <w:top w:val="nil"/>
                <w:left w:val="nil"/>
                <w:bottom w:val="nil"/>
                <w:right w:val="nil"/>
                <w:between w:val="nil"/>
              </w:pBdr>
              <w:ind w:left="1" w:hanging="3"/>
              <w:jc w:val="both"/>
              <w:rPr>
                <w:sz w:val="28"/>
                <w:szCs w:val="28"/>
              </w:rPr>
            </w:pPr>
            <w:r w:rsidRPr="00991171">
              <w:rPr>
                <w:sz w:val="28"/>
                <w:szCs w:val="28"/>
              </w:rPr>
              <w:t>3) увеличение доли лиц, мотивированных к ведению здорового образа жизни;</w:t>
            </w:r>
          </w:p>
          <w:p w14:paraId="37BDF94D" w14:textId="77777777" w:rsidR="00917FFD" w:rsidRPr="00991171" w:rsidRDefault="00917FFD" w:rsidP="003C014B">
            <w:pPr>
              <w:pStyle w:val="14"/>
              <w:widowControl w:val="0"/>
              <w:pBdr>
                <w:top w:val="nil"/>
                <w:left w:val="nil"/>
                <w:bottom w:val="nil"/>
                <w:right w:val="nil"/>
                <w:between w:val="nil"/>
              </w:pBdr>
              <w:ind w:left="1" w:hanging="3"/>
              <w:jc w:val="both"/>
              <w:rPr>
                <w:sz w:val="28"/>
                <w:szCs w:val="28"/>
              </w:rPr>
            </w:pPr>
            <w:r w:rsidRPr="00991171">
              <w:rPr>
                <w:sz w:val="28"/>
                <w:szCs w:val="28"/>
              </w:rPr>
              <w:t xml:space="preserve">4) формирование среды, способствующей ведению гражданами здорового образа жизни, в рамках реализации муниципальных программ, способствующих </w:t>
            </w:r>
            <w:proofErr w:type="gramStart"/>
            <w:r w:rsidRPr="00991171">
              <w:rPr>
                <w:sz w:val="28"/>
                <w:szCs w:val="28"/>
              </w:rPr>
              <w:t>укреплению  общественного</w:t>
            </w:r>
            <w:proofErr w:type="gramEnd"/>
            <w:r w:rsidRPr="00991171">
              <w:rPr>
                <w:sz w:val="28"/>
                <w:szCs w:val="28"/>
              </w:rPr>
              <w:t xml:space="preserve"> здоровья и корпоративных программ укрепления здоровья работников предприятий</w:t>
            </w:r>
          </w:p>
        </w:tc>
      </w:tr>
      <w:tr w:rsidR="00917FFD" w:rsidRPr="00991171" w14:paraId="0CE99AD0" w14:textId="77777777" w:rsidTr="00027963">
        <w:tc>
          <w:tcPr>
            <w:tcW w:w="3166" w:type="dxa"/>
          </w:tcPr>
          <w:p w14:paraId="5D6418FC" w14:textId="77777777" w:rsidR="00917FFD" w:rsidRPr="00991171" w:rsidRDefault="00917FFD" w:rsidP="003C014B">
            <w:pPr>
              <w:jc w:val="center"/>
              <w:rPr>
                <w:sz w:val="28"/>
                <w:szCs w:val="28"/>
              </w:rPr>
            </w:pPr>
            <w:r w:rsidRPr="00991171">
              <w:rPr>
                <w:sz w:val="28"/>
                <w:szCs w:val="28"/>
              </w:rPr>
              <w:t>Сроки и этапы реализации Программы</w:t>
            </w:r>
          </w:p>
        </w:tc>
        <w:tc>
          <w:tcPr>
            <w:tcW w:w="6121" w:type="dxa"/>
            <w:tcBorders>
              <w:bottom w:val="single" w:sz="4" w:space="0" w:color="000000" w:themeColor="text1"/>
            </w:tcBorders>
          </w:tcPr>
          <w:p w14:paraId="641F595B" w14:textId="77777777" w:rsidR="00917FFD" w:rsidRPr="00991171" w:rsidRDefault="00027963" w:rsidP="003C014B">
            <w:pPr>
              <w:pStyle w:val="a2"/>
              <w:spacing w:before="89"/>
              <w:ind w:left="-426" w:right="38"/>
              <w:jc w:val="center"/>
            </w:pPr>
            <w:r>
              <w:t>20</w:t>
            </w:r>
            <w:r w:rsidR="00917FFD" w:rsidRPr="00991171">
              <w:t>21-2024 годы</w:t>
            </w:r>
          </w:p>
          <w:p w14:paraId="21B3E1C9" w14:textId="77777777" w:rsidR="00917FFD" w:rsidRPr="00991171" w:rsidRDefault="00917FFD" w:rsidP="003C014B">
            <w:pPr>
              <w:ind w:left="32"/>
              <w:jc w:val="both"/>
              <w:rPr>
                <w:sz w:val="28"/>
                <w:szCs w:val="28"/>
              </w:rPr>
            </w:pPr>
          </w:p>
        </w:tc>
      </w:tr>
      <w:tr w:rsidR="00917FFD" w:rsidRPr="00991171" w14:paraId="3A888FB3" w14:textId="77777777" w:rsidTr="00027963">
        <w:trPr>
          <w:trHeight w:val="1162"/>
        </w:trPr>
        <w:tc>
          <w:tcPr>
            <w:tcW w:w="3166" w:type="dxa"/>
          </w:tcPr>
          <w:p w14:paraId="78E4D947" w14:textId="77777777" w:rsidR="00917FFD" w:rsidRPr="00991171" w:rsidRDefault="00912032" w:rsidP="003C014B">
            <w:pPr>
              <w:jc w:val="center"/>
              <w:rPr>
                <w:sz w:val="28"/>
                <w:szCs w:val="28"/>
              </w:rPr>
            </w:pPr>
            <w:r w:rsidRPr="00991171">
              <w:rPr>
                <w:sz w:val="28"/>
                <w:szCs w:val="28"/>
              </w:rPr>
              <w:t xml:space="preserve">Параметры финансового обеспечения реализации </w:t>
            </w:r>
            <w:r w:rsidR="00917FFD" w:rsidRPr="00991171">
              <w:rPr>
                <w:sz w:val="28"/>
                <w:szCs w:val="28"/>
              </w:rPr>
              <w:t>Программы</w:t>
            </w:r>
          </w:p>
        </w:tc>
        <w:tc>
          <w:tcPr>
            <w:tcW w:w="6121" w:type="dxa"/>
            <w:tcBorders>
              <w:bottom w:val="single" w:sz="4" w:space="0" w:color="auto"/>
            </w:tcBorders>
          </w:tcPr>
          <w:p w14:paraId="7E707013" w14:textId="77777777" w:rsidR="00917FFD" w:rsidRPr="00991171" w:rsidRDefault="00027963" w:rsidP="003C014B">
            <w:pPr>
              <w:ind w:left="32"/>
              <w:jc w:val="both"/>
              <w:rPr>
                <w:sz w:val="28"/>
                <w:szCs w:val="28"/>
              </w:rPr>
            </w:pPr>
            <w:r>
              <w:rPr>
                <w:sz w:val="28"/>
                <w:szCs w:val="28"/>
              </w:rPr>
              <w:t>Б</w:t>
            </w:r>
            <w:r w:rsidR="00912032" w:rsidRPr="00991171">
              <w:rPr>
                <w:sz w:val="28"/>
                <w:szCs w:val="28"/>
              </w:rPr>
              <w:t>ез финансирования</w:t>
            </w:r>
          </w:p>
        </w:tc>
      </w:tr>
    </w:tbl>
    <w:p w14:paraId="23FD972D" w14:textId="77777777" w:rsidR="00D258EE" w:rsidRPr="00991171" w:rsidRDefault="00D258EE" w:rsidP="003C014B">
      <w:pPr>
        <w:rPr>
          <w:sz w:val="28"/>
          <w:szCs w:val="28"/>
        </w:rPr>
      </w:pPr>
    </w:p>
    <w:p w14:paraId="529D6852" w14:textId="77777777" w:rsidR="005D27AC" w:rsidRDefault="005D27AC" w:rsidP="007252A6">
      <w:pPr>
        <w:pStyle w:val="14"/>
        <w:widowControl w:val="0"/>
        <w:pBdr>
          <w:top w:val="nil"/>
          <w:left w:val="nil"/>
          <w:bottom w:val="nil"/>
          <w:right w:val="nil"/>
          <w:between w:val="nil"/>
        </w:pBdr>
        <w:ind w:left="862" w:hanging="862"/>
        <w:jc w:val="center"/>
        <w:rPr>
          <w:sz w:val="28"/>
          <w:szCs w:val="28"/>
        </w:rPr>
      </w:pPr>
    </w:p>
    <w:p w14:paraId="7BB7FCDC" w14:textId="77777777" w:rsidR="009A4490" w:rsidRPr="00991171" w:rsidRDefault="003C014B" w:rsidP="007252A6">
      <w:pPr>
        <w:pStyle w:val="14"/>
        <w:widowControl w:val="0"/>
        <w:pBdr>
          <w:top w:val="nil"/>
          <w:left w:val="nil"/>
          <w:bottom w:val="nil"/>
          <w:right w:val="nil"/>
          <w:between w:val="nil"/>
        </w:pBdr>
        <w:ind w:left="862" w:hanging="862"/>
        <w:jc w:val="center"/>
        <w:rPr>
          <w:sz w:val="28"/>
          <w:szCs w:val="28"/>
        </w:rPr>
      </w:pPr>
      <w:r>
        <w:rPr>
          <w:sz w:val="28"/>
          <w:szCs w:val="28"/>
          <w:lang w:val="en-US"/>
        </w:rPr>
        <w:t>I</w:t>
      </w:r>
      <w:r w:rsidRPr="003C014B">
        <w:rPr>
          <w:sz w:val="28"/>
          <w:szCs w:val="28"/>
        </w:rPr>
        <w:t xml:space="preserve">. </w:t>
      </w:r>
      <w:r w:rsidR="009A4490" w:rsidRPr="00991171">
        <w:rPr>
          <w:sz w:val="28"/>
          <w:szCs w:val="28"/>
        </w:rPr>
        <w:t>Введение</w:t>
      </w:r>
    </w:p>
    <w:p w14:paraId="5C6C736A" w14:textId="77777777" w:rsidR="009A4490" w:rsidRDefault="009A4490" w:rsidP="003C014B">
      <w:pPr>
        <w:pStyle w:val="14"/>
        <w:widowControl w:val="0"/>
        <w:pBdr>
          <w:top w:val="nil"/>
          <w:left w:val="nil"/>
          <w:bottom w:val="nil"/>
          <w:right w:val="nil"/>
          <w:between w:val="nil"/>
        </w:pBdr>
        <w:jc w:val="both"/>
        <w:rPr>
          <w:sz w:val="24"/>
          <w:szCs w:val="24"/>
          <w:lang w:val="en-US"/>
        </w:rPr>
      </w:pPr>
    </w:p>
    <w:p w14:paraId="47948E23" w14:textId="77777777" w:rsidR="003C014B" w:rsidRPr="003C014B" w:rsidRDefault="003C014B" w:rsidP="003C014B">
      <w:pPr>
        <w:pStyle w:val="14"/>
        <w:widowControl w:val="0"/>
        <w:pBdr>
          <w:top w:val="nil"/>
          <w:left w:val="nil"/>
          <w:bottom w:val="nil"/>
          <w:right w:val="nil"/>
          <w:between w:val="nil"/>
        </w:pBdr>
        <w:jc w:val="both"/>
        <w:rPr>
          <w:sz w:val="24"/>
          <w:szCs w:val="24"/>
          <w:lang w:val="en-US"/>
        </w:rPr>
      </w:pPr>
    </w:p>
    <w:p w14:paraId="291DAC62" w14:textId="77777777" w:rsidR="009A4490" w:rsidRPr="00991171" w:rsidRDefault="009A4490" w:rsidP="003C014B">
      <w:pPr>
        <w:pStyle w:val="14"/>
        <w:widowControl w:val="0"/>
        <w:pBdr>
          <w:top w:val="nil"/>
          <w:left w:val="nil"/>
          <w:bottom w:val="nil"/>
          <w:right w:val="nil"/>
          <w:between w:val="nil"/>
        </w:pBdr>
        <w:tabs>
          <w:tab w:val="left" w:pos="709"/>
        </w:tabs>
        <w:jc w:val="both"/>
        <w:rPr>
          <w:sz w:val="28"/>
          <w:szCs w:val="28"/>
        </w:rPr>
      </w:pPr>
      <w:r w:rsidRPr="00991171">
        <w:rPr>
          <w:b/>
          <w:sz w:val="24"/>
          <w:szCs w:val="24"/>
        </w:rPr>
        <w:tab/>
        <w:t xml:space="preserve">1.  </w:t>
      </w:r>
      <w:r w:rsidRPr="00991171">
        <w:rPr>
          <w:sz w:val="28"/>
          <w:szCs w:val="28"/>
        </w:rPr>
        <w:t>Муниципальная Программа «Укрепление общественного здоровья на территории  Карталинского муниципального района на 2021-2024 годы»  (далее именуется – Программа) создана на основе паспорта региональной составляющей национального проекта «Демография», утвержденного протоколом от 13 декабря 2018 года Регионального стратегического комитета, во исполнении пункта 3 Плана реализации мероприятий Программы «Укрепление общественного здоровья на территории    Челябинской области», утвержденной распоряжением Правительства Челябинской области от  31.01.2020 года № 57-рп.</w:t>
      </w:r>
    </w:p>
    <w:p w14:paraId="726AF301" w14:textId="77777777" w:rsidR="009A4490" w:rsidRPr="00991171" w:rsidRDefault="009A4490" w:rsidP="003C014B">
      <w:pPr>
        <w:pStyle w:val="14"/>
        <w:widowControl w:val="0"/>
        <w:pBdr>
          <w:top w:val="nil"/>
          <w:left w:val="nil"/>
          <w:bottom w:val="nil"/>
          <w:right w:val="nil"/>
          <w:between w:val="nil"/>
        </w:pBdr>
        <w:tabs>
          <w:tab w:val="left" w:pos="709"/>
        </w:tabs>
        <w:jc w:val="both"/>
        <w:rPr>
          <w:sz w:val="28"/>
          <w:szCs w:val="28"/>
        </w:rPr>
      </w:pPr>
      <w:r w:rsidRPr="00991171">
        <w:rPr>
          <w:sz w:val="28"/>
          <w:szCs w:val="28"/>
        </w:rPr>
        <w:tab/>
        <w:t>2. Программа направлена на достижение целевых показателей национального проекта к 2024 году:</w:t>
      </w:r>
    </w:p>
    <w:p w14:paraId="0BF9718A" w14:textId="77777777" w:rsidR="009A4490" w:rsidRPr="00991171" w:rsidRDefault="009A4490" w:rsidP="003C014B">
      <w:pPr>
        <w:pStyle w:val="14"/>
        <w:widowControl w:val="0"/>
        <w:pBdr>
          <w:top w:val="nil"/>
          <w:left w:val="nil"/>
          <w:bottom w:val="nil"/>
          <w:right w:val="nil"/>
          <w:between w:val="nil"/>
        </w:pBdr>
        <w:ind w:firstLine="709"/>
        <w:jc w:val="both"/>
        <w:rPr>
          <w:sz w:val="28"/>
          <w:szCs w:val="28"/>
        </w:rPr>
      </w:pPr>
      <w:r w:rsidRPr="00991171">
        <w:rPr>
          <w:sz w:val="28"/>
          <w:szCs w:val="28"/>
        </w:rPr>
        <w:t>1) снижение прироста первичной заболеваемост</w:t>
      </w:r>
      <w:r w:rsidR="007041E7" w:rsidRPr="00991171">
        <w:rPr>
          <w:sz w:val="28"/>
          <w:szCs w:val="28"/>
        </w:rPr>
        <w:t xml:space="preserve">ью ожирением </w:t>
      </w:r>
      <w:r w:rsidR="007252A6">
        <w:rPr>
          <w:sz w:val="28"/>
          <w:szCs w:val="28"/>
        </w:rPr>
        <w:t xml:space="preserve">                              </w:t>
      </w:r>
      <w:r w:rsidR="007041E7" w:rsidRPr="00991171">
        <w:rPr>
          <w:sz w:val="28"/>
          <w:szCs w:val="28"/>
        </w:rPr>
        <w:t>к 2024 году до 6,5</w:t>
      </w:r>
      <w:r w:rsidRPr="00991171">
        <w:rPr>
          <w:sz w:val="28"/>
          <w:szCs w:val="28"/>
        </w:rPr>
        <w:t xml:space="preserve">%; </w:t>
      </w:r>
    </w:p>
    <w:p w14:paraId="7B857E7D" w14:textId="77777777" w:rsidR="009A4490" w:rsidRPr="00991171" w:rsidRDefault="009A4490" w:rsidP="003C014B">
      <w:pPr>
        <w:pStyle w:val="14"/>
        <w:widowControl w:val="0"/>
        <w:pBdr>
          <w:top w:val="nil"/>
          <w:left w:val="nil"/>
          <w:bottom w:val="nil"/>
          <w:right w:val="nil"/>
          <w:between w:val="nil"/>
        </w:pBdr>
        <w:ind w:firstLine="709"/>
        <w:jc w:val="both"/>
        <w:rPr>
          <w:sz w:val="28"/>
          <w:szCs w:val="28"/>
        </w:rPr>
      </w:pPr>
      <w:r w:rsidRPr="00991171">
        <w:rPr>
          <w:sz w:val="28"/>
          <w:szCs w:val="28"/>
        </w:rPr>
        <w:t>2</w:t>
      </w:r>
      <w:r w:rsidRPr="00991171">
        <w:rPr>
          <w:b/>
          <w:sz w:val="28"/>
          <w:szCs w:val="28"/>
        </w:rPr>
        <w:t xml:space="preserve">)  </w:t>
      </w:r>
      <w:r w:rsidRPr="00991171">
        <w:rPr>
          <w:sz w:val="28"/>
          <w:szCs w:val="28"/>
        </w:rPr>
        <w:t xml:space="preserve">обращаемость в медицинские организации по вопросам здорового образа жизни – 4.3 тыс. человек в 2024 году; </w:t>
      </w:r>
    </w:p>
    <w:p w14:paraId="4B528CED" w14:textId="77777777" w:rsidR="009A4490" w:rsidRPr="00991171" w:rsidRDefault="009A4490" w:rsidP="003C014B">
      <w:pPr>
        <w:pStyle w:val="14"/>
        <w:widowControl w:val="0"/>
        <w:pBdr>
          <w:top w:val="nil"/>
          <w:left w:val="nil"/>
          <w:bottom w:val="nil"/>
          <w:right w:val="nil"/>
          <w:between w:val="nil"/>
        </w:pBdr>
        <w:ind w:firstLine="709"/>
        <w:jc w:val="both"/>
        <w:rPr>
          <w:sz w:val="28"/>
          <w:szCs w:val="28"/>
        </w:rPr>
      </w:pPr>
      <w:r w:rsidRPr="00991171">
        <w:rPr>
          <w:sz w:val="28"/>
          <w:szCs w:val="28"/>
        </w:rPr>
        <w:t>3) обеспеченность населения объектами сп</w:t>
      </w:r>
      <w:r w:rsidR="007041E7" w:rsidRPr="00991171">
        <w:rPr>
          <w:sz w:val="28"/>
          <w:szCs w:val="28"/>
        </w:rPr>
        <w:t>ортивной инфраструктуры до 94,1</w:t>
      </w:r>
      <w:r w:rsidRPr="00991171">
        <w:rPr>
          <w:sz w:val="28"/>
          <w:szCs w:val="28"/>
        </w:rPr>
        <w:t>% от норматива.</w:t>
      </w:r>
    </w:p>
    <w:p w14:paraId="38F54254" w14:textId="77777777" w:rsidR="009A4490" w:rsidRPr="00991171" w:rsidRDefault="009A4490" w:rsidP="003C014B">
      <w:pPr>
        <w:pStyle w:val="14"/>
        <w:widowControl w:val="0"/>
        <w:pBdr>
          <w:top w:val="nil"/>
          <w:left w:val="nil"/>
          <w:bottom w:val="nil"/>
          <w:right w:val="nil"/>
          <w:between w:val="nil"/>
        </w:pBdr>
        <w:ind w:firstLine="709"/>
        <w:jc w:val="both"/>
        <w:rPr>
          <w:sz w:val="28"/>
          <w:szCs w:val="28"/>
        </w:rPr>
      </w:pPr>
      <w:r w:rsidRPr="00991171">
        <w:rPr>
          <w:sz w:val="28"/>
          <w:szCs w:val="28"/>
        </w:rPr>
        <w:t>3. Основными направлениями Программы являются:</w:t>
      </w:r>
    </w:p>
    <w:p w14:paraId="33FE6F60" w14:textId="77777777" w:rsidR="009A4490" w:rsidRPr="00991171" w:rsidRDefault="009A4490" w:rsidP="003C014B">
      <w:pPr>
        <w:pStyle w:val="14"/>
        <w:widowControl w:val="0"/>
        <w:pBdr>
          <w:top w:val="nil"/>
          <w:left w:val="nil"/>
          <w:bottom w:val="nil"/>
          <w:right w:val="nil"/>
          <w:between w:val="nil"/>
        </w:pBdr>
        <w:tabs>
          <w:tab w:val="left" w:pos="1134"/>
        </w:tabs>
        <w:ind w:firstLine="709"/>
        <w:jc w:val="both"/>
        <w:rPr>
          <w:sz w:val="28"/>
          <w:szCs w:val="28"/>
        </w:rPr>
      </w:pPr>
      <w:r w:rsidRPr="00991171">
        <w:rPr>
          <w:sz w:val="28"/>
          <w:szCs w:val="28"/>
        </w:rPr>
        <w:t xml:space="preserve">1) формирование среды, способствующей ведению гражданами </w:t>
      </w:r>
      <w:proofErr w:type="gramStart"/>
      <w:r w:rsidRPr="00991171">
        <w:rPr>
          <w:sz w:val="28"/>
          <w:szCs w:val="28"/>
        </w:rPr>
        <w:t>здорового  образа</w:t>
      </w:r>
      <w:proofErr w:type="gramEnd"/>
      <w:r w:rsidRPr="00991171">
        <w:rPr>
          <w:sz w:val="28"/>
          <w:szCs w:val="28"/>
        </w:rPr>
        <w:t xml:space="preserve"> жизни, включая здоровое питание (в том числе сокращение потребления соли и сахара), защиту от табачного дыма, снижение потребления алкоголя, создание условий для занятий физической культурой и спортом;</w:t>
      </w:r>
    </w:p>
    <w:p w14:paraId="43038E11" w14:textId="77777777" w:rsidR="009A4490" w:rsidRPr="00991171" w:rsidRDefault="009A4490" w:rsidP="003C014B">
      <w:pPr>
        <w:pStyle w:val="14"/>
        <w:widowControl w:val="0"/>
        <w:pBdr>
          <w:top w:val="nil"/>
          <w:left w:val="nil"/>
          <w:bottom w:val="nil"/>
          <w:right w:val="nil"/>
          <w:between w:val="nil"/>
        </w:pBdr>
        <w:tabs>
          <w:tab w:val="left" w:pos="1134"/>
        </w:tabs>
        <w:ind w:firstLine="709"/>
        <w:jc w:val="both"/>
        <w:rPr>
          <w:sz w:val="28"/>
          <w:szCs w:val="28"/>
        </w:rPr>
      </w:pPr>
      <w:r w:rsidRPr="00991171">
        <w:rPr>
          <w:sz w:val="28"/>
          <w:szCs w:val="28"/>
        </w:rPr>
        <w:t>2) внедрение мероприятий, направленных на корректировку факторов риска развития хронических неинфекционных заболеваний с учетом уровня смертности от основных причин на территории Карталинского муниципального района Челябинской области;</w:t>
      </w:r>
    </w:p>
    <w:p w14:paraId="7A6DF3FF" w14:textId="77777777" w:rsidR="009A4490" w:rsidRPr="00991171" w:rsidRDefault="009A4490" w:rsidP="003C014B">
      <w:pPr>
        <w:pStyle w:val="14"/>
        <w:widowControl w:val="0"/>
        <w:pBdr>
          <w:top w:val="nil"/>
          <w:left w:val="nil"/>
          <w:bottom w:val="nil"/>
          <w:right w:val="nil"/>
          <w:between w:val="nil"/>
        </w:pBdr>
        <w:tabs>
          <w:tab w:val="left" w:pos="1134"/>
        </w:tabs>
        <w:ind w:firstLine="709"/>
        <w:jc w:val="both"/>
        <w:rPr>
          <w:sz w:val="28"/>
          <w:szCs w:val="28"/>
        </w:rPr>
      </w:pPr>
      <w:r w:rsidRPr="00991171">
        <w:rPr>
          <w:sz w:val="28"/>
          <w:szCs w:val="28"/>
        </w:rPr>
        <w:t>3) проведение информационно-коммуникационной кампании с использованием современных каналов коммуникации и интерактивных способов донесения информации с учетом целевых групп населения и распространенности факторов риска хронических неинфекционных заболеваний;</w:t>
      </w:r>
    </w:p>
    <w:p w14:paraId="673664F6" w14:textId="77777777" w:rsidR="009A4490" w:rsidRPr="00991171" w:rsidRDefault="009A4490" w:rsidP="003C014B">
      <w:pPr>
        <w:pStyle w:val="14"/>
        <w:widowControl w:val="0"/>
        <w:pBdr>
          <w:top w:val="nil"/>
          <w:left w:val="nil"/>
          <w:bottom w:val="nil"/>
          <w:right w:val="nil"/>
          <w:between w:val="nil"/>
        </w:pBdr>
        <w:tabs>
          <w:tab w:val="left" w:pos="1134"/>
        </w:tabs>
        <w:ind w:firstLine="709"/>
        <w:jc w:val="both"/>
        <w:rPr>
          <w:sz w:val="28"/>
          <w:szCs w:val="28"/>
        </w:rPr>
      </w:pPr>
      <w:r w:rsidRPr="00991171">
        <w:rPr>
          <w:sz w:val="28"/>
          <w:szCs w:val="28"/>
        </w:rPr>
        <w:t xml:space="preserve">4)  внедрение в Карталинском муниципальном районе Челябинской </w:t>
      </w:r>
      <w:proofErr w:type="gramStart"/>
      <w:r w:rsidRPr="00991171">
        <w:rPr>
          <w:sz w:val="28"/>
          <w:szCs w:val="28"/>
        </w:rPr>
        <w:t>области  корпоративных</w:t>
      </w:r>
      <w:proofErr w:type="gramEnd"/>
      <w:r w:rsidRPr="00991171">
        <w:rPr>
          <w:sz w:val="28"/>
          <w:szCs w:val="28"/>
        </w:rPr>
        <w:t xml:space="preserve"> программ, направленных на укрепление здоровья работников;</w:t>
      </w:r>
    </w:p>
    <w:p w14:paraId="2CCC1DCA" w14:textId="77777777" w:rsidR="009A4490" w:rsidRPr="00991171" w:rsidRDefault="009A4490" w:rsidP="003C014B">
      <w:pPr>
        <w:pStyle w:val="14"/>
        <w:widowControl w:val="0"/>
        <w:pBdr>
          <w:top w:val="nil"/>
          <w:left w:val="nil"/>
          <w:bottom w:val="nil"/>
          <w:right w:val="nil"/>
          <w:between w:val="nil"/>
        </w:pBdr>
        <w:ind w:firstLine="709"/>
        <w:jc w:val="both"/>
        <w:rPr>
          <w:sz w:val="24"/>
          <w:szCs w:val="24"/>
        </w:rPr>
      </w:pPr>
      <w:r w:rsidRPr="00991171">
        <w:rPr>
          <w:sz w:val="28"/>
          <w:szCs w:val="28"/>
        </w:rPr>
        <w:t>5) вовлечение гражданского сообщества, в том числе некоммерческих организаций и добровольцев, волонтеров-медиков к участию в реализации мероприятий муниципальной программы укрепления общественного здоровья.</w:t>
      </w:r>
    </w:p>
    <w:p w14:paraId="2D9FA1DB" w14:textId="77777777" w:rsidR="009A4490" w:rsidRPr="00991171" w:rsidRDefault="009A4490" w:rsidP="003C014B">
      <w:pPr>
        <w:rPr>
          <w:sz w:val="28"/>
          <w:szCs w:val="28"/>
        </w:rPr>
      </w:pPr>
    </w:p>
    <w:p w14:paraId="60110F5F" w14:textId="77777777" w:rsidR="00E412F7" w:rsidRDefault="00E412F7" w:rsidP="003C014B">
      <w:pPr>
        <w:pStyle w:val="14"/>
        <w:widowControl w:val="0"/>
        <w:pBdr>
          <w:top w:val="nil"/>
          <w:left w:val="nil"/>
          <w:bottom w:val="nil"/>
          <w:right w:val="nil"/>
          <w:between w:val="nil"/>
        </w:pBdr>
        <w:ind w:left="2694" w:hanging="2694"/>
        <w:jc w:val="center"/>
        <w:rPr>
          <w:b/>
          <w:sz w:val="28"/>
          <w:szCs w:val="28"/>
        </w:rPr>
      </w:pPr>
    </w:p>
    <w:p w14:paraId="09878DED" w14:textId="77777777" w:rsidR="005D27AC" w:rsidRDefault="005D27AC" w:rsidP="007252A6">
      <w:pPr>
        <w:pStyle w:val="14"/>
        <w:widowControl w:val="0"/>
        <w:pBdr>
          <w:top w:val="nil"/>
          <w:left w:val="nil"/>
          <w:bottom w:val="nil"/>
          <w:right w:val="nil"/>
          <w:between w:val="nil"/>
        </w:pBdr>
        <w:ind w:left="862" w:hanging="862"/>
        <w:jc w:val="center"/>
        <w:rPr>
          <w:sz w:val="28"/>
          <w:szCs w:val="28"/>
        </w:rPr>
      </w:pPr>
    </w:p>
    <w:p w14:paraId="305C6B7B" w14:textId="77777777" w:rsidR="005D27AC" w:rsidRDefault="005D27AC" w:rsidP="007252A6">
      <w:pPr>
        <w:pStyle w:val="14"/>
        <w:widowControl w:val="0"/>
        <w:pBdr>
          <w:top w:val="nil"/>
          <w:left w:val="nil"/>
          <w:bottom w:val="nil"/>
          <w:right w:val="nil"/>
          <w:between w:val="nil"/>
        </w:pBdr>
        <w:ind w:left="862" w:hanging="862"/>
        <w:jc w:val="center"/>
        <w:rPr>
          <w:sz w:val="28"/>
          <w:szCs w:val="28"/>
        </w:rPr>
      </w:pPr>
    </w:p>
    <w:p w14:paraId="649411DE" w14:textId="77777777" w:rsidR="00E412F7" w:rsidRPr="00991171" w:rsidRDefault="003C014B" w:rsidP="007252A6">
      <w:pPr>
        <w:pStyle w:val="14"/>
        <w:widowControl w:val="0"/>
        <w:pBdr>
          <w:top w:val="nil"/>
          <w:left w:val="nil"/>
          <w:bottom w:val="nil"/>
          <w:right w:val="nil"/>
          <w:between w:val="nil"/>
        </w:pBdr>
        <w:ind w:left="862" w:hanging="862"/>
        <w:jc w:val="center"/>
        <w:rPr>
          <w:sz w:val="28"/>
          <w:szCs w:val="28"/>
        </w:rPr>
      </w:pPr>
      <w:r>
        <w:rPr>
          <w:sz w:val="28"/>
          <w:szCs w:val="28"/>
          <w:lang w:val="en-US"/>
        </w:rPr>
        <w:t>II</w:t>
      </w:r>
      <w:r w:rsidRPr="003C014B">
        <w:rPr>
          <w:sz w:val="28"/>
          <w:szCs w:val="28"/>
        </w:rPr>
        <w:t xml:space="preserve">. </w:t>
      </w:r>
      <w:r w:rsidR="00E412F7" w:rsidRPr="00991171">
        <w:rPr>
          <w:sz w:val="28"/>
          <w:szCs w:val="28"/>
        </w:rPr>
        <w:t>Исполнители и участники Программы</w:t>
      </w:r>
    </w:p>
    <w:p w14:paraId="1F7E56BB" w14:textId="77777777" w:rsidR="00641275" w:rsidRDefault="00641275" w:rsidP="003C014B">
      <w:pPr>
        <w:pStyle w:val="14"/>
        <w:widowControl w:val="0"/>
        <w:pBdr>
          <w:top w:val="nil"/>
          <w:left w:val="nil"/>
          <w:bottom w:val="nil"/>
          <w:right w:val="nil"/>
          <w:between w:val="nil"/>
        </w:pBdr>
        <w:rPr>
          <w:sz w:val="28"/>
          <w:szCs w:val="28"/>
        </w:rPr>
      </w:pPr>
    </w:p>
    <w:p w14:paraId="4CD1F8AF" w14:textId="77777777" w:rsidR="007252A6" w:rsidRPr="00991171" w:rsidRDefault="007252A6" w:rsidP="003C014B">
      <w:pPr>
        <w:pStyle w:val="14"/>
        <w:widowControl w:val="0"/>
        <w:pBdr>
          <w:top w:val="nil"/>
          <w:left w:val="nil"/>
          <w:bottom w:val="nil"/>
          <w:right w:val="nil"/>
          <w:between w:val="nil"/>
        </w:pBdr>
        <w:rPr>
          <w:sz w:val="28"/>
          <w:szCs w:val="28"/>
        </w:rPr>
      </w:pPr>
    </w:p>
    <w:p w14:paraId="2E3E269F" w14:textId="77777777" w:rsidR="00E412F7" w:rsidRPr="00991171" w:rsidRDefault="00E412F7" w:rsidP="003C014B">
      <w:pPr>
        <w:pStyle w:val="14"/>
        <w:widowControl w:val="0"/>
        <w:pBdr>
          <w:top w:val="nil"/>
          <w:left w:val="nil"/>
          <w:bottom w:val="nil"/>
          <w:right w:val="nil"/>
          <w:between w:val="nil"/>
        </w:pBdr>
        <w:rPr>
          <w:sz w:val="28"/>
          <w:szCs w:val="28"/>
        </w:rPr>
      </w:pPr>
      <w:r w:rsidRPr="00991171">
        <w:rPr>
          <w:sz w:val="28"/>
          <w:szCs w:val="28"/>
        </w:rPr>
        <w:t>4. Исполнители и участники Прогр</w:t>
      </w:r>
      <w:r w:rsidR="004F39AF" w:rsidRPr="00991171">
        <w:rPr>
          <w:sz w:val="28"/>
          <w:szCs w:val="28"/>
        </w:rPr>
        <w:t>аммы представлены в таблиц</w:t>
      </w:r>
      <w:r w:rsidR="003C014B">
        <w:rPr>
          <w:sz w:val="28"/>
          <w:szCs w:val="28"/>
        </w:rPr>
        <w:t>е</w:t>
      </w:r>
      <w:r w:rsidR="004F39AF" w:rsidRPr="00991171">
        <w:rPr>
          <w:sz w:val="28"/>
          <w:szCs w:val="28"/>
        </w:rPr>
        <w:t xml:space="preserve"> 1</w:t>
      </w:r>
      <w:r w:rsidRPr="00991171">
        <w:rPr>
          <w:sz w:val="28"/>
          <w:szCs w:val="28"/>
        </w:rPr>
        <w:t>.</w:t>
      </w:r>
    </w:p>
    <w:p w14:paraId="215C5B75" w14:textId="77777777" w:rsidR="00E412F7" w:rsidRPr="00991171" w:rsidRDefault="00E412F7" w:rsidP="003C014B">
      <w:pPr>
        <w:pStyle w:val="14"/>
        <w:widowControl w:val="0"/>
        <w:pBdr>
          <w:top w:val="nil"/>
          <w:left w:val="nil"/>
          <w:bottom w:val="nil"/>
          <w:right w:val="nil"/>
          <w:between w:val="nil"/>
        </w:pBdr>
        <w:jc w:val="right"/>
        <w:rPr>
          <w:sz w:val="28"/>
          <w:szCs w:val="28"/>
        </w:rPr>
      </w:pPr>
      <w:r w:rsidRPr="00991171">
        <w:rPr>
          <w:sz w:val="28"/>
          <w:szCs w:val="28"/>
        </w:rPr>
        <w:t>Таблица 1</w:t>
      </w:r>
    </w:p>
    <w:tbl>
      <w:tblPr>
        <w:tblW w:w="9498" w:type="dxa"/>
        <w:tblInd w:w="108" w:type="dxa"/>
        <w:tblLayout w:type="fixed"/>
        <w:tblLook w:val="0000" w:firstRow="0" w:lastRow="0" w:firstColumn="0" w:lastColumn="0" w:noHBand="0" w:noVBand="0"/>
      </w:tblPr>
      <w:tblGrid>
        <w:gridCol w:w="872"/>
        <w:gridCol w:w="2246"/>
        <w:gridCol w:w="2128"/>
        <w:gridCol w:w="4252"/>
      </w:tblGrid>
      <w:tr w:rsidR="00E412F7" w:rsidRPr="00991171" w14:paraId="740D5BB6" w14:textId="77777777" w:rsidTr="003C014B">
        <w:tc>
          <w:tcPr>
            <w:tcW w:w="872" w:type="dxa"/>
            <w:tcBorders>
              <w:top w:val="single" w:sz="4" w:space="0" w:color="000000"/>
              <w:left w:val="single" w:sz="4" w:space="0" w:color="000000"/>
              <w:bottom w:val="single" w:sz="4" w:space="0" w:color="000000"/>
            </w:tcBorders>
            <w:vAlign w:val="center"/>
          </w:tcPr>
          <w:p w14:paraId="6F2D6C18"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 п/п</w:t>
            </w:r>
          </w:p>
        </w:tc>
        <w:tc>
          <w:tcPr>
            <w:tcW w:w="2246" w:type="dxa"/>
            <w:tcBorders>
              <w:top w:val="single" w:sz="4" w:space="0" w:color="000000"/>
              <w:left w:val="single" w:sz="4" w:space="0" w:color="000000"/>
              <w:bottom w:val="single" w:sz="4" w:space="0" w:color="000000"/>
            </w:tcBorders>
            <w:vAlign w:val="center"/>
          </w:tcPr>
          <w:p w14:paraId="3C98D7B2"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Роль в Программе</w:t>
            </w:r>
          </w:p>
        </w:tc>
        <w:tc>
          <w:tcPr>
            <w:tcW w:w="2128" w:type="dxa"/>
            <w:tcBorders>
              <w:top w:val="single" w:sz="4" w:space="0" w:color="000000"/>
              <w:left w:val="single" w:sz="4" w:space="0" w:color="000000"/>
              <w:bottom w:val="single" w:sz="4" w:space="0" w:color="000000"/>
            </w:tcBorders>
            <w:vAlign w:val="center"/>
          </w:tcPr>
          <w:p w14:paraId="4E978E9F"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Фамилия, инициалы</w:t>
            </w:r>
          </w:p>
        </w:tc>
        <w:tc>
          <w:tcPr>
            <w:tcW w:w="4252" w:type="dxa"/>
            <w:tcBorders>
              <w:top w:val="single" w:sz="4" w:space="0" w:color="000000"/>
              <w:left w:val="single" w:sz="4" w:space="0" w:color="000000"/>
              <w:bottom w:val="single" w:sz="4" w:space="0" w:color="000000"/>
              <w:right w:val="single" w:sz="4" w:space="0" w:color="000000"/>
            </w:tcBorders>
            <w:vAlign w:val="center"/>
          </w:tcPr>
          <w:p w14:paraId="27474421"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Должность</w:t>
            </w:r>
          </w:p>
        </w:tc>
      </w:tr>
      <w:tr w:rsidR="00E412F7" w:rsidRPr="00991171" w14:paraId="1D49035E" w14:textId="77777777" w:rsidTr="003C014B">
        <w:tc>
          <w:tcPr>
            <w:tcW w:w="872" w:type="dxa"/>
            <w:tcBorders>
              <w:top w:val="single" w:sz="4" w:space="0" w:color="000000"/>
              <w:left w:val="single" w:sz="4" w:space="0" w:color="000000"/>
              <w:bottom w:val="single" w:sz="4" w:space="0" w:color="000000"/>
            </w:tcBorders>
          </w:tcPr>
          <w:p w14:paraId="3F843806"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tcBorders>
              <w:top w:val="single" w:sz="4" w:space="0" w:color="000000"/>
              <w:left w:val="single" w:sz="4" w:space="0" w:color="000000"/>
              <w:bottom w:val="single" w:sz="4" w:space="0" w:color="000000"/>
            </w:tcBorders>
          </w:tcPr>
          <w:p w14:paraId="4E660F07"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 xml:space="preserve">Руководитель </w:t>
            </w:r>
          </w:p>
        </w:tc>
        <w:tc>
          <w:tcPr>
            <w:tcW w:w="2128" w:type="dxa"/>
            <w:tcBorders>
              <w:top w:val="single" w:sz="4" w:space="0" w:color="000000"/>
              <w:left w:val="single" w:sz="4" w:space="0" w:color="000000"/>
              <w:bottom w:val="single" w:sz="4" w:space="0" w:color="000000"/>
            </w:tcBorders>
          </w:tcPr>
          <w:p w14:paraId="3C5B5902"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Вдовин А.Г.</w:t>
            </w:r>
          </w:p>
        </w:tc>
        <w:tc>
          <w:tcPr>
            <w:tcW w:w="4252" w:type="dxa"/>
            <w:tcBorders>
              <w:top w:val="single" w:sz="4" w:space="0" w:color="000000"/>
              <w:left w:val="single" w:sz="4" w:space="0" w:color="000000"/>
              <w:bottom w:val="single" w:sz="4" w:space="0" w:color="000000"/>
              <w:right w:val="single" w:sz="4" w:space="0" w:color="000000"/>
            </w:tcBorders>
          </w:tcPr>
          <w:p w14:paraId="177276EC"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 xml:space="preserve">Глава Карталинского муниципального района </w:t>
            </w:r>
          </w:p>
        </w:tc>
      </w:tr>
      <w:tr w:rsidR="00E412F7" w:rsidRPr="00991171" w14:paraId="69B55FD4" w14:textId="77777777" w:rsidTr="003C014B">
        <w:tc>
          <w:tcPr>
            <w:tcW w:w="872" w:type="dxa"/>
            <w:tcBorders>
              <w:top w:val="single" w:sz="4" w:space="0" w:color="000000"/>
              <w:left w:val="single" w:sz="4" w:space="0" w:color="000000"/>
              <w:bottom w:val="single" w:sz="4" w:space="0" w:color="000000"/>
            </w:tcBorders>
          </w:tcPr>
          <w:p w14:paraId="1512F981"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2.</w:t>
            </w:r>
          </w:p>
        </w:tc>
        <w:tc>
          <w:tcPr>
            <w:tcW w:w="2246" w:type="dxa"/>
            <w:tcBorders>
              <w:top w:val="single" w:sz="4" w:space="0" w:color="000000"/>
              <w:left w:val="single" w:sz="4" w:space="0" w:color="000000"/>
              <w:bottom w:val="single" w:sz="4" w:space="0" w:color="000000"/>
            </w:tcBorders>
          </w:tcPr>
          <w:p w14:paraId="13FA80DD"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Администратор</w:t>
            </w:r>
          </w:p>
        </w:tc>
        <w:tc>
          <w:tcPr>
            <w:tcW w:w="2128" w:type="dxa"/>
            <w:tcBorders>
              <w:top w:val="single" w:sz="4" w:space="0" w:color="000000"/>
              <w:left w:val="single" w:sz="4" w:space="0" w:color="000000"/>
              <w:bottom w:val="single" w:sz="4" w:space="0" w:color="000000"/>
            </w:tcBorders>
          </w:tcPr>
          <w:p w14:paraId="0C2E5E34"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Куличков А.И.</w:t>
            </w:r>
          </w:p>
        </w:tc>
        <w:tc>
          <w:tcPr>
            <w:tcW w:w="4252" w:type="dxa"/>
            <w:tcBorders>
              <w:top w:val="single" w:sz="4" w:space="0" w:color="000000"/>
              <w:left w:val="single" w:sz="4" w:space="0" w:color="000000"/>
              <w:bottom w:val="single" w:sz="4" w:space="0" w:color="000000"/>
              <w:right w:val="single" w:sz="4" w:space="0" w:color="000000"/>
            </w:tcBorders>
          </w:tcPr>
          <w:p w14:paraId="69E0A20B"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 xml:space="preserve">Первый заместитель главы Карталинского муниципального района </w:t>
            </w:r>
          </w:p>
        </w:tc>
      </w:tr>
      <w:tr w:rsidR="00E412F7" w:rsidRPr="00991171" w14:paraId="5BE89A87" w14:textId="77777777" w:rsidTr="003C014B">
        <w:tc>
          <w:tcPr>
            <w:tcW w:w="872" w:type="dxa"/>
            <w:tcBorders>
              <w:top w:val="single" w:sz="4" w:space="0" w:color="000000"/>
              <w:left w:val="single" w:sz="4" w:space="0" w:color="000000"/>
              <w:bottom w:val="single" w:sz="4" w:space="0" w:color="000000"/>
            </w:tcBorders>
          </w:tcPr>
          <w:p w14:paraId="6E2A2E11"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63362B26"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Администратор</w:t>
            </w:r>
          </w:p>
        </w:tc>
        <w:tc>
          <w:tcPr>
            <w:tcW w:w="2128" w:type="dxa"/>
            <w:tcBorders>
              <w:top w:val="single" w:sz="4" w:space="0" w:color="000000"/>
              <w:left w:val="single" w:sz="4" w:space="0" w:color="000000"/>
              <w:bottom w:val="single" w:sz="4" w:space="0" w:color="000000"/>
            </w:tcBorders>
          </w:tcPr>
          <w:p w14:paraId="30223D14" w14:textId="77777777" w:rsidR="00E412F7" w:rsidRPr="00991171" w:rsidRDefault="00E412F7"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Свертилова</w:t>
            </w:r>
            <w:proofErr w:type="spellEnd"/>
            <w:r w:rsidRPr="00991171">
              <w:rPr>
                <w:sz w:val="28"/>
                <w:szCs w:val="28"/>
              </w:rPr>
              <w:t xml:space="preserve"> Н.Н.</w:t>
            </w:r>
          </w:p>
        </w:tc>
        <w:tc>
          <w:tcPr>
            <w:tcW w:w="4252" w:type="dxa"/>
            <w:tcBorders>
              <w:top w:val="single" w:sz="4" w:space="0" w:color="000000"/>
              <w:left w:val="single" w:sz="4" w:space="0" w:color="000000"/>
              <w:bottom w:val="single" w:sz="4" w:space="0" w:color="000000"/>
              <w:right w:val="single" w:sz="4" w:space="0" w:color="000000"/>
            </w:tcBorders>
          </w:tcPr>
          <w:p w14:paraId="2C8DEDCD"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Заместитель главы Карталинского муниципального района Челябинской области по финансовым вопросам</w:t>
            </w:r>
          </w:p>
        </w:tc>
      </w:tr>
      <w:tr w:rsidR="00E412F7" w:rsidRPr="00991171" w14:paraId="3876C31A" w14:textId="77777777" w:rsidTr="003C014B">
        <w:tc>
          <w:tcPr>
            <w:tcW w:w="872" w:type="dxa"/>
            <w:tcBorders>
              <w:top w:val="single" w:sz="4" w:space="0" w:color="000000"/>
              <w:left w:val="single" w:sz="4" w:space="0" w:color="000000"/>
              <w:bottom w:val="single" w:sz="4" w:space="0" w:color="000000"/>
            </w:tcBorders>
          </w:tcPr>
          <w:p w14:paraId="057D0AB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2910772E"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Администратор</w:t>
            </w:r>
          </w:p>
        </w:tc>
        <w:tc>
          <w:tcPr>
            <w:tcW w:w="2128" w:type="dxa"/>
            <w:tcBorders>
              <w:top w:val="single" w:sz="4" w:space="0" w:color="000000"/>
              <w:left w:val="single" w:sz="4" w:space="0" w:color="000000"/>
              <w:bottom w:val="single" w:sz="4" w:space="0" w:color="000000"/>
            </w:tcBorders>
          </w:tcPr>
          <w:p w14:paraId="77B8E6BD"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Максимовская Н.А.</w:t>
            </w:r>
          </w:p>
        </w:tc>
        <w:tc>
          <w:tcPr>
            <w:tcW w:w="4252" w:type="dxa"/>
            <w:tcBorders>
              <w:top w:val="single" w:sz="4" w:space="0" w:color="000000"/>
              <w:left w:val="single" w:sz="4" w:space="0" w:color="000000"/>
              <w:bottom w:val="single" w:sz="4" w:space="0" w:color="000000"/>
              <w:right w:val="single" w:sz="4" w:space="0" w:color="000000"/>
            </w:tcBorders>
          </w:tcPr>
          <w:p w14:paraId="0B78E85C"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Заместитель главы Карталинского муниципального района по муниципальному имуществу, земельным и правовым вопросам</w:t>
            </w:r>
          </w:p>
        </w:tc>
      </w:tr>
      <w:tr w:rsidR="00E412F7" w:rsidRPr="00991171" w14:paraId="4CA6E041" w14:textId="77777777" w:rsidTr="003C014B">
        <w:tc>
          <w:tcPr>
            <w:tcW w:w="872" w:type="dxa"/>
            <w:tcBorders>
              <w:top w:val="single" w:sz="4" w:space="0" w:color="000000"/>
              <w:left w:val="single" w:sz="4" w:space="0" w:color="000000"/>
              <w:bottom w:val="single" w:sz="4" w:space="0" w:color="000000"/>
            </w:tcBorders>
          </w:tcPr>
          <w:p w14:paraId="3F27805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5.</w:t>
            </w:r>
          </w:p>
        </w:tc>
        <w:tc>
          <w:tcPr>
            <w:tcW w:w="2246" w:type="dxa"/>
            <w:tcBorders>
              <w:top w:val="single" w:sz="4" w:space="0" w:color="000000"/>
              <w:left w:val="single" w:sz="4" w:space="0" w:color="000000"/>
              <w:bottom w:val="single" w:sz="4" w:space="0" w:color="000000"/>
            </w:tcBorders>
          </w:tcPr>
          <w:p w14:paraId="6973061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Администратор</w:t>
            </w:r>
          </w:p>
        </w:tc>
        <w:tc>
          <w:tcPr>
            <w:tcW w:w="2128" w:type="dxa"/>
            <w:tcBorders>
              <w:top w:val="single" w:sz="4" w:space="0" w:color="000000"/>
              <w:left w:val="single" w:sz="4" w:space="0" w:color="000000"/>
              <w:bottom w:val="single" w:sz="4" w:space="0" w:color="000000"/>
            </w:tcBorders>
          </w:tcPr>
          <w:p w14:paraId="7CBD3F39" w14:textId="77777777" w:rsidR="00E412F7" w:rsidRPr="00991171" w:rsidRDefault="00E412F7"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Слинкин</w:t>
            </w:r>
            <w:proofErr w:type="spellEnd"/>
            <w:r w:rsidRPr="00991171">
              <w:rPr>
                <w:sz w:val="28"/>
                <w:szCs w:val="28"/>
              </w:rPr>
              <w:t xml:space="preserve"> Е.Н.</w:t>
            </w:r>
          </w:p>
        </w:tc>
        <w:tc>
          <w:tcPr>
            <w:tcW w:w="4252" w:type="dxa"/>
            <w:tcBorders>
              <w:top w:val="single" w:sz="4" w:space="0" w:color="000000"/>
              <w:left w:val="single" w:sz="4" w:space="0" w:color="000000"/>
              <w:bottom w:val="single" w:sz="4" w:space="0" w:color="000000"/>
              <w:right w:val="single" w:sz="4" w:space="0" w:color="000000"/>
            </w:tcBorders>
          </w:tcPr>
          <w:p w14:paraId="032F679F" w14:textId="77777777" w:rsidR="00E412F7" w:rsidRPr="00991171" w:rsidRDefault="00E412F7" w:rsidP="003C014B">
            <w:pPr>
              <w:pStyle w:val="14"/>
              <w:widowControl w:val="0"/>
              <w:pBdr>
                <w:top w:val="nil"/>
                <w:left w:val="nil"/>
                <w:bottom w:val="nil"/>
                <w:right w:val="nil"/>
                <w:between w:val="nil"/>
              </w:pBdr>
              <w:jc w:val="both"/>
              <w:rPr>
                <w:sz w:val="28"/>
                <w:szCs w:val="28"/>
              </w:rPr>
            </w:pPr>
            <w:proofErr w:type="gramStart"/>
            <w:r w:rsidRPr="00991171">
              <w:rPr>
                <w:sz w:val="28"/>
                <w:szCs w:val="28"/>
              </w:rPr>
              <w:t>Председатель  Собрания</w:t>
            </w:r>
            <w:proofErr w:type="gramEnd"/>
            <w:r w:rsidRPr="00991171">
              <w:rPr>
                <w:sz w:val="28"/>
                <w:szCs w:val="28"/>
              </w:rPr>
              <w:t xml:space="preserve"> депутатов Карталинского муниципального района </w:t>
            </w:r>
          </w:p>
        </w:tc>
      </w:tr>
      <w:tr w:rsidR="00E412F7" w:rsidRPr="00991171" w14:paraId="24EA782F" w14:textId="77777777" w:rsidTr="003C014B">
        <w:tc>
          <w:tcPr>
            <w:tcW w:w="872" w:type="dxa"/>
            <w:tcBorders>
              <w:top w:val="single" w:sz="4" w:space="0" w:color="000000"/>
              <w:left w:val="single" w:sz="4" w:space="0" w:color="000000"/>
              <w:bottom w:val="single" w:sz="4" w:space="0" w:color="000000"/>
            </w:tcBorders>
          </w:tcPr>
          <w:p w14:paraId="38F5FEE0"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6.</w:t>
            </w:r>
          </w:p>
        </w:tc>
        <w:tc>
          <w:tcPr>
            <w:tcW w:w="2246" w:type="dxa"/>
            <w:tcBorders>
              <w:top w:val="single" w:sz="4" w:space="0" w:color="000000"/>
              <w:left w:val="single" w:sz="4" w:space="0" w:color="000000"/>
              <w:bottom w:val="single" w:sz="4" w:space="0" w:color="000000"/>
            </w:tcBorders>
          </w:tcPr>
          <w:p w14:paraId="503F9903"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32DDE66D" w14:textId="77777777" w:rsidR="00E412F7" w:rsidRPr="00991171" w:rsidRDefault="00E412F7"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Губчик</w:t>
            </w:r>
            <w:proofErr w:type="spellEnd"/>
            <w:r w:rsidRPr="00991171">
              <w:rPr>
                <w:sz w:val="28"/>
                <w:szCs w:val="28"/>
              </w:rPr>
              <w:t xml:space="preserve"> О.В.</w:t>
            </w:r>
          </w:p>
        </w:tc>
        <w:tc>
          <w:tcPr>
            <w:tcW w:w="4252" w:type="dxa"/>
            <w:tcBorders>
              <w:top w:val="single" w:sz="4" w:space="0" w:color="000000"/>
              <w:left w:val="single" w:sz="4" w:space="0" w:color="000000"/>
              <w:bottom w:val="single" w:sz="4" w:space="0" w:color="000000"/>
              <w:right w:val="single" w:sz="4" w:space="0" w:color="000000"/>
            </w:tcBorders>
          </w:tcPr>
          <w:p w14:paraId="05DDB161" w14:textId="77777777" w:rsidR="00E412F7" w:rsidRPr="00991171" w:rsidRDefault="00E412F7" w:rsidP="007252A6">
            <w:pPr>
              <w:pStyle w:val="14"/>
              <w:widowControl w:val="0"/>
              <w:pBdr>
                <w:top w:val="nil"/>
                <w:left w:val="nil"/>
                <w:bottom w:val="nil"/>
                <w:right w:val="nil"/>
                <w:between w:val="nil"/>
              </w:pBdr>
              <w:jc w:val="both"/>
              <w:rPr>
                <w:sz w:val="28"/>
                <w:szCs w:val="28"/>
              </w:rPr>
            </w:pPr>
            <w:r w:rsidRPr="00991171">
              <w:rPr>
                <w:sz w:val="28"/>
                <w:szCs w:val="28"/>
              </w:rPr>
              <w:t>Главный врач М</w:t>
            </w:r>
            <w:r w:rsidR="007252A6">
              <w:rPr>
                <w:sz w:val="28"/>
                <w:szCs w:val="28"/>
              </w:rPr>
              <w:t>униципального учреждения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E412F7" w:rsidRPr="00991171" w14:paraId="2B8E6F0F" w14:textId="77777777" w:rsidTr="003C014B">
        <w:tc>
          <w:tcPr>
            <w:tcW w:w="872" w:type="dxa"/>
            <w:tcBorders>
              <w:top w:val="single" w:sz="4" w:space="0" w:color="000000"/>
              <w:left w:val="single" w:sz="4" w:space="0" w:color="000000"/>
              <w:bottom w:val="single" w:sz="4" w:space="0" w:color="000000"/>
            </w:tcBorders>
          </w:tcPr>
          <w:p w14:paraId="5211616A"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7.</w:t>
            </w:r>
          </w:p>
        </w:tc>
        <w:tc>
          <w:tcPr>
            <w:tcW w:w="2246" w:type="dxa"/>
            <w:tcBorders>
              <w:top w:val="single" w:sz="4" w:space="0" w:color="000000"/>
              <w:left w:val="single" w:sz="4" w:space="0" w:color="000000"/>
              <w:bottom w:val="single" w:sz="4" w:space="0" w:color="000000"/>
            </w:tcBorders>
          </w:tcPr>
          <w:p w14:paraId="7FD2FE24"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5C6C94BA"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Малышева Г.А.</w:t>
            </w:r>
          </w:p>
        </w:tc>
        <w:tc>
          <w:tcPr>
            <w:tcW w:w="4252" w:type="dxa"/>
            <w:tcBorders>
              <w:top w:val="single" w:sz="4" w:space="0" w:color="000000"/>
              <w:left w:val="single" w:sz="4" w:space="0" w:color="000000"/>
              <w:bottom w:val="single" w:sz="4" w:space="0" w:color="000000"/>
              <w:right w:val="single" w:sz="4" w:space="0" w:color="000000"/>
            </w:tcBorders>
          </w:tcPr>
          <w:p w14:paraId="4C9281E8" w14:textId="77777777" w:rsidR="00E412F7" w:rsidRPr="00991171" w:rsidRDefault="00E412F7" w:rsidP="007252A6">
            <w:pPr>
              <w:pStyle w:val="14"/>
              <w:widowControl w:val="0"/>
              <w:pBdr>
                <w:top w:val="nil"/>
                <w:left w:val="nil"/>
                <w:bottom w:val="nil"/>
                <w:right w:val="nil"/>
                <w:between w:val="nil"/>
              </w:pBdr>
              <w:jc w:val="both"/>
              <w:rPr>
                <w:sz w:val="28"/>
                <w:szCs w:val="28"/>
              </w:rPr>
            </w:pPr>
            <w:r w:rsidRPr="00991171">
              <w:rPr>
                <w:sz w:val="28"/>
                <w:szCs w:val="28"/>
              </w:rPr>
              <w:t>Главный врач Ч</w:t>
            </w:r>
            <w:r w:rsidR="007252A6">
              <w:rPr>
                <w:sz w:val="28"/>
                <w:szCs w:val="28"/>
              </w:rPr>
              <w:t>астного учреждения здравоохранения</w:t>
            </w:r>
            <w:r w:rsidRPr="00991171">
              <w:rPr>
                <w:sz w:val="28"/>
                <w:szCs w:val="28"/>
              </w:rPr>
              <w:t xml:space="preserve"> «Поликлиника </w:t>
            </w:r>
            <w:r w:rsidR="00BC5CBE" w:rsidRPr="00991171">
              <w:rPr>
                <w:sz w:val="28"/>
                <w:szCs w:val="28"/>
              </w:rPr>
              <w:t>«</w:t>
            </w:r>
            <w:r w:rsidRPr="00991171">
              <w:rPr>
                <w:sz w:val="28"/>
                <w:szCs w:val="28"/>
              </w:rPr>
              <w:t>РЖД-Медицина</w:t>
            </w:r>
            <w:r w:rsidR="00BC5CBE" w:rsidRPr="00991171">
              <w:rPr>
                <w:sz w:val="28"/>
                <w:szCs w:val="28"/>
              </w:rPr>
              <w:t>»</w:t>
            </w:r>
            <w:r w:rsidRPr="00991171">
              <w:rPr>
                <w:sz w:val="28"/>
                <w:szCs w:val="28"/>
              </w:rPr>
              <w:t xml:space="preserve"> города Карталы»</w:t>
            </w:r>
          </w:p>
        </w:tc>
      </w:tr>
      <w:tr w:rsidR="00E412F7" w:rsidRPr="00991171" w14:paraId="5870A0C4" w14:textId="77777777" w:rsidTr="003C014B">
        <w:tc>
          <w:tcPr>
            <w:tcW w:w="872" w:type="dxa"/>
            <w:tcBorders>
              <w:top w:val="single" w:sz="4" w:space="0" w:color="000000"/>
              <w:left w:val="single" w:sz="4" w:space="0" w:color="000000"/>
              <w:bottom w:val="single" w:sz="4" w:space="0" w:color="000000"/>
            </w:tcBorders>
          </w:tcPr>
          <w:p w14:paraId="12475AC2"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8.</w:t>
            </w:r>
          </w:p>
        </w:tc>
        <w:tc>
          <w:tcPr>
            <w:tcW w:w="2246" w:type="dxa"/>
            <w:tcBorders>
              <w:top w:val="single" w:sz="4" w:space="0" w:color="000000"/>
              <w:left w:val="single" w:sz="4" w:space="0" w:color="000000"/>
              <w:bottom w:val="single" w:sz="4" w:space="0" w:color="000000"/>
            </w:tcBorders>
          </w:tcPr>
          <w:p w14:paraId="567182D1"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5BB46A8F"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Белоусов Г.К.</w:t>
            </w:r>
          </w:p>
        </w:tc>
        <w:tc>
          <w:tcPr>
            <w:tcW w:w="4252" w:type="dxa"/>
            <w:tcBorders>
              <w:top w:val="single" w:sz="4" w:space="0" w:color="000000"/>
              <w:left w:val="single" w:sz="4" w:space="0" w:color="000000"/>
              <w:bottom w:val="single" w:sz="4" w:space="0" w:color="000000"/>
              <w:right w:val="single" w:sz="4" w:space="0" w:color="000000"/>
            </w:tcBorders>
          </w:tcPr>
          <w:p w14:paraId="3368D999" w14:textId="77777777" w:rsidR="00E412F7" w:rsidRPr="00991171" w:rsidRDefault="00E412F7" w:rsidP="003C014B">
            <w:pPr>
              <w:pStyle w:val="14"/>
              <w:widowControl w:val="0"/>
              <w:pBdr>
                <w:top w:val="nil"/>
                <w:left w:val="nil"/>
                <w:bottom w:val="nil"/>
                <w:right w:val="nil"/>
                <w:between w:val="nil"/>
              </w:pBdr>
              <w:jc w:val="both"/>
              <w:rPr>
                <w:sz w:val="28"/>
                <w:szCs w:val="28"/>
              </w:rPr>
            </w:pPr>
            <w:proofErr w:type="gramStart"/>
            <w:r w:rsidRPr="00991171">
              <w:rPr>
                <w:sz w:val="28"/>
                <w:szCs w:val="28"/>
              </w:rPr>
              <w:t>Помощник  главы</w:t>
            </w:r>
            <w:proofErr w:type="gramEnd"/>
            <w:r w:rsidRPr="00991171">
              <w:rPr>
                <w:sz w:val="28"/>
                <w:szCs w:val="28"/>
              </w:rPr>
              <w:t xml:space="preserve"> по связям с общественностью  Карталинского муниципального района </w:t>
            </w:r>
          </w:p>
        </w:tc>
      </w:tr>
      <w:tr w:rsidR="00E412F7" w:rsidRPr="00991171" w14:paraId="0355A775" w14:textId="77777777" w:rsidTr="003C014B">
        <w:tc>
          <w:tcPr>
            <w:tcW w:w="872" w:type="dxa"/>
            <w:tcBorders>
              <w:left w:val="single" w:sz="4" w:space="0" w:color="000000"/>
              <w:bottom w:val="single" w:sz="4" w:space="0" w:color="000000"/>
            </w:tcBorders>
          </w:tcPr>
          <w:p w14:paraId="73D46567"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9.</w:t>
            </w:r>
          </w:p>
        </w:tc>
        <w:tc>
          <w:tcPr>
            <w:tcW w:w="2246" w:type="dxa"/>
            <w:tcBorders>
              <w:left w:val="single" w:sz="4" w:space="0" w:color="000000"/>
              <w:bottom w:val="single" w:sz="4" w:space="0" w:color="000000"/>
            </w:tcBorders>
          </w:tcPr>
          <w:p w14:paraId="3643175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left w:val="single" w:sz="4" w:space="0" w:color="000000"/>
              <w:bottom w:val="single" w:sz="4" w:space="0" w:color="000000"/>
            </w:tcBorders>
          </w:tcPr>
          <w:p w14:paraId="46E2D58B" w14:textId="77777777" w:rsidR="00E412F7" w:rsidRPr="00991171" w:rsidRDefault="00E412F7"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Черепенькин</w:t>
            </w:r>
            <w:proofErr w:type="spellEnd"/>
            <w:r w:rsidRPr="00991171">
              <w:rPr>
                <w:sz w:val="28"/>
                <w:szCs w:val="28"/>
              </w:rPr>
              <w:t xml:space="preserve"> К.С.</w:t>
            </w:r>
          </w:p>
        </w:tc>
        <w:tc>
          <w:tcPr>
            <w:tcW w:w="4252" w:type="dxa"/>
            <w:tcBorders>
              <w:left w:val="single" w:sz="4" w:space="0" w:color="000000"/>
              <w:bottom w:val="single" w:sz="4" w:space="0" w:color="000000"/>
              <w:right w:val="single" w:sz="4" w:space="0" w:color="000000"/>
            </w:tcBorders>
          </w:tcPr>
          <w:p w14:paraId="07272225" w14:textId="77777777" w:rsidR="00E412F7" w:rsidRPr="00991171" w:rsidRDefault="00E412F7" w:rsidP="007252A6">
            <w:pPr>
              <w:pStyle w:val="14"/>
              <w:widowControl w:val="0"/>
              <w:pBdr>
                <w:top w:val="nil"/>
                <w:left w:val="nil"/>
                <w:bottom w:val="nil"/>
                <w:right w:val="nil"/>
                <w:between w:val="nil"/>
              </w:pBdr>
              <w:jc w:val="both"/>
              <w:rPr>
                <w:sz w:val="28"/>
                <w:szCs w:val="28"/>
              </w:rPr>
            </w:pPr>
            <w:r w:rsidRPr="00991171">
              <w:rPr>
                <w:sz w:val="28"/>
                <w:szCs w:val="28"/>
              </w:rPr>
              <w:t>Началь</w:t>
            </w:r>
            <w:r w:rsidR="007252A6">
              <w:rPr>
                <w:sz w:val="28"/>
                <w:szCs w:val="28"/>
              </w:rPr>
              <w:t>ник межмуниципального отдела Министерства внутренних дел Р</w:t>
            </w:r>
            <w:r w:rsidRPr="00991171">
              <w:rPr>
                <w:sz w:val="28"/>
                <w:szCs w:val="28"/>
              </w:rPr>
              <w:t>оссии «</w:t>
            </w:r>
            <w:proofErr w:type="spellStart"/>
            <w:r w:rsidRPr="00991171">
              <w:rPr>
                <w:sz w:val="28"/>
                <w:szCs w:val="28"/>
              </w:rPr>
              <w:t>Карталинский</w:t>
            </w:r>
            <w:proofErr w:type="spellEnd"/>
            <w:r w:rsidRPr="00991171">
              <w:rPr>
                <w:sz w:val="28"/>
                <w:szCs w:val="28"/>
              </w:rPr>
              <w:t>»</w:t>
            </w:r>
          </w:p>
        </w:tc>
      </w:tr>
      <w:tr w:rsidR="00E412F7" w:rsidRPr="00991171" w14:paraId="481FCE6A" w14:textId="77777777" w:rsidTr="003C014B">
        <w:tc>
          <w:tcPr>
            <w:tcW w:w="872" w:type="dxa"/>
            <w:tcBorders>
              <w:left w:val="single" w:sz="4" w:space="0" w:color="000000"/>
              <w:bottom w:val="single" w:sz="4" w:space="0" w:color="000000"/>
            </w:tcBorders>
          </w:tcPr>
          <w:p w14:paraId="0805E7F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10.</w:t>
            </w:r>
          </w:p>
        </w:tc>
        <w:tc>
          <w:tcPr>
            <w:tcW w:w="2246" w:type="dxa"/>
            <w:tcBorders>
              <w:left w:val="single" w:sz="4" w:space="0" w:color="000000"/>
              <w:bottom w:val="single" w:sz="4" w:space="0" w:color="000000"/>
            </w:tcBorders>
          </w:tcPr>
          <w:p w14:paraId="65A05B2C"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 xml:space="preserve">Исполнитель </w:t>
            </w:r>
          </w:p>
        </w:tc>
        <w:tc>
          <w:tcPr>
            <w:tcW w:w="2128" w:type="dxa"/>
            <w:tcBorders>
              <w:left w:val="single" w:sz="4" w:space="0" w:color="000000"/>
              <w:bottom w:val="single" w:sz="4" w:space="0" w:color="000000"/>
            </w:tcBorders>
          </w:tcPr>
          <w:p w14:paraId="53D69787"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Белоусов К.Е.</w:t>
            </w:r>
          </w:p>
        </w:tc>
        <w:tc>
          <w:tcPr>
            <w:tcW w:w="4252" w:type="dxa"/>
            <w:tcBorders>
              <w:left w:val="single" w:sz="4" w:space="0" w:color="000000"/>
              <w:bottom w:val="single" w:sz="4" w:space="0" w:color="000000"/>
              <w:right w:val="single" w:sz="4" w:space="0" w:color="000000"/>
            </w:tcBorders>
          </w:tcPr>
          <w:p w14:paraId="6A7FE923" w14:textId="77777777" w:rsidR="00E412F7" w:rsidRPr="00991171" w:rsidRDefault="00E412F7" w:rsidP="007252A6">
            <w:pPr>
              <w:pStyle w:val="14"/>
              <w:widowControl w:val="0"/>
              <w:pBdr>
                <w:top w:val="nil"/>
                <w:left w:val="nil"/>
                <w:bottom w:val="nil"/>
                <w:right w:val="nil"/>
                <w:between w:val="nil"/>
              </w:pBdr>
              <w:jc w:val="both"/>
              <w:rPr>
                <w:sz w:val="28"/>
                <w:szCs w:val="28"/>
              </w:rPr>
            </w:pPr>
            <w:r w:rsidRPr="00991171">
              <w:rPr>
                <w:sz w:val="28"/>
                <w:szCs w:val="28"/>
              </w:rPr>
              <w:t>Начальник Л</w:t>
            </w:r>
            <w:r w:rsidR="007252A6">
              <w:rPr>
                <w:sz w:val="28"/>
                <w:szCs w:val="28"/>
              </w:rPr>
              <w:t xml:space="preserve">инейного отдела </w:t>
            </w:r>
            <w:proofErr w:type="spellStart"/>
            <w:r w:rsidR="007252A6">
              <w:rPr>
                <w:sz w:val="28"/>
                <w:szCs w:val="28"/>
              </w:rPr>
              <w:t>полици</w:t>
            </w:r>
            <w:proofErr w:type="spellEnd"/>
            <w:r w:rsidRPr="00991171">
              <w:rPr>
                <w:sz w:val="28"/>
                <w:szCs w:val="28"/>
              </w:rPr>
              <w:t xml:space="preserve"> на станции Карталы</w:t>
            </w:r>
          </w:p>
        </w:tc>
      </w:tr>
      <w:tr w:rsidR="00E412F7" w:rsidRPr="00991171" w14:paraId="78578769" w14:textId="77777777" w:rsidTr="003C014B">
        <w:tc>
          <w:tcPr>
            <w:tcW w:w="872" w:type="dxa"/>
            <w:tcBorders>
              <w:top w:val="single" w:sz="4" w:space="0" w:color="000000"/>
              <w:left w:val="single" w:sz="4" w:space="0" w:color="000000"/>
              <w:bottom w:val="single" w:sz="4" w:space="0" w:color="000000"/>
            </w:tcBorders>
          </w:tcPr>
          <w:p w14:paraId="073E852A"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lastRenderedPageBreak/>
              <w:t>11.</w:t>
            </w:r>
          </w:p>
        </w:tc>
        <w:tc>
          <w:tcPr>
            <w:tcW w:w="2246" w:type="dxa"/>
            <w:tcBorders>
              <w:top w:val="single" w:sz="4" w:space="0" w:color="000000"/>
              <w:left w:val="single" w:sz="4" w:space="0" w:color="000000"/>
              <w:bottom w:val="single" w:sz="4" w:space="0" w:color="000000"/>
            </w:tcBorders>
          </w:tcPr>
          <w:p w14:paraId="048748C5"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54FF5CFF"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Крысова Т.С.</w:t>
            </w:r>
          </w:p>
        </w:tc>
        <w:tc>
          <w:tcPr>
            <w:tcW w:w="4252" w:type="dxa"/>
            <w:tcBorders>
              <w:top w:val="single" w:sz="4" w:space="0" w:color="000000"/>
              <w:left w:val="single" w:sz="4" w:space="0" w:color="000000"/>
              <w:bottom w:val="single" w:sz="4" w:space="0" w:color="000000"/>
              <w:right w:val="single" w:sz="4" w:space="0" w:color="000000"/>
            </w:tcBorders>
          </w:tcPr>
          <w:p w14:paraId="639F7BA6"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Управления образования Карталинского муниципального района </w:t>
            </w:r>
          </w:p>
        </w:tc>
      </w:tr>
      <w:tr w:rsidR="00E412F7" w:rsidRPr="00991171" w14:paraId="1B9FAEDE" w14:textId="77777777" w:rsidTr="003C014B">
        <w:tc>
          <w:tcPr>
            <w:tcW w:w="872" w:type="dxa"/>
            <w:tcBorders>
              <w:top w:val="single" w:sz="4" w:space="0" w:color="000000"/>
              <w:left w:val="single" w:sz="4" w:space="0" w:color="000000"/>
              <w:bottom w:val="single" w:sz="4" w:space="0" w:color="000000"/>
            </w:tcBorders>
          </w:tcPr>
          <w:p w14:paraId="50F2CDDD"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12.</w:t>
            </w:r>
          </w:p>
        </w:tc>
        <w:tc>
          <w:tcPr>
            <w:tcW w:w="2246" w:type="dxa"/>
            <w:tcBorders>
              <w:top w:val="single" w:sz="4" w:space="0" w:color="000000"/>
              <w:left w:val="single" w:sz="4" w:space="0" w:color="000000"/>
              <w:bottom w:val="single" w:sz="4" w:space="0" w:color="000000"/>
            </w:tcBorders>
          </w:tcPr>
          <w:p w14:paraId="0DD087E8"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13FA82FC"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Копылова Е.В.</w:t>
            </w:r>
          </w:p>
        </w:tc>
        <w:tc>
          <w:tcPr>
            <w:tcW w:w="4252" w:type="dxa"/>
            <w:tcBorders>
              <w:top w:val="single" w:sz="4" w:space="0" w:color="000000"/>
              <w:left w:val="single" w:sz="4" w:space="0" w:color="000000"/>
              <w:bottom w:val="single" w:sz="4" w:space="0" w:color="000000"/>
              <w:right w:val="single" w:sz="4" w:space="0" w:color="000000"/>
            </w:tcBorders>
          </w:tcPr>
          <w:p w14:paraId="0C7FBDC4" w14:textId="77777777" w:rsidR="00E412F7" w:rsidRPr="00991171" w:rsidRDefault="00E412F7" w:rsidP="003C014B">
            <w:pPr>
              <w:pStyle w:val="14"/>
              <w:widowControl w:val="0"/>
              <w:pBdr>
                <w:top w:val="nil"/>
                <w:left w:val="nil"/>
                <w:bottom w:val="nil"/>
                <w:right w:val="nil"/>
                <w:between w:val="nil"/>
              </w:pBdr>
              <w:jc w:val="both"/>
              <w:rPr>
                <w:sz w:val="28"/>
                <w:szCs w:val="28"/>
              </w:rPr>
            </w:pPr>
            <w:proofErr w:type="gramStart"/>
            <w:r w:rsidRPr="00991171">
              <w:rPr>
                <w:sz w:val="28"/>
                <w:szCs w:val="28"/>
              </w:rPr>
              <w:t>Начальник  Управлен</w:t>
            </w:r>
            <w:r w:rsidR="00BC5CBE" w:rsidRPr="00991171">
              <w:rPr>
                <w:sz w:val="28"/>
                <w:szCs w:val="28"/>
              </w:rPr>
              <w:t>ия</w:t>
            </w:r>
            <w:proofErr w:type="gramEnd"/>
            <w:r w:rsidR="00BC5CBE" w:rsidRPr="00991171">
              <w:rPr>
                <w:sz w:val="28"/>
                <w:szCs w:val="28"/>
              </w:rPr>
              <w:t xml:space="preserve"> социальной защиты населения </w:t>
            </w:r>
            <w:r w:rsidRPr="00991171">
              <w:rPr>
                <w:sz w:val="28"/>
                <w:szCs w:val="28"/>
              </w:rPr>
              <w:t xml:space="preserve"> Карталинского муниципального района </w:t>
            </w:r>
            <w:r w:rsidR="007252A6">
              <w:rPr>
                <w:sz w:val="28"/>
                <w:szCs w:val="28"/>
              </w:rPr>
              <w:t>Челябинской области</w:t>
            </w:r>
          </w:p>
        </w:tc>
      </w:tr>
      <w:tr w:rsidR="00E412F7" w:rsidRPr="00991171" w14:paraId="2005CC17" w14:textId="77777777" w:rsidTr="003C014B">
        <w:tc>
          <w:tcPr>
            <w:tcW w:w="872" w:type="dxa"/>
            <w:tcBorders>
              <w:top w:val="single" w:sz="4" w:space="0" w:color="000000"/>
              <w:left w:val="single" w:sz="4" w:space="0" w:color="000000"/>
              <w:bottom w:val="single" w:sz="4" w:space="0" w:color="000000"/>
            </w:tcBorders>
          </w:tcPr>
          <w:p w14:paraId="580449FF"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13.</w:t>
            </w:r>
          </w:p>
        </w:tc>
        <w:tc>
          <w:tcPr>
            <w:tcW w:w="2246" w:type="dxa"/>
            <w:tcBorders>
              <w:top w:val="single" w:sz="4" w:space="0" w:color="000000"/>
              <w:left w:val="single" w:sz="4" w:space="0" w:color="000000"/>
              <w:bottom w:val="single" w:sz="4" w:space="0" w:color="000000"/>
            </w:tcBorders>
          </w:tcPr>
          <w:p w14:paraId="3797A330"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4F5C4353"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Михайлова Т.С.</w:t>
            </w:r>
          </w:p>
        </w:tc>
        <w:tc>
          <w:tcPr>
            <w:tcW w:w="4252" w:type="dxa"/>
            <w:tcBorders>
              <w:top w:val="single" w:sz="4" w:space="0" w:color="000000"/>
              <w:left w:val="single" w:sz="4" w:space="0" w:color="000000"/>
              <w:bottom w:val="single" w:sz="4" w:space="0" w:color="000000"/>
              <w:right w:val="single" w:sz="4" w:space="0" w:color="000000"/>
            </w:tcBorders>
          </w:tcPr>
          <w:p w14:paraId="218FADA8"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w:t>
            </w:r>
            <w:proofErr w:type="gramStart"/>
            <w:r w:rsidRPr="00991171">
              <w:rPr>
                <w:sz w:val="28"/>
                <w:szCs w:val="28"/>
              </w:rPr>
              <w:t>Управления  по</w:t>
            </w:r>
            <w:proofErr w:type="gramEnd"/>
            <w:r w:rsidRPr="00991171">
              <w:rPr>
                <w:sz w:val="28"/>
                <w:szCs w:val="28"/>
              </w:rPr>
              <w:t xml:space="preserve"> делам культуры  и спорта Карталинского муниципального района </w:t>
            </w:r>
          </w:p>
        </w:tc>
      </w:tr>
      <w:tr w:rsidR="00E412F7" w:rsidRPr="00991171" w14:paraId="7250FB27" w14:textId="77777777" w:rsidTr="003C014B">
        <w:tc>
          <w:tcPr>
            <w:tcW w:w="872" w:type="dxa"/>
            <w:tcBorders>
              <w:top w:val="single" w:sz="4" w:space="0" w:color="000000"/>
              <w:left w:val="single" w:sz="4" w:space="0" w:color="000000"/>
              <w:bottom w:val="single" w:sz="4" w:space="0" w:color="000000"/>
            </w:tcBorders>
          </w:tcPr>
          <w:p w14:paraId="197361D4"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14.</w:t>
            </w:r>
          </w:p>
        </w:tc>
        <w:tc>
          <w:tcPr>
            <w:tcW w:w="2246" w:type="dxa"/>
            <w:tcBorders>
              <w:top w:val="single" w:sz="4" w:space="0" w:color="000000"/>
              <w:left w:val="single" w:sz="4" w:space="0" w:color="000000"/>
              <w:bottom w:val="single" w:sz="4" w:space="0" w:color="000000"/>
            </w:tcBorders>
          </w:tcPr>
          <w:p w14:paraId="7A7CC2D3"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1F4B1D6D"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Ломовцев С.В.</w:t>
            </w:r>
          </w:p>
        </w:tc>
        <w:tc>
          <w:tcPr>
            <w:tcW w:w="4252" w:type="dxa"/>
            <w:tcBorders>
              <w:top w:val="single" w:sz="4" w:space="0" w:color="000000"/>
              <w:left w:val="single" w:sz="4" w:space="0" w:color="000000"/>
              <w:bottom w:val="single" w:sz="4" w:space="0" w:color="000000"/>
              <w:right w:val="single" w:sz="4" w:space="0" w:color="000000"/>
            </w:tcBorders>
          </w:tcPr>
          <w:p w14:paraId="1FB4B358" w14:textId="77777777" w:rsidR="00E412F7" w:rsidRPr="00991171" w:rsidRDefault="00E412F7"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Управления строительства, инфраструктуры и </w:t>
            </w:r>
            <w:r w:rsidR="00BC5CBE" w:rsidRPr="00991171">
              <w:rPr>
                <w:sz w:val="28"/>
                <w:szCs w:val="28"/>
              </w:rPr>
              <w:t xml:space="preserve">жилищно-коммунального хозяйства </w:t>
            </w:r>
            <w:r w:rsidRPr="00991171">
              <w:rPr>
                <w:sz w:val="28"/>
                <w:szCs w:val="28"/>
              </w:rPr>
              <w:t>Карталинского муниципального района</w:t>
            </w:r>
          </w:p>
        </w:tc>
      </w:tr>
      <w:tr w:rsidR="00E412F7" w:rsidRPr="00991171" w14:paraId="7E4D50E1" w14:textId="77777777" w:rsidTr="003C014B">
        <w:tc>
          <w:tcPr>
            <w:tcW w:w="872" w:type="dxa"/>
            <w:tcBorders>
              <w:top w:val="single" w:sz="4" w:space="0" w:color="000000"/>
              <w:left w:val="single" w:sz="4" w:space="0" w:color="000000"/>
              <w:bottom w:val="single" w:sz="4" w:space="0" w:color="000000"/>
            </w:tcBorders>
          </w:tcPr>
          <w:p w14:paraId="27BFEC40"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15.</w:t>
            </w:r>
          </w:p>
        </w:tc>
        <w:tc>
          <w:tcPr>
            <w:tcW w:w="2246" w:type="dxa"/>
            <w:tcBorders>
              <w:top w:val="single" w:sz="4" w:space="0" w:color="000000"/>
              <w:left w:val="single" w:sz="4" w:space="0" w:color="000000"/>
              <w:bottom w:val="single" w:sz="4" w:space="0" w:color="000000"/>
            </w:tcBorders>
          </w:tcPr>
          <w:p w14:paraId="08D70814" w14:textId="77777777" w:rsidR="00E412F7" w:rsidRPr="00991171" w:rsidRDefault="00E412F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128" w:type="dxa"/>
            <w:tcBorders>
              <w:top w:val="single" w:sz="4" w:space="0" w:color="000000"/>
              <w:left w:val="single" w:sz="4" w:space="0" w:color="000000"/>
              <w:bottom w:val="single" w:sz="4" w:space="0" w:color="000000"/>
            </w:tcBorders>
          </w:tcPr>
          <w:p w14:paraId="3C5D9CEA" w14:textId="77777777" w:rsidR="00E412F7" w:rsidRPr="00991171" w:rsidRDefault="00E412F7" w:rsidP="003C014B">
            <w:pPr>
              <w:pStyle w:val="14"/>
              <w:widowControl w:val="0"/>
              <w:pBdr>
                <w:top w:val="nil"/>
                <w:left w:val="nil"/>
                <w:bottom w:val="nil"/>
                <w:right w:val="nil"/>
                <w:between w:val="nil"/>
              </w:pBdr>
              <w:jc w:val="center"/>
              <w:rPr>
                <w:sz w:val="28"/>
                <w:szCs w:val="28"/>
              </w:rPr>
            </w:pPr>
            <w:proofErr w:type="gramStart"/>
            <w:r w:rsidRPr="00991171">
              <w:rPr>
                <w:sz w:val="28"/>
                <w:szCs w:val="28"/>
              </w:rPr>
              <w:t>Протасова  Е.В.</w:t>
            </w:r>
            <w:proofErr w:type="gramEnd"/>
          </w:p>
        </w:tc>
        <w:tc>
          <w:tcPr>
            <w:tcW w:w="4252" w:type="dxa"/>
            <w:tcBorders>
              <w:top w:val="single" w:sz="4" w:space="0" w:color="000000"/>
              <w:left w:val="single" w:sz="4" w:space="0" w:color="000000"/>
              <w:bottom w:val="single" w:sz="4" w:space="0" w:color="000000"/>
              <w:right w:val="single" w:sz="4" w:space="0" w:color="000000"/>
            </w:tcBorders>
          </w:tcPr>
          <w:p w14:paraId="6E5998F1" w14:textId="77777777" w:rsidR="00E412F7" w:rsidRPr="00991171" w:rsidRDefault="00E412F7" w:rsidP="007252A6">
            <w:pPr>
              <w:pStyle w:val="14"/>
              <w:widowControl w:val="0"/>
              <w:pBdr>
                <w:top w:val="nil"/>
                <w:left w:val="nil"/>
                <w:bottom w:val="nil"/>
                <w:right w:val="nil"/>
                <w:between w:val="nil"/>
              </w:pBdr>
              <w:jc w:val="both"/>
              <w:rPr>
                <w:sz w:val="28"/>
                <w:szCs w:val="28"/>
              </w:rPr>
            </w:pPr>
            <w:r w:rsidRPr="00991171">
              <w:rPr>
                <w:sz w:val="28"/>
                <w:szCs w:val="28"/>
              </w:rPr>
              <w:t>Директор М</w:t>
            </w:r>
            <w:r w:rsidR="007252A6">
              <w:rPr>
                <w:sz w:val="28"/>
                <w:szCs w:val="28"/>
              </w:rPr>
              <w:t xml:space="preserve">униципального учреждения </w:t>
            </w:r>
            <w:r w:rsidRPr="00991171">
              <w:rPr>
                <w:sz w:val="28"/>
                <w:szCs w:val="28"/>
              </w:rPr>
              <w:t>«Комплексн</w:t>
            </w:r>
            <w:r w:rsidR="003C014B">
              <w:rPr>
                <w:sz w:val="28"/>
                <w:szCs w:val="28"/>
              </w:rPr>
              <w:t xml:space="preserve">ый центр </w:t>
            </w:r>
            <w:r w:rsidRPr="00991171">
              <w:rPr>
                <w:sz w:val="28"/>
                <w:szCs w:val="28"/>
              </w:rPr>
              <w:t>социального обслуживания населения</w:t>
            </w:r>
            <w:r w:rsidR="00BC5CBE" w:rsidRPr="00991171">
              <w:rPr>
                <w:sz w:val="28"/>
                <w:szCs w:val="28"/>
              </w:rPr>
              <w:t>»</w:t>
            </w:r>
            <w:r w:rsidRPr="00991171">
              <w:rPr>
                <w:sz w:val="28"/>
                <w:szCs w:val="28"/>
              </w:rPr>
              <w:t xml:space="preserve"> Карталинского муниципального района </w:t>
            </w:r>
          </w:p>
        </w:tc>
      </w:tr>
      <w:tr w:rsidR="00BC5CBE" w:rsidRPr="00991171" w14:paraId="51A33372" w14:textId="77777777" w:rsidTr="003C014B">
        <w:tc>
          <w:tcPr>
            <w:tcW w:w="872" w:type="dxa"/>
            <w:tcBorders>
              <w:top w:val="single" w:sz="4" w:space="0" w:color="000000"/>
              <w:left w:val="single" w:sz="4" w:space="0" w:color="000000"/>
              <w:bottom w:val="single" w:sz="4" w:space="0" w:color="000000"/>
            </w:tcBorders>
          </w:tcPr>
          <w:p w14:paraId="7724C757" w14:textId="77777777" w:rsidR="00BC5CBE" w:rsidRPr="00991171" w:rsidRDefault="00BC5CBE" w:rsidP="003C014B">
            <w:pPr>
              <w:pStyle w:val="14"/>
              <w:widowControl w:val="0"/>
              <w:pBdr>
                <w:top w:val="nil"/>
                <w:left w:val="nil"/>
                <w:bottom w:val="nil"/>
                <w:right w:val="nil"/>
                <w:between w:val="nil"/>
              </w:pBdr>
              <w:jc w:val="center"/>
              <w:rPr>
                <w:sz w:val="28"/>
                <w:szCs w:val="28"/>
              </w:rPr>
            </w:pPr>
            <w:r w:rsidRPr="00991171">
              <w:rPr>
                <w:sz w:val="28"/>
                <w:szCs w:val="28"/>
              </w:rPr>
              <w:t>16.</w:t>
            </w:r>
          </w:p>
        </w:tc>
        <w:tc>
          <w:tcPr>
            <w:tcW w:w="2246" w:type="dxa"/>
            <w:tcBorders>
              <w:top w:val="single" w:sz="4" w:space="0" w:color="000000"/>
              <w:left w:val="single" w:sz="4" w:space="0" w:color="000000"/>
              <w:bottom w:val="single" w:sz="4" w:space="0" w:color="000000"/>
            </w:tcBorders>
          </w:tcPr>
          <w:p w14:paraId="59003B55" w14:textId="77777777" w:rsidR="00BC5CBE" w:rsidRPr="00991171" w:rsidRDefault="00BC5CBE"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6380" w:type="dxa"/>
            <w:gridSpan w:val="2"/>
            <w:tcBorders>
              <w:top w:val="single" w:sz="4" w:space="0" w:color="000000"/>
              <w:left w:val="single" w:sz="4" w:space="0" w:color="000000"/>
              <w:bottom w:val="single" w:sz="4" w:space="0" w:color="000000"/>
              <w:right w:val="single" w:sz="4" w:space="0" w:color="000000"/>
            </w:tcBorders>
          </w:tcPr>
          <w:p w14:paraId="78F106EA" w14:textId="77777777" w:rsidR="00BC5CBE" w:rsidRPr="00991171" w:rsidRDefault="00BC5CBE" w:rsidP="003C014B">
            <w:pPr>
              <w:pStyle w:val="14"/>
              <w:widowControl w:val="0"/>
              <w:pBdr>
                <w:top w:val="nil"/>
                <w:left w:val="nil"/>
                <w:bottom w:val="nil"/>
                <w:right w:val="nil"/>
                <w:between w:val="nil"/>
              </w:pBdr>
              <w:jc w:val="center"/>
              <w:rPr>
                <w:sz w:val="28"/>
                <w:szCs w:val="28"/>
              </w:rPr>
            </w:pPr>
            <w:r w:rsidRPr="00991171">
              <w:rPr>
                <w:sz w:val="28"/>
                <w:szCs w:val="28"/>
              </w:rPr>
              <w:t xml:space="preserve">                   </w:t>
            </w:r>
            <w:proofErr w:type="gramStart"/>
            <w:r w:rsidRPr="00991171">
              <w:rPr>
                <w:sz w:val="28"/>
                <w:szCs w:val="28"/>
              </w:rPr>
              <w:t>Главы  сельских</w:t>
            </w:r>
            <w:proofErr w:type="gramEnd"/>
            <w:r w:rsidRPr="00991171">
              <w:rPr>
                <w:sz w:val="28"/>
                <w:szCs w:val="28"/>
              </w:rPr>
              <w:t xml:space="preserve"> поселений</w:t>
            </w:r>
          </w:p>
        </w:tc>
      </w:tr>
    </w:tbl>
    <w:p w14:paraId="7CF980BD" w14:textId="77777777" w:rsidR="00641275" w:rsidRPr="00991171" w:rsidRDefault="003C014B" w:rsidP="003C014B">
      <w:pPr>
        <w:ind w:firstLine="709"/>
        <w:jc w:val="both"/>
        <w:rPr>
          <w:sz w:val="28"/>
          <w:szCs w:val="28"/>
        </w:rPr>
      </w:pPr>
      <w:r>
        <w:rPr>
          <w:sz w:val="28"/>
          <w:szCs w:val="28"/>
        </w:rPr>
        <w:t xml:space="preserve">5. </w:t>
      </w:r>
      <w:r w:rsidR="00641275" w:rsidRPr="00991171">
        <w:rPr>
          <w:sz w:val="28"/>
          <w:szCs w:val="28"/>
        </w:rPr>
        <w:t>Ответственные за формирование среды, способствующей ведению гражданами здорового образа жизни, включая здоровое питание (в том числе ликвидацию сокращение потребления соли и сахара), защиту от табачного дыма, снижение потребления алкоголя), создание условий для занятий физической культурой и спортом, представлены в таблице 2.</w:t>
      </w:r>
    </w:p>
    <w:p w14:paraId="0ACCDB2F" w14:textId="77777777" w:rsidR="00641275" w:rsidRPr="00991171" w:rsidRDefault="00641275" w:rsidP="003C014B">
      <w:pPr>
        <w:jc w:val="right"/>
        <w:rPr>
          <w:sz w:val="28"/>
          <w:szCs w:val="28"/>
        </w:rPr>
      </w:pPr>
      <w:r w:rsidRPr="00991171">
        <w:rPr>
          <w:sz w:val="28"/>
          <w:szCs w:val="28"/>
        </w:rPr>
        <w:t>Таблица 2</w:t>
      </w:r>
    </w:p>
    <w:tbl>
      <w:tblPr>
        <w:tblW w:w="9498" w:type="dxa"/>
        <w:tblInd w:w="-34" w:type="dxa"/>
        <w:tblLayout w:type="fixed"/>
        <w:tblLook w:val="0000" w:firstRow="0" w:lastRow="0" w:firstColumn="0" w:lastColumn="0" w:noHBand="0" w:noVBand="0"/>
      </w:tblPr>
      <w:tblGrid>
        <w:gridCol w:w="872"/>
        <w:gridCol w:w="2246"/>
        <w:gridCol w:w="2060"/>
        <w:gridCol w:w="4320"/>
      </w:tblGrid>
      <w:tr w:rsidR="00641275" w:rsidRPr="00991171" w14:paraId="0533DC9C" w14:textId="77777777" w:rsidTr="003C014B">
        <w:tc>
          <w:tcPr>
            <w:tcW w:w="872" w:type="dxa"/>
            <w:tcBorders>
              <w:top w:val="single" w:sz="4" w:space="0" w:color="000000"/>
              <w:left w:val="single" w:sz="4" w:space="0" w:color="000000"/>
              <w:bottom w:val="single" w:sz="4" w:space="0" w:color="000000"/>
            </w:tcBorders>
          </w:tcPr>
          <w:p w14:paraId="70014BC0"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tcBorders>
              <w:top w:val="single" w:sz="4" w:space="0" w:color="000000"/>
              <w:left w:val="single" w:sz="4" w:space="0" w:color="000000"/>
              <w:bottom w:val="single" w:sz="4" w:space="0" w:color="000000"/>
            </w:tcBorders>
          </w:tcPr>
          <w:p w14:paraId="7CC3EEFF"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за достижение результата </w:t>
            </w:r>
          </w:p>
        </w:tc>
        <w:tc>
          <w:tcPr>
            <w:tcW w:w="2060" w:type="dxa"/>
            <w:tcBorders>
              <w:top w:val="single" w:sz="4" w:space="0" w:color="000000"/>
              <w:left w:val="single" w:sz="4" w:space="0" w:color="000000"/>
              <w:bottom w:val="single" w:sz="4" w:space="0" w:color="000000"/>
            </w:tcBorders>
          </w:tcPr>
          <w:p w14:paraId="03B49C5C"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Вдовин А.Г.</w:t>
            </w:r>
          </w:p>
        </w:tc>
        <w:tc>
          <w:tcPr>
            <w:tcW w:w="4320" w:type="dxa"/>
            <w:tcBorders>
              <w:top w:val="single" w:sz="4" w:space="0" w:color="000000"/>
              <w:left w:val="single" w:sz="4" w:space="0" w:color="000000"/>
              <w:bottom w:val="single" w:sz="4" w:space="0" w:color="000000"/>
              <w:right w:val="single" w:sz="4" w:space="0" w:color="000000"/>
            </w:tcBorders>
          </w:tcPr>
          <w:p w14:paraId="42DF224E"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 xml:space="preserve">Глава Карталинского муниципального района </w:t>
            </w:r>
          </w:p>
        </w:tc>
      </w:tr>
      <w:tr w:rsidR="00641275" w:rsidRPr="00991171" w14:paraId="2F7A111E" w14:textId="77777777" w:rsidTr="003C014B">
        <w:tc>
          <w:tcPr>
            <w:tcW w:w="872" w:type="dxa"/>
            <w:vMerge w:val="restart"/>
            <w:tcBorders>
              <w:top w:val="single" w:sz="4" w:space="0" w:color="000000"/>
              <w:left w:val="single" w:sz="4" w:space="0" w:color="000000"/>
            </w:tcBorders>
          </w:tcPr>
          <w:p w14:paraId="31A31115"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2.</w:t>
            </w:r>
          </w:p>
          <w:p w14:paraId="57D3263F" w14:textId="77777777" w:rsidR="00641275" w:rsidRPr="00991171" w:rsidRDefault="00641275"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000000"/>
              <w:left w:val="single" w:sz="4" w:space="0" w:color="000000"/>
              <w:bottom w:val="single" w:sz="4" w:space="0" w:color="000000"/>
            </w:tcBorders>
          </w:tcPr>
          <w:p w14:paraId="5A6F3400"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772ABA2A"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Куличков А.И.</w:t>
            </w:r>
          </w:p>
        </w:tc>
        <w:tc>
          <w:tcPr>
            <w:tcW w:w="4320" w:type="dxa"/>
            <w:tcBorders>
              <w:top w:val="single" w:sz="4" w:space="0" w:color="000000"/>
              <w:left w:val="single" w:sz="4" w:space="0" w:color="000000"/>
              <w:bottom w:val="single" w:sz="4" w:space="0" w:color="000000"/>
              <w:right w:val="single" w:sz="4" w:space="0" w:color="000000"/>
            </w:tcBorders>
          </w:tcPr>
          <w:p w14:paraId="3D34D91D"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 xml:space="preserve">Первый заместитель главы Карталинского муниципального района </w:t>
            </w:r>
          </w:p>
        </w:tc>
      </w:tr>
      <w:tr w:rsidR="00641275" w:rsidRPr="00991171" w14:paraId="0433AC9D" w14:textId="77777777" w:rsidTr="003C014B">
        <w:tc>
          <w:tcPr>
            <w:tcW w:w="872" w:type="dxa"/>
            <w:vMerge/>
            <w:tcBorders>
              <w:top w:val="single" w:sz="4" w:space="0" w:color="000000"/>
              <w:left w:val="single" w:sz="4" w:space="0" w:color="000000"/>
            </w:tcBorders>
          </w:tcPr>
          <w:p w14:paraId="78EF6EBB" w14:textId="77777777" w:rsidR="00641275" w:rsidRPr="00991171" w:rsidRDefault="00641275" w:rsidP="003C014B">
            <w:pPr>
              <w:pStyle w:val="14"/>
              <w:widowControl w:val="0"/>
              <w:pBdr>
                <w:top w:val="nil"/>
                <w:left w:val="nil"/>
                <w:bottom w:val="nil"/>
                <w:right w:val="nil"/>
                <w:between w:val="nil"/>
              </w:pBdr>
              <w:rPr>
                <w:sz w:val="28"/>
                <w:szCs w:val="28"/>
              </w:rPr>
            </w:pPr>
          </w:p>
        </w:tc>
        <w:tc>
          <w:tcPr>
            <w:tcW w:w="2246" w:type="dxa"/>
            <w:tcBorders>
              <w:top w:val="single" w:sz="4" w:space="0" w:color="000000"/>
              <w:left w:val="single" w:sz="4" w:space="0" w:color="000000"/>
              <w:bottom w:val="single" w:sz="4" w:space="0" w:color="000000"/>
            </w:tcBorders>
          </w:tcPr>
          <w:p w14:paraId="1477FD0A"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5A331AE9" w14:textId="77777777" w:rsidR="00641275" w:rsidRPr="00991171" w:rsidRDefault="00641275"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Свертилова</w:t>
            </w:r>
            <w:proofErr w:type="spellEnd"/>
            <w:r w:rsidRPr="00991171">
              <w:rPr>
                <w:sz w:val="28"/>
                <w:szCs w:val="28"/>
              </w:rPr>
              <w:t xml:space="preserve"> Н.Н.</w:t>
            </w:r>
          </w:p>
        </w:tc>
        <w:tc>
          <w:tcPr>
            <w:tcW w:w="4320" w:type="dxa"/>
            <w:tcBorders>
              <w:top w:val="single" w:sz="4" w:space="0" w:color="000000"/>
              <w:left w:val="single" w:sz="4" w:space="0" w:color="000000"/>
              <w:bottom w:val="single" w:sz="4" w:space="0" w:color="000000"/>
              <w:right w:val="single" w:sz="4" w:space="0" w:color="000000"/>
            </w:tcBorders>
          </w:tcPr>
          <w:p w14:paraId="759C31E9"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Заместитель главы Карталинского муниципального района по финансовым вопросам</w:t>
            </w:r>
          </w:p>
        </w:tc>
      </w:tr>
      <w:tr w:rsidR="00641275" w:rsidRPr="00991171" w14:paraId="6574284D" w14:textId="77777777" w:rsidTr="003C014B">
        <w:tc>
          <w:tcPr>
            <w:tcW w:w="872" w:type="dxa"/>
            <w:tcBorders>
              <w:top w:val="single" w:sz="4" w:space="0" w:color="000000"/>
              <w:left w:val="single" w:sz="4" w:space="0" w:color="000000"/>
              <w:bottom w:val="single" w:sz="4" w:space="0" w:color="000000"/>
            </w:tcBorders>
          </w:tcPr>
          <w:p w14:paraId="4D71A4FA"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1BD2EF87"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063BC651"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Максимовская Н.А.</w:t>
            </w:r>
          </w:p>
        </w:tc>
        <w:tc>
          <w:tcPr>
            <w:tcW w:w="4320" w:type="dxa"/>
            <w:tcBorders>
              <w:top w:val="single" w:sz="4" w:space="0" w:color="000000"/>
              <w:left w:val="single" w:sz="4" w:space="0" w:color="000000"/>
              <w:bottom w:val="single" w:sz="4" w:space="0" w:color="000000"/>
              <w:right w:val="single" w:sz="4" w:space="0" w:color="000000"/>
            </w:tcBorders>
          </w:tcPr>
          <w:p w14:paraId="3E33D4B6"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 xml:space="preserve">Заместитель главы Карталинского муниципального района по муниципальному </w:t>
            </w:r>
            <w:proofErr w:type="gramStart"/>
            <w:r w:rsidRPr="00991171">
              <w:rPr>
                <w:sz w:val="28"/>
                <w:szCs w:val="28"/>
              </w:rPr>
              <w:t xml:space="preserve">имуществу,  </w:t>
            </w:r>
            <w:r w:rsidR="00AD4DD7" w:rsidRPr="00991171">
              <w:rPr>
                <w:sz w:val="28"/>
                <w:szCs w:val="28"/>
              </w:rPr>
              <w:t>земельным</w:t>
            </w:r>
            <w:proofErr w:type="gramEnd"/>
            <w:r w:rsidR="00AD4DD7" w:rsidRPr="00991171">
              <w:rPr>
                <w:sz w:val="28"/>
                <w:szCs w:val="28"/>
              </w:rPr>
              <w:t xml:space="preserve"> и  правовым </w:t>
            </w:r>
            <w:r w:rsidRPr="00991171">
              <w:rPr>
                <w:sz w:val="28"/>
                <w:szCs w:val="28"/>
              </w:rPr>
              <w:t>вопросам</w:t>
            </w:r>
          </w:p>
        </w:tc>
      </w:tr>
      <w:tr w:rsidR="00641275" w:rsidRPr="00991171" w14:paraId="20FA5379" w14:textId="77777777" w:rsidTr="003C014B">
        <w:tc>
          <w:tcPr>
            <w:tcW w:w="872" w:type="dxa"/>
            <w:tcBorders>
              <w:top w:val="single" w:sz="4" w:space="0" w:color="000000"/>
              <w:left w:val="single" w:sz="4" w:space="0" w:color="000000"/>
              <w:bottom w:val="single" w:sz="4" w:space="0" w:color="000000"/>
            </w:tcBorders>
          </w:tcPr>
          <w:p w14:paraId="343AF82D"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554FA6E5"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6BC28325" w14:textId="77777777" w:rsidR="00641275" w:rsidRPr="00991171" w:rsidRDefault="00641275"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Слинкин</w:t>
            </w:r>
            <w:proofErr w:type="spellEnd"/>
            <w:r w:rsidRPr="00991171">
              <w:rPr>
                <w:sz w:val="28"/>
                <w:szCs w:val="28"/>
              </w:rPr>
              <w:t xml:space="preserve"> Е.Н.</w:t>
            </w:r>
          </w:p>
        </w:tc>
        <w:tc>
          <w:tcPr>
            <w:tcW w:w="4320" w:type="dxa"/>
            <w:tcBorders>
              <w:top w:val="single" w:sz="4" w:space="0" w:color="000000"/>
              <w:left w:val="single" w:sz="4" w:space="0" w:color="000000"/>
              <w:bottom w:val="single" w:sz="4" w:space="0" w:color="000000"/>
              <w:right w:val="single" w:sz="4" w:space="0" w:color="000000"/>
            </w:tcBorders>
          </w:tcPr>
          <w:p w14:paraId="202E081F" w14:textId="77777777" w:rsidR="00641275" w:rsidRPr="00991171" w:rsidRDefault="00641275" w:rsidP="003C014B">
            <w:pPr>
              <w:pStyle w:val="14"/>
              <w:widowControl w:val="0"/>
              <w:pBdr>
                <w:top w:val="nil"/>
                <w:left w:val="nil"/>
                <w:bottom w:val="nil"/>
                <w:right w:val="nil"/>
                <w:between w:val="nil"/>
              </w:pBdr>
              <w:jc w:val="both"/>
              <w:rPr>
                <w:sz w:val="28"/>
                <w:szCs w:val="28"/>
              </w:rPr>
            </w:pPr>
            <w:proofErr w:type="gramStart"/>
            <w:r w:rsidRPr="00991171">
              <w:rPr>
                <w:sz w:val="28"/>
                <w:szCs w:val="28"/>
              </w:rPr>
              <w:t>Председатель  Собрания</w:t>
            </w:r>
            <w:proofErr w:type="gramEnd"/>
            <w:r w:rsidRPr="00991171">
              <w:rPr>
                <w:sz w:val="28"/>
                <w:szCs w:val="28"/>
              </w:rPr>
              <w:t xml:space="preserve"> </w:t>
            </w:r>
            <w:r w:rsidRPr="00991171">
              <w:rPr>
                <w:sz w:val="28"/>
                <w:szCs w:val="28"/>
              </w:rPr>
              <w:lastRenderedPageBreak/>
              <w:t xml:space="preserve">депутатов Карталинского муниципального района </w:t>
            </w:r>
          </w:p>
        </w:tc>
      </w:tr>
      <w:tr w:rsidR="00641275" w:rsidRPr="00991171" w14:paraId="5DE806A9" w14:textId="77777777" w:rsidTr="003C014B">
        <w:tc>
          <w:tcPr>
            <w:tcW w:w="872" w:type="dxa"/>
            <w:tcBorders>
              <w:top w:val="single" w:sz="4" w:space="0" w:color="000000"/>
              <w:left w:val="single" w:sz="4" w:space="0" w:color="000000"/>
              <w:bottom w:val="single" w:sz="4" w:space="0" w:color="000000"/>
            </w:tcBorders>
          </w:tcPr>
          <w:p w14:paraId="3E610400"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lastRenderedPageBreak/>
              <w:t>5.</w:t>
            </w:r>
          </w:p>
        </w:tc>
        <w:tc>
          <w:tcPr>
            <w:tcW w:w="2246" w:type="dxa"/>
            <w:tcBorders>
              <w:top w:val="single" w:sz="4" w:space="0" w:color="000000"/>
              <w:left w:val="single" w:sz="4" w:space="0" w:color="000000"/>
              <w:bottom w:val="single" w:sz="4" w:space="0" w:color="000000"/>
            </w:tcBorders>
          </w:tcPr>
          <w:p w14:paraId="2AE352F0"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6DF179FB"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Крысова Т.С.</w:t>
            </w:r>
          </w:p>
        </w:tc>
        <w:tc>
          <w:tcPr>
            <w:tcW w:w="4320" w:type="dxa"/>
            <w:tcBorders>
              <w:top w:val="single" w:sz="4" w:space="0" w:color="000000"/>
              <w:left w:val="single" w:sz="4" w:space="0" w:color="000000"/>
              <w:bottom w:val="single" w:sz="4" w:space="0" w:color="000000"/>
              <w:right w:val="single" w:sz="4" w:space="0" w:color="000000"/>
            </w:tcBorders>
          </w:tcPr>
          <w:p w14:paraId="63E1863F"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Управления образования Карталинского муниципального района </w:t>
            </w:r>
          </w:p>
        </w:tc>
      </w:tr>
      <w:tr w:rsidR="00641275" w:rsidRPr="00991171" w14:paraId="0A7E6DCD" w14:textId="77777777" w:rsidTr="003C014B">
        <w:tc>
          <w:tcPr>
            <w:tcW w:w="872" w:type="dxa"/>
            <w:tcBorders>
              <w:top w:val="single" w:sz="4" w:space="0" w:color="000000"/>
              <w:left w:val="single" w:sz="4" w:space="0" w:color="000000"/>
              <w:bottom w:val="single" w:sz="4" w:space="0" w:color="000000"/>
            </w:tcBorders>
          </w:tcPr>
          <w:p w14:paraId="29547130"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6.</w:t>
            </w:r>
          </w:p>
        </w:tc>
        <w:tc>
          <w:tcPr>
            <w:tcW w:w="2246" w:type="dxa"/>
            <w:tcBorders>
              <w:top w:val="single" w:sz="4" w:space="0" w:color="000000"/>
              <w:left w:val="single" w:sz="4" w:space="0" w:color="000000"/>
              <w:bottom w:val="single" w:sz="4" w:space="0" w:color="000000"/>
            </w:tcBorders>
          </w:tcPr>
          <w:p w14:paraId="27871894"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04C6ACF4"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Михайлова Т.С.</w:t>
            </w:r>
          </w:p>
        </w:tc>
        <w:tc>
          <w:tcPr>
            <w:tcW w:w="4320" w:type="dxa"/>
            <w:tcBorders>
              <w:top w:val="single" w:sz="4" w:space="0" w:color="000000"/>
              <w:left w:val="single" w:sz="4" w:space="0" w:color="000000"/>
              <w:bottom w:val="single" w:sz="4" w:space="0" w:color="000000"/>
              <w:right w:val="single" w:sz="4" w:space="0" w:color="000000"/>
            </w:tcBorders>
          </w:tcPr>
          <w:p w14:paraId="54E5AF2E"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w:t>
            </w:r>
            <w:proofErr w:type="gramStart"/>
            <w:r w:rsidRPr="00991171">
              <w:rPr>
                <w:sz w:val="28"/>
                <w:szCs w:val="28"/>
              </w:rPr>
              <w:t>Управления  по</w:t>
            </w:r>
            <w:proofErr w:type="gramEnd"/>
            <w:r w:rsidRPr="00991171">
              <w:rPr>
                <w:sz w:val="28"/>
                <w:szCs w:val="28"/>
              </w:rPr>
              <w:t xml:space="preserve"> делам культуры  и спорта Карталинского муниципального района </w:t>
            </w:r>
          </w:p>
        </w:tc>
      </w:tr>
      <w:tr w:rsidR="00641275" w:rsidRPr="00991171" w14:paraId="319F8845" w14:textId="77777777" w:rsidTr="003C014B">
        <w:tc>
          <w:tcPr>
            <w:tcW w:w="872" w:type="dxa"/>
            <w:tcBorders>
              <w:top w:val="single" w:sz="4" w:space="0" w:color="000000"/>
              <w:left w:val="single" w:sz="4" w:space="0" w:color="000000"/>
              <w:bottom w:val="single" w:sz="4" w:space="0" w:color="000000"/>
            </w:tcBorders>
          </w:tcPr>
          <w:p w14:paraId="2F470F24"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7.</w:t>
            </w:r>
          </w:p>
        </w:tc>
        <w:tc>
          <w:tcPr>
            <w:tcW w:w="2246" w:type="dxa"/>
            <w:tcBorders>
              <w:top w:val="single" w:sz="4" w:space="0" w:color="000000"/>
              <w:left w:val="single" w:sz="4" w:space="0" w:color="000000"/>
              <w:bottom w:val="single" w:sz="4" w:space="0" w:color="000000"/>
            </w:tcBorders>
          </w:tcPr>
          <w:p w14:paraId="541C9E5C"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68F417CB"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Ломовцев С.В.</w:t>
            </w:r>
          </w:p>
        </w:tc>
        <w:tc>
          <w:tcPr>
            <w:tcW w:w="4320" w:type="dxa"/>
            <w:tcBorders>
              <w:top w:val="single" w:sz="4" w:space="0" w:color="000000"/>
              <w:left w:val="single" w:sz="4" w:space="0" w:color="000000"/>
              <w:bottom w:val="single" w:sz="4" w:space="0" w:color="000000"/>
              <w:right w:val="single" w:sz="4" w:space="0" w:color="000000"/>
            </w:tcBorders>
          </w:tcPr>
          <w:p w14:paraId="7741C7EB"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Начальник Управления строительства, инфраструктуры и жилищно-коммунального хозяйства Карталинского муниципального района</w:t>
            </w:r>
          </w:p>
        </w:tc>
      </w:tr>
      <w:tr w:rsidR="00641275" w:rsidRPr="00991171" w14:paraId="6B6C873E" w14:textId="77777777" w:rsidTr="003C014B">
        <w:tc>
          <w:tcPr>
            <w:tcW w:w="872" w:type="dxa"/>
            <w:tcBorders>
              <w:top w:val="single" w:sz="4" w:space="0" w:color="000000"/>
              <w:left w:val="single" w:sz="4" w:space="0" w:color="000000"/>
              <w:bottom w:val="single" w:sz="4" w:space="0" w:color="000000"/>
            </w:tcBorders>
          </w:tcPr>
          <w:p w14:paraId="503B8952"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8.</w:t>
            </w:r>
          </w:p>
        </w:tc>
        <w:tc>
          <w:tcPr>
            <w:tcW w:w="2246" w:type="dxa"/>
            <w:tcBorders>
              <w:top w:val="single" w:sz="4" w:space="0" w:color="000000"/>
              <w:left w:val="single" w:sz="4" w:space="0" w:color="000000"/>
              <w:bottom w:val="single" w:sz="4" w:space="0" w:color="000000"/>
            </w:tcBorders>
          </w:tcPr>
          <w:p w14:paraId="170FE8DB"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5864D9C5" w14:textId="77777777" w:rsidR="00641275" w:rsidRPr="00991171" w:rsidRDefault="00641275"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Сульдин</w:t>
            </w:r>
            <w:proofErr w:type="spellEnd"/>
            <w:r w:rsidRPr="00991171">
              <w:rPr>
                <w:sz w:val="28"/>
                <w:szCs w:val="28"/>
              </w:rPr>
              <w:t xml:space="preserve"> Д.С</w:t>
            </w:r>
          </w:p>
        </w:tc>
        <w:tc>
          <w:tcPr>
            <w:tcW w:w="4320" w:type="dxa"/>
            <w:tcBorders>
              <w:top w:val="single" w:sz="4" w:space="0" w:color="000000"/>
              <w:left w:val="single" w:sz="4" w:space="0" w:color="000000"/>
              <w:bottom w:val="single" w:sz="4" w:space="0" w:color="000000"/>
              <w:right w:val="single" w:sz="4" w:space="0" w:color="000000"/>
            </w:tcBorders>
          </w:tcPr>
          <w:p w14:paraId="30034DF5"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Врач психиатр–нарколог М</w:t>
            </w:r>
            <w:r w:rsidR="004757CA">
              <w:rPr>
                <w:sz w:val="28"/>
                <w:szCs w:val="28"/>
              </w:rPr>
              <w:t>униципального учреждения здравоохранения</w:t>
            </w:r>
          </w:p>
          <w:p w14:paraId="09D27F5B" w14:textId="77777777" w:rsidR="00641275" w:rsidRPr="00991171" w:rsidRDefault="00641275" w:rsidP="003C014B">
            <w:pPr>
              <w:pStyle w:val="14"/>
              <w:widowControl w:val="0"/>
              <w:pBdr>
                <w:top w:val="nil"/>
                <w:left w:val="nil"/>
                <w:bottom w:val="nil"/>
                <w:right w:val="nil"/>
                <w:between w:val="nil"/>
              </w:pBdr>
              <w:jc w:val="both"/>
              <w:rPr>
                <w:sz w:val="28"/>
                <w:szCs w:val="28"/>
              </w:rPr>
            </w:pPr>
            <w:r w:rsidRPr="00991171">
              <w:rPr>
                <w:sz w:val="28"/>
                <w:szCs w:val="28"/>
              </w:rPr>
              <w:t>«</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641275" w:rsidRPr="00991171" w14:paraId="228D38EC" w14:textId="77777777" w:rsidTr="003C014B">
        <w:tc>
          <w:tcPr>
            <w:tcW w:w="872" w:type="dxa"/>
            <w:tcBorders>
              <w:top w:val="single" w:sz="4" w:space="0" w:color="000000"/>
              <w:left w:val="single" w:sz="4" w:space="0" w:color="000000"/>
              <w:bottom w:val="single" w:sz="4" w:space="0" w:color="000000"/>
            </w:tcBorders>
          </w:tcPr>
          <w:p w14:paraId="3D8D56C6"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9.</w:t>
            </w:r>
          </w:p>
        </w:tc>
        <w:tc>
          <w:tcPr>
            <w:tcW w:w="2246" w:type="dxa"/>
            <w:tcBorders>
              <w:top w:val="single" w:sz="4" w:space="0" w:color="000000"/>
              <w:left w:val="single" w:sz="4" w:space="0" w:color="000000"/>
              <w:bottom w:val="single" w:sz="4" w:space="0" w:color="000000"/>
            </w:tcBorders>
          </w:tcPr>
          <w:p w14:paraId="7246D081"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21B9D841" w14:textId="77777777" w:rsidR="00641275" w:rsidRPr="00991171" w:rsidRDefault="00641275"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Жермоленко</w:t>
            </w:r>
            <w:proofErr w:type="spellEnd"/>
            <w:r w:rsidRPr="00991171">
              <w:rPr>
                <w:sz w:val="28"/>
                <w:szCs w:val="28"/>
              </w:rPr>
              <w:t xml:space="preserve"> С.О.</w:t>
            </w:r>
          </w:p>
        </w:tc>
        <w:tc>
          <w:tcPr>
            <w:tcW w:w="4320" w:type="dxa"/>
            <w:tcBorders>
              <w:top w:val="single" w:sz="4" w:space="0" w:color="000000"/>
              <w:left w:val="single" w:sz="4" w:space="0" w:color="000000"/>
              <w:bottom w:val="single" w:sz="4" w:space="0" w:color="000000"/>
              <w:right w:val="single" w:sz="4" w:space="0" w:color="000000"/>
            </w:tcBorders>
          </w:tcPr>
          <w:p w14:paraId="71AA04F6" w14:textId="77777777" w:rsidR="00641275" w:rsidRPr="00991171" w:rsidRDefault="00641275" w:rsidP="005D27AC">
            <w:pPr>
              <w:pStyle w:val="14"/>
              <w:widowControl w:val="0"/>
              <w:pBdr>
                <w:top w:val="nil"/>
                <w:left w:val="nil"/>
                <w:bottom w:val="nil"/>
                <w:right w:val="nil"/>
                <w:between w:val="nil"/>
              </w:pBdr>
              <w:jc w:val="both"/>
              <w:rPr>
                <w:sz w:val="28"/>
                <w:szCs w:val="28"/>
              </w:rPr>
            </w:pPr>
            <w:r w:rsidRPr="00991171">
              <w:rPr>
                <w:sz w:val="28"/>
                <w:szCs w:val="28"/>
              </w:rPr>
              <w:t>Врач психиатр–нарколог Ч</w:t>
            </w:r>
            <w:r w:rsidR="004757CA">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641275" w:rsidRPr="00991171" w14:paraId="272963B1" w14:textId="77777777" w:rsidTr="003C014B">
        <w:tc>
          <w:tcPr>
            <w:tcW w:w="872" w:type="dxa"/>
            <w:tcBorders>
              <w:top w:val="single" w:sz="4" w:space="0" w:color="000000"/>
              <w:left w:val="single" w:sz="4" w:space="0" w:color="000000"/>
              <w:bottom w:val="single" w:sz="4" w:space="0" w:color="000000"/>
            </w:tcBorders>
          </w:tcPr>
          <w:p w14:paraId="1ECD6A69"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10.</w:t>
            </w:r>
          </w:p>
        </w:tc>
        <w:tc>
          <w:tcPr>
            <w:tcW w:w="2246" w:type="dxa"/>
            <w:tcBorders>
              <w:top w:val="single" w:sz="4" w:space="0" w:color="000000"/>
              <w:left w:val="single" w:sz="4" w:space="0" w:color="000000"/>
              <w:bottom w:val="single" w:sz="4" w:space="0" w:color="000000"/>
            </w:tcBorders>
          </w:tcPr>
          <w:p w14:paraId="49780C38"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1D79A486"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Авраменко С.В.</w:t>
            </w:r>
          </w:p>
        </w:tc>
        <w:tc>
          <w:tcPr>
            <w:tcW w:w="4320" w:type="dxa"/>
            <w:tcBorders>
              <w:top w:val="single" w:sz="4" w:space="0" w:color="000000"/>
              <w:left w:val="single" w:sz="4" w:space="0" w:color="000000"/>
              <w:bottom w:val="single" w:sz="4" w:space="0" w:color="000000"/>
              <w:right w:val="single" w:sz="4" w:space="0" w:color="000000"/>
            </w:tcBorders>
          </w:tcPr>
          <w:p w14:paraId="5EA97CE6" w14:textId="77777777" w:rsidR="00641275" w:rsidRPr="00991171" w:rsidRDefault="00641275" w:rsidP="004757CA">
            <w:pPr>
              <w:pStyle w:val="14"/>
              <w:widowControl w:val="0"/>
              <w:pBdr>
                <w:top w:val="nil"/>
                <w:left w:val="nil"/>
                <w:bottom w:val="nil"/>
                <w:right w:val="nil"/>
                <w:between w:val="nil"/>
              </w:pBdr>
              <w:jc w:val="both"/>
              <w:rPr>
                <w:sz w:val="28"/>
                <w:szCs w:val="28"/>
              </w:rPr>
            </w:pPr>
            <w:r w:rsidRPr="00991171">
              <w:rPr>
                <w:sz w:val="28"/>
                <w:szCs w:val="28"/>
              </w:rPr>
              <w:t>Заведующая кабинетом санитарно-гигиенического воспитания М</w:t>
            </w:r>
            <w:r w:rsidR="004757CA">
              <w:rPr>
                <w:sz w:val="28"/>
                <w:szCs w:val="28"/>
              </w:rPr>
              <w:t>униципального учреждения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641275" w:rsidRPr="00991171" w14:paraId="4EBAD569" w14:textId="77777777" w:rsidTr="003C014B">
        <w:tc>
          <w:tcPr>
            <w:tcW w:w="872" w:type="dxa"/>
            <w:tcBorders>
              <w:top w:val="single" w:sz="4" w:space="0" w:color="000000"/>
              <w:left w:val="single" w:sz="4" w:space="0" w:color="000000"/>
              <w:bottom w:val="single" w:sz="4" w:space="0" w:color="000000"/>
            </w:tcBorders>
          </w:tcPr>
          <w:p w14:paraId="79E2327F"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11.</w:t>
            </w:r>
          </w:p>
        </w:tc>
        <w:tc>
          <w:tcPr>
            <w:tcW w:w="2246" w:type="dxa"/>
            <w:tcBorders>
              <w:top w:val="single" w:sz="4" w:space="0" w:color="000000"/>
              <w:left w:val="single" w:sz="4" w:space="0" w:color="000000"/>
              <w:bottom w:val="single" w:sz="4" w:space="0" w:color="000000"/>
            </w:tcBorders>
          </w:tcPr>
          <w:p w14:paraId="75B830FD"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363C47AE"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Фоминова Л.В.</w:t>
            </w:r>
          </w:p>
        </w:tc>
        <w:tc>
          <w:tcPr>
            <w:tcW w:w="4320" w:type="dxa"/>
            <w:tcBorders>
              <w:top w:val="single" w:sz="4" w:space="0" w:color="000000"/>
              <w:left w:val="single" w:sz="4" w:space="0" w:color="000000"/>
              <w:bottom w:val="single" w:sz="4" w:space="0" w:color="000000"/>
              <w:right w:val="single" w:sz="4" w:space="0" w:color="000000"/>
            </w:tcBorders>
          </w:tcPr>
          <w:p w14:paraId="4196BC19" w14:textId="77777777" w:rsidR="00641275" w:rsidRPr="00991171" w:rsidRDefault="00641275" w:rsidP="004757CA">
            <w:pPr>
              <w:pStyle w:val="14"/>
              <w:widowControl w:val="0"/>
              <w:pBdr>
                <w:top w:val="nil"/>
                <w:left w:val="nil"/>
                <w:bottom w:val="nil"/>
                <w:right w:val="nil"/>
                <w:between w:val="nil"/>
              </w:pBdr>
              <w:jc w:val="both"/>
              <w:rPr>
                <w:sz w:val="28"/>
                <w:szCs w:val="28"/>
              </w:rPr>
            </w:pPr>
            <w:r w:rsidRPr="00991171">
              <w:rPr>
                <w:sz w:val="28"/>
                <w:szCs w:val="28"/>
              </w:rPr>
              <w:t>Заведующая терапевтическим отделением Ч</w:t>
            </w:r>
            <w:r w:rsidR="004757CA">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641275" w:rsidRPr="00991171" w14:paraId="707BC1BA" w14:textId="77777777" w:rsidTr="003C014B">
        <w:tc>
          <w:tcPr>
            <w:tcW w:w="872" w:type="dxa"/>
            <w:tcBorders>
              <w:left w:val="single" w:sz="4" w:space="0" w:color="000000"/>
              <w:bottom w:val="single" w:sz="4" w:space="0" w:color="000000"/>
            </w:tcBorders>
          </w:tcPr>
          <w:p w14:paraId="7099FE2D"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12.</w:t>
            </w:r>
          </w:p>
        </w:tc>
        <w:tc>
          <w:tcPr>
            <w:tcW w:w="2246" w:type="dxa"/>
            <w:tcBorders>
              <w:left w:val="single" w:sz="4" w:space="0" w:color="000000"/>
              <w:bottom w:val="single" w:sz="4" w:space="0" w:color="000000"/>
            </w:tcBorders>
          </w:tcPr>
          <w:p w14:paraId="5EB8E6CD"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6380" w:type="dxa"/>
            <w:gridSpan w:val="2"/>
            <w:tcBorders>
              <w:left w:val="single" w:sz="4" w:space="0" w:color="000000"/>
              <w:bottom w:val="single" w:sz="4" w:space="0" w:color="000000"/>
              <w:right w:val="single" w:sz="4" w:space="0" w:color="000000"/>
            </w:tcBorders>
          </w:tcPr>
          <w:p w14:paraId="767B3A62" w14:textId="77777777" w:rsidR="00641275" w:rsidRPr="00991171" w:rsidRDefault="00641275" w:rsidP="003C014B">
            <w:pPr>
              <w:pStyle w:val="14"/>
              <w:widowControl w:val="0"/>
              <w:pBdr>
                <w:top w:val="nil"/>
                <w:left w:val="nil"/>
                <w:bottom w:val="nil"/>
                <w:right w:val="nil"/>
                <w:between w:val="nil"/>
              </w:pBdr>
              <w:jc w:val="center"/>
              <w:rPr>
                <w:sz w:val="28"/>
                <w:szCs w:val="28"/>
              </w:rPr>
            </w:pPr>
            <w:r w:rsidRPr="00991171">
              <w:rPr>
                <w:sz w:val="28"/>
                <w:szCs w:val="28"/>
              </w:rPr>
              <w:t xml:space="preserve">                  </w:t>
            </w:r>
            <w:proofErr w:type="gramStart"/>
            <w:r w:rsidRPr="00991171">
              <w:rPr>
                <w:sz w:val="28"/>
                <w:szCs w:val="28"/>
              </w:rPr>
              <w:t>Главы  сельских</w:t>
            </w:r>
            <w:proofErr w:type="gramEnd"/>
            <w:r w:rsidRPr="00991171">
              <w:rPr>
                <w:sz w:val="28"/>
                <w:szCs w:val="28"/>
              </w:rPr>
              <w:t xml:space="preserve"> поселений</w:t>
            </w:r>
          </w:p>
        </w:tc>
      </w:tr>
    </w:tbl>
    <w:p w14:paraId="56C3EDC9" w14:textId="77777777" w:rsidR="00641275" w:rsidRPr="00991171" w:rsidRDefault="003C014B" w:rsidP="003C014B">
      <w:pPr>
        <w:ind w:firstLine="708"/>
        <w:jc w:val="both"/>
        <w:rPr>
          <w:sz w:val="28"/>
          <w:szCs w:val="28"/>
        </w:rPr>
      </w:pPr>
      <w:r>
        <w:rPr>
          <w:sz w:val="28"/>
          <w:szCs w:val="28"/>
        </w:rPr>
        <w:t xml:space="preserve">6. </w:t>
      </w:r>
      <w:proofErr w:type="spellStart"/>
      <w:r w:rsidR="00641275" w:rsidRPr="00991171">
        <w:rPr>
          <w:sz w:val="28"/>
          <w:szCs w:val="28"/>
        </w:rPr>
        <w:t>Отвественные</w:t>
      </w:r>
      <w:proofErr w:type="spellEnd"/>
      <w:r w:rsidR="00641275" w:rsidRPr="00991171">
        <w:rPr>
          <w:sz w:val="28"/>
          <w:szCs w:val="28"/>
        </w:rPr>
        <w:t xml:space="preserve"> за внедрение мероприятий, направленных на корректировку факторов риска развития хронических неинфекционных заболеваний с учетом уровня смертности от основных причин на территории Карталинского муниципального района</w:t>
      </w:r>
      <w:r w:rsidR="00D22D6B" w:rsidRPr="00991171">
        <w:rPr>
          <w:sz w:val="28"/>
          <w:szCs w:val="28"/>
        </w:rPr>
        <w:t xml:space="preserve"> представлены в таблице 3.</w:t>
      </w:r>
    </w:p>
    <w:p w14:paraId="3586238B" w14:textId="77777777" w:rsidR="00641275" w:rsidRPr="00991171" w:rsidRDefault="00641275" w:rsidP="003C014B">
      <w:pPr>
        <w:jc w:val="right"/>
        <w:rPr>
          <w:sz w:val="28"/>
          <w:szCs w:val="28"/>
        </w:rPr>
      </w:pPr>
      <w:r w:rsidRPr="00991171">
        <w:rPr>
          <w:sz w:val="28"/>
          <w:szCs w:val="28"/>
        </w:rPr>
        <w:t>Таблица 3</w:t>
      </w:r>
    </w:p>
    <w:tbl>
      <w:tblPr>
        <w:tblW w:w="9498" w:type="dxa"/>
        <w:tblInd w:w="-34" w:type="dxa"/>
        <w:tblLayout w:type="fixed"/>
        <w:tblLook w:val="0000" w:firstRow="0" w:lastRow="0" w:firstColumn="0" w:lastColumn="0" w:noHBand="0" w:noVBand="0"/>
      </w:tblPr>
      <w:tblGrid>
        <w:gridCol w:w="872"/>
        <w:gridCol w:w="2246"/>
        <w:gridCol w:w="2060"/>
        <w:gridCol w:w="4320"/>
      </w:tblGrid>
      <w:tr w:rsidR="00D22D6B" w:rsidRPr="00991171" w14:paraId="0BAC257E" w14:textId="77777777" w:rsidTr="005D27AC">
        <w:tc>
          <w:tcPr>
            <w:tcW w:w="872" w:type="dxa"/>
            <w:vMerge w:val="restart"/>
            <w:tcBorders>
              <w:top w:val="single" w:sz="4" w:space="0" w:color="auto"/>
              <w:left w:val="single" w:sz="4" w:space="0" w:color="auto"/>
              <w:bottom w:val="single" w:sz="4" w:space="0" w:color="auto"/>
              <w:right w:val="single" w:sz="4" w:space="0" w:color="auto"/>
            </w:tcBorders>
          </w:tcPr>
          <w:p w14:paraId="760E5812"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vMerge w:val="restart"/>
            <w:tcBorders>
              <w:top w:val="single" w:sz="4" w:space="0" w:color="auto"/>
              <w:left w:val="single" w:sz="4" w:space="0" w:color="auto"/>
              <w:bottom w:val="single" w:sz="4" w:space="0" w:color="auto"/>
              <w:right w:val="single" w:sz="4" w:space="0" w:color="auto"/>
            </w:tcBorders>
          </w:tcPr>
          <w:p w14:paraId="1F559CCF"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за достижение результата </w:t>
            </w:r>
          </w:p>
        </w:tc>
        <w:tc>
          <w:tcPr>
            <w:tcW w:w="2060" w:type="dxa"/>
            <w:tcBorders>
              <w:top w:val="single" w:sz="4" w:space="0" w:color="auto"/>
              <w:left w:val="single" w:sz="4" w:space="0" w:color="auto"/>
              <w:bottom w:val="single" w:sz="4" w:space="0" w:color="auto"/>
              <w:right w:val="single" w:sz="4" w:space="0" w:color="auto"/>
            </w:tcBorders>
          </w:tcPr>
          <w:p w14:paraId="326D64D3" w14:textId="77777777" w:rsidR="00D22D6B" w:rsidRPr="00991171" w:rsidRDefault="00D22D6B"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Губчик</w:t>
            </w:r>
            <w:proofErr w:type="spellEnd"/>
            <w:r w:rsidRPr="00991171">
              <w:rPr>
                <w:sz w:val="28"/>
                <w:szCs w:val="28"/>
              </w:rPr>
              <w:t xml:space="preserve"> О.В.</w:t>
            </w:r>
          </w:p>
        </w:tc>
        <w:tc>
          <w:tcPr>
            <w:tcW w:w="4320" w:type="dxa"/>
            <w:tcBorders>
              <w:top w:val="single" w:sz="4" w:space="0" w:color="000000"/>
              <w:left w:val="single" w:sz="4" w:space="0" w:color="auto"/>
              <w:bottom w:val="single" w:sz="4" w:space="0" w:color="000000"/>
              <w:right w:val="single" w:sz="4" w:space="0" w:color="000000"/>
            </w:tcBorders>
          </w:tcPr>
          <w:p w14:paraId="29C1D243" w14:textId="77777777" w:rsidR="00D22D6B" w:rsidRPr="00991171" w:rsidRDefault="00D22D6B" w:rsidP="005D27AC">
            <w:pPr>
              <w:pStyle w:val="14"/>
              <w:widowControl w:val="0"/>
              <w:pBdr>
                <w:top w:val="nil"/>
                <w:left w:val="nil"/>
                <w:bottom w:val="nil"/>
                <w:right w:val="nil"/>
                <w:between w:val="nil"/>
              </w:pBdr>
              <w:jc w:val="both"/>
              <w:rPr>
                <w:sz w:val="28"/>
                <w:szCs w:val="28"/>
              </w:rPr>
            </w:pPr>
            <w:r w:rsidRPr="00991171">
              <w:rPr>
                <w:sz w:val="28"/>
                <w:szCs w:val="28"/>
              </w:rPr>
              <w:t>Главный врач М</w:t>
            </w:r>
            <w:r w:rsidR="004757CA">
              <w:rPr>
                <w:sz w:val="28"/>
                <w:szCs w:val="28"/>
              </w:rPr>
              <w:t>униципального учреждения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w:t>
            </w:r>
            <w:r w:rsidRPr="00991171">
              <w:rPr>
                <w:sz w:val="28"/>
                <w:szCs w:val="28"/>
              </w:rPr>
              <w:lastRenderedPageBreak/>
              <w:t>больница»</w:t>
            </w:r>
          </w:p>
        </w:tc>
      </w:tr>
      <w:tr w:rsidR="00D22D6B" w:rsidRPr="00991171" w14:paraId="609A37E8" w14:textId="77777777" w:rsidTr="005D27AC">
        <w:tc>
          <w:tcPr>
            <w:tcW w:w="872" w:type="dxa"/>
            <w:vMerge/>
            <w:tcBorders>
              <w:top w:val="single" w:sz="4" w:space="0" w:color="auto"/>
              <w:left w:val="single" w:sz="4" w:space="0" w:color="auto"/>
              <w:bottom w:val="single" w:sz="4" w:space="0" w:color="auto"/>
              <w:right w:val="single" w:sz="4" w:space="0" w:color="auto"/>
            </w:tcBorders>
          </w:tcPr>
          <w:p w14:paraId="6626FB62" w14:textId="77777777" w:rsidR="00D22D6B" w:rsidRPr="00991171" w:rsidRDefault="00D22D6B" w:rsidP="003C014B">
            <w:pPr>
              <w:pStyle w:val="14"/>
              <w:widowControl w:val="0"/>
              <w:pBdr>
                <w:top w:val="nil"/>
                <w:left w:val="nil"/>
                <w:bottom w:val="nil"/>
                <w:right w:val="nil"/>
                <w:between w:val="nil"/>
              </w:pBdr>
              <w:rPr>
                <w:sz w:val="28"/>
                <w:szCs w:val="28"/>
              </w:rPr>
            </w:pPr>
          </w:p>
        </w:tc>
        <w:tc>
          <w:tcPr>
            <w:tcW w:w="2246" w:type="dxa"/>
            <w:vMerge/>
            <w:tcBorders>
              <w:top w:val="single" w:sz="4" w:space="0" w:color="auto"/>
              <w:left w:val="single" w:sz="4" w:space="0" w:color="auto"/>
              <w:bottom w:val="single" w:sz="4" w:space="0" w:color="auto"/>
              <w:right w:val="single" w:sz="4" w:space="0" w:color="auto"/>
            </w:tcBorders>
          </w:tcPr>
          <w:p w14:paraId="0086C9AE" w14:textId="77777777" w:rsidR="00D22D6B" w:rsidRPr="00991171" w:rsidRDefault="00D22D6B" w:rsidP="003C014B">
            <w:pPr>
              <w:pStyle w:val="14"/>
              <w:widowControl w:val="0"/>
              <w:pBdr>
                <w:top w:val="nil"/>
                <w:left w:val="nil"/>
                <w:bottom w:val="nil"/>
                <w:right w:val="nil"/>
                <w:between w:val="nil"/>
              </w:pBdr>
              <w:rPr>
                <w:sz w:val="28"/>
                <w:szCs w:val="28"/>
              </w:rPr>
            </w:pPr>
          </w:p>
        </w:tc>
        <w:tc>
          <w:tcPr>
            <w:tcW w:w="2060" w:type="dxa"/>
            <w:tcBorders>
              <w:top w:val="single" w:sz="4" w:space="0" w:color="auto"/>
              <w:left w:val="single" w:sz="4" w:space="0" w:color="auto"/>
              <w:bottom w:val="single" w:sz="4" w:space="0" w:color="auto"/>
              <w:right w:val="single" w:sz="4" w:space="0" w:color="auto"/>
            </w:tcBorders>
          </w:tcPr>
          <w:p w14:paraId="4DF3BAFA"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Малышева Г.А.</w:t>
            </w:r>
          </w:p>
        </w:tc>
        <w:tc>
          <w:tcPr>
            <w:tcW w:w="4320" w:type="dxa"/>
            <w:tcBorders>
              <w:top w:val="single" w:sz="4" w:space="0" w:color="000000"/>
              <w:left w:val="single" w:sz="4" w:space="0" w:color="auto"/>
              <w:bottom w:val="single" w:sz="4" w:space="0" w:color="000000"/>
              <w:right w:val="single" w:sz="4" w:space="0" w:color="000000"/>
            </w:tcBorders>
          </w:tcPr>
          <w:p w14:paraId="1A58ED74"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Главный врач Ч</w:t>
            </w:r>
            <w:r w:rsidR="004757CA">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D22D6B" w:rsidRPr="00991171" w14:paraId="65418DAD" w14:textId="77777777" w:rsidTr="005D27AC">
        <w:tc>
          <w:tcPr>
            <w:tcW w:w="872" w:type="dxa"/>
            <w:tcBorders>
              <w:top w:val="single" w:sz="4" w:space="0" w:color="auto"/>
              <w:left w:val="single" w:sz="4" w:space="0" w:color="000000"/>
              <w:bottom w:val="single" w:sz="4" w:space="0" w:color="000000"/>
            </w:tcBorders>
          </w:tcPr>
          <w:p w14:paraId="175FA509"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2.</w:t>
            </w:r>
          </w:p>
        </w:tc>
        <w:tc>
          <w:tcPr>
            <w:tcW w:w="2246" w:type="dxa"/>
            <w:tcBorders>
              <w:top w:val="single" w:sz="4" w:space="0" w:color="auto"/>
              <w:left w:val="single" w:sz="4" w:space="0" w:color="000000"/>
              <w:bottom w:val="single" w:sz="4" w:space="0" w:color="000000"/>
            </w:tcBorders>
          </w:tcPr>
          <w:p w14:paraId="4B4B175F"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auto"/>
              <w:left w:val="single" w:sz="4" w:space="0" w:color="000000"/>
              <w:bottom w:val="single" w:sz="4" w:space="0" w:color="000000"/>
            </w:tcBorders>
          </w:tcPr>
          <w:p w14:paraId="1ACC6DD5"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Куличков А.И.</w:t>
            </w:r>
          </w:p>
        </w:tc>
        <w:tc>
          <w:tcPr>
            <w:tcW w:w="4320" w:type="dxa"/>
            <w:tcBorders>
              <w:top w:val="single" w:sz="4" w:space="0" w:color="000000"/>
              <w:left w:val="single" w:sz="4" w:space="0" w:color="000000"/>
              <w:bottom w:val="single" w:sz="4" w:space="0" w:color="000000"/>
              <w:right w:val="single" w:sz="4" w:space="0" w:color="000000"/>
            </w:tcBorders>
          </w:tcPr>
          <w:p w14:paraId="2F9E4172" w14:textId="77777777" w:rsidR="00D22D6B" w:rsidRPr="00991171" w:rsidRDefault="00D22D6B" w:rsidP="003C014B">
            <w:pPr>
              <w:pStyle w:val="14"/>
              <w:widowControl w:val="0"/>
              <w:pBdr>
                <w:top w:val="nil"/>
                <w:left w:val="nil"/>
                <w:bottom w:val="nil"/>
                <w:right w:val="nil"/>
                <w:between w:val="nil"/>
              </w:pBdr>
              <w:jc w:val="both"/>
              <w:rPr>
                <w:sz w:val="28"/>
                <w:szCs w:val="28"/>
              </w:rPr>
            </w:pPr>
            <w:r w:rsidRPr="00991171">
              <w:rPr>
                <w:sz w:val="28"/>
                <w:szCs w:val="28"/>
              </w:rPr>
              <w:t xml:space="preserve">Первый заместитель главы Карталинского муниципального района </w:t>
            </w:r>
          </w:p>
        </w:tc>
      </w:tr>
      <w:tr w:rsidR="00D22D6B" w:rsidRPr="00991171" w14:paraId="72CF8066" w14:textId="77777777" w:rsidTr="003C014B">
        <w:tc>
          <w:tcPr>
            <w:tcW w:w="872" w:type="dxa"/>
            <w:tcBorders>
              <w:top w:val="single" w:sz="4" w:space="0" w:color="000000"/>
              <w:left w:val="single" w:sz="4" w:space="0" w:color="000000"/>
              <w:bottom w:val="single" w:sz="4" w:space="0" w:color="000000"/>
            </w:tcBorders>
          </w:tcPr>
          <w:p w14:paraId="1EE508D5"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539084D5"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6A44B4B8"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Титова М.С.</w:t>
            </w:r>
          </w:p>
        </w:tc>
        <w:tc>
          <w:tcPr>
            <w:tcW w:w="4320" w:type="dxa"/>
            <w:tcBorders>
              <w:top w:val="single" w:sz="4" w:space="0" w:color="000000"/>
              <w:left w:val="single" w:sz="4" w:space="0" w:color="000000"/>
              <w:bottom w:val="single" w:sz="4" w:space="0" w:color="000000"/>
              <w:right w:val="single" w:sz="4" w:space="0" w:color="000000"/>
            </w:tcBorders>
          </w:tcPr>
          <w:p w14:paraId="68D5F2C6"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Заместитель главного врача по поликлинической работе М</w:t>
            </w:r>
            <w:r w:rsidR="004757CA">
              <w:rPr>
                <w:sz w:val="28"/>
                <w:szCs w:val="28"/>
              </w:rPr>
              <w:t xml:space="preserve">униципального учреждения </w:t>
            </w:r>
            <w:proofErr w:type="gramStart"/>
            <w:r w:rsidR="004757CA">
              <w:rPr>
                <w:sz w:val="28"/>
                <w:szCs w:val="28"/>
              </w:rPr>
              <w:t>здравоохранения</w:t>
            </w:r>
            <w:r w:rsidRPr="00991171">
              <w:rPr>
                <w:sz w:val="28"/>
                <w:szCs w:val="28"/>
              </w:rPr>
              <w:t xml:space="preserve">  «</w:t>
            </w:r>
            <w:proofErr w:type="spellStart"/>
            <w:proofErr w:type="gramEnd"/>
            <w:r w:rsidRPr="00991171">
              <w:rPr>
                <w:sz w:val="28"/>
                <w:szCs w:val="28"/>
              </w:rPr>
              <w:t>Карталинская</w:t>
            </w:r>
            <w:proofErr w:type="spellEnd"/>
            <w:r w:rsidRPr="00991171">
              <w:rPr>
                <w:sz w:val="28"/>
                <w:szCs w:val="28"/>
              </w:rPr>
              <w:t xml:space="preserve"> городская больница»</w:t>
            </w:r>
          </w:p>
        </w:tc>
      </w:tr>
      <w:tr w:rsidR="00D22D6B" w:rsidRPr="00991171" w14:paraId="4314DF5B" w14:textId="77777777" w:rsidTr="003C014B">
        <w:tc>
          <w:tcPr>
            <w:tcW w:w="872" w:type="dxa"/>
            <w:tcBorders>
              <w:top w:val="single" w:sz="4" w:space="0" w:color="000000"/>
              <w:left w:val="single" w:sz="4" w:space="0" w:color="000000"/>
              <w:bottom w:val="single" w:sz="4" w:space="0" w:color="000000"/>
            </w:tcBorders>
          </w:tcPr>
          <w:p w14:paraId="1D7DCD88"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7E429346"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5B18DF76"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Ильясова С.В.</w:t>
            </w:r>
          </w:p>
        </w:tc>
        <w:tc>
          <w:tcPr>
            <w:tcW w:w="4320" w:type="dxa"/>
            <w:tcBorders>
              <w:top w:val="single" w:sz="4" w:space="0" w:color="000000"/>
              <w:left w:val="single" w:sz="4" w:space="0" w:color="000000"/>
              <w:bottom w:val="single" w:sz="4" w:space="0" w:color="000000"/>
              <w:right w:val="single" w:sz="4" w:space="0" w:color="000000"/>
            </w:tcBorders>
          </w:tcPr>
          <w:p w14:paraId="64419598"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Заведующая поликлиникой Ч</w:t>
            </w:r>
            <w:r w:rsidR="004757CA">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D22D6B" w:rsidRPr="00991171" w14:paraId="7F78D14E" w14:textId="77777777" w:rsidTr="003C014B">
        <w:tc>
          <w:tcPr>
            <w:tcW w:w="872" w:type="dxa"/>
            <w:tcBorders>
              <w:top w:val="single" w:sz="4" w:space="0" w:color="000000"/>
              <w:left w:val="single" w:sz="4" w:space="0" w:color="000000"/>
              <w:bottom w:val="single" w:sz="4" w:space="0" w:color="000000"/>
            </w:tcBorders>
          </w:tcPr>
          <w:p w14:paraId="12C9788F" w14:textId="77777777" w:rsidR="00D22D6B" w:rsidRPr="00991171" w:rsidRDefault="009017EC" w:rsidP="003C014B">
            <w:pPr>
              <w:pStyle w:val="14"/>
              <w:widowControl w:val="0"/>
              <w:pBdr>
                <w:top w:val="nil"/>
                <w:left w:val="nil"/>
                <w:bottom w:val="nil"/>
                <w:right w:val="nil"/>
                <w:between w:val="nil"/>
              </w:pBdr>
              <w:jc w:val="center"/>
              <w:rPr>
                <w:sz w:val="28"/>
                <w:szCs w:val="28"/>
              </w:rPr>
            </w:pPr>
            <w:r w:rsidRPr="00991171">
              <w:rPr>
                <w:sz w:val="28"/>
                <w:szCs w:val="28"/>
              </w:rPr>
              <w:t>5</w:t>
            </w:r>
            <w:r w:rsidR="00D22D6B" w:rsidRPr="00991171">
              <w:rPr>
                <w:sz w:val="28"/>
                <w:szCs w:val="28"/>
              </w:rPr>
              <w:t>.</w:t>
            </w:r>
          </w:p>
        </w:tc>
        <w:tc>
          <w:tcPr>
            <w:tcW w:w="2246" w:type="dxa"/>
            <w:tcBorders>
              <w:top w:val="single" w:sz="4" w:space="0" w:color="000000"/>
              <w:left w:val="single" w:sz="4" w:space="0" w:color="000000"/>
              <w:bottom w:val="single" w:sz="4" w:space="0" w:color="000000"/>
            </w:tcBorders>
          </w:tcPr>
          <w:p w14:paraId="5622B8E6"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0D1C3D2E"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Фоминова Л.В.</w:t>
            </w:r>
          </w:p>
        </w:tc>
        <w:tc>
          <w:tcPr>
            <w:tcW w:w="4320" w:type="dxa"/>
            <w:tcBorders>
              <w:top w:val="single" w:sz="4" w:space="0" w:color="000000"/>
              <w:left w:val="single" w:sz="4" w:space="0" w:color="000000"/>
              <w:bottom w:val="single" w:sz="4" w:space="0" w:color="000000"/>
              <w:right w:val="single" w:sz="4" w:space="0" w:color="000000"/>
            </w:tcBorders>
          </w:tcPr>
          <w:p w14:paraId="0F63B739"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Заведующая терапевтическим отделением Ч</w:t>
            </w:r>
            <w:r w:rsidR="004757CA">
              <w:rPr>
                <w:sz w:val="28"/>
                <w:szCs w:val="28"/>
              </w:rPr>
              <w:t>астного учреждения здравоохранения</w:t>
            </w:r>
            <w:r w:rsidRPr="00991171">
              <w:rPr>
                <w:sz w:val="28"/>
                <w:szCs w:val="28"/>
              </w:rPr>
              <w:t xml:space="preserve"> «Поликлиника </w:t>
            </w:r>
            <w:r w:rsidR="007B366B" w:rsidRPr="00991171">
              <w:rPr>
                <w:sz w:val="28"/>
                <w:szCs w:val="28"/>
              </w:rPr>
              <w:t>«</w:t>
            </w:r>
            <w:r w:rsidRPr="00991171">
              <w:rPr>
                <w:sz w:val="28"/>
                <w:szCs w:val="28"/>
              </w:rPr>
              <w:t>РЖД-Медицина</w:t>
            </w:r>
            <w:r w:rsidR="007B366B" w:rsidRPr="00991171">
              <w:rPr>
                <w:sz w:val="28"/>
                <w:szCs w:val="28"/>
              </w:rPr>
              <w:t>»</w:t>
            </w:r>
            <w:r w:rsidRPr="00991171">
              <w:rPr>
                <w:sz w:val="28"/>
                <w:szCs w:val="28"/>
              </w:rPr>
              <w:t xml:space="preserve"> города Карталы»</w:t>
            </w:r>
          </w:p>
        </w:tc>
      </w:tr>
      <w:tr w:rsidR="00D22D6B" w:rsidRPr="00991171" w14:paraId="65B01163" w14:textId="77777777" w:rsidTr="003C014B">
        <w:tc>
          <w:tcPr>
            <w:tcW w:w="872" w:type="dxa"/>
            <w:tcBorders>
              <w:top w:val="single" w:sz="4" w:space="0" w:color="000000"/>
              <w:left w:val="single" w:sz="4" w:space="0" w:color="000000"/>
              <w:bottom w:val="single" w:sz="4" w:space="0" w:color="000000"/>
            </w:tcBorders>
          </w:tcPr>
          <w:p w14:paraId="5902A81A" w14:textId="77777777" w:rsidR="00D22D6B" w:rsidRPr="00991171" w:rsidRDefault="009017EC" w:rsidP="003C014B">
            <w:pPr>
              <w:pStyle w:val="14"/>
              <w:widowControl w:val="0"/>
              <w:pBdr>
                <w:top w:val="nil"/>
                <w:left w:val="nil"/>
                <w:bottom w:val="nil"/>
                <w:right w:val="nil"/>
                <w:between w:val="nil"/>
              </w:pBdr>
              <w:jc w:val="center"/>
              <w:rPr>
                <w:sz w:val="28"/>
                <w:szCs w:val="28"/>
              </w:rPr>
            </w:pPr>
            <w:r w:rsidRPr="00991171">
              <w:rPr>
                <w:sz w:val="28"/>
                <w:szCs w:val="28"/>
              </w:rPr>
              <w:t>6</w:t>
            </w:r>
            <w:r w:rsidR="00D22D6B" w:rsidRPr="00991171">
              <w:rPr>
                <w:sz w:val="28"/>
                <w:szCs w:val="28"/>
              </w:rPr>
              <w:t>.</w:t>
            </w:r>
          </w:p>
        </w:tc>
        <w:tc>
          <w:tcPr>
            <w:tcW w:w="2246" w:type="dxa"/>
            <w:tcBorders>
              <w:top w:val="single" w:sz="4" w:space="0" w:color="000000"/>
              <w:left w:val="single" w:sz="4" w:space="0" w:color="000000"/>
              <w:bottom w:val="single" w:sz="4" w:space="0" w:color="000000"/>
            </w:tcBorders>
          </w:tcPr>
          <w:p w14:paraId="55F7D692"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1FEF72D0" w14:textId="77777777" w:rsidR="00D22D6B" w:rsidRPr="00991171" w:rsidRDefault="00D22D6B" w:rsidP="003C014B">
            <w:pPr>
              <w:pStyle w:val="14"/>
              <w:widowControl w:val="0"/>
              <w:pBdr>
                <w:top w:val="nil"/>
                <w:left w:val="nil"/>
                <w:bottom w:val="nil"/>
                <w:right w:val="nil"/>
                <w:between w:val="nil"/>
              </w:pBdr>
              <w:jc w:val="center"/>
              <w:rPr>
                <w:sz w:val="28"/>
                <w:szCs w:val="28"/>
              </w:rPr>
            </w:pPr>
            <w:proofErr w:type="gramStart"/>
            <w:r w:rsidRPr="00991171">
              <w:rPr>
                <w:sz w:val="28"/>
                <w:szCs w:val="28"/>
              </w:rPr>
              <w:t>Протасова  Е.В.</w:t>
            </w:r>
            <w:proofErr w:type="gramEnd"/>
          </w:p>
        </w:tc>
        <w:tc>
          <w:tcPr>
            <w:tcW w:w="4320" w:type="dxa"/>
            <w:tcBorders>
              <w:top w:val="single" w:sz="4" w:space="0" w:color="000000"/>
              <w:left w:val="single" w:sz="4" w:space="0" w:color="000000"/>
              <w:bottom w:val="single" w:sz="4" w:space="0" w:color="000000"/>
              <w:right w:val="single" w:sz="4" w:space="0" w:color="000000"/>
            </w:tcBorders>
          </w:tcPr>
          <w:p w14:paraId="40144BE3"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Директор М</w:t>
            </w:r>
            <w:r w:rsidR="004757CA">
              <w:rPr>
                <w:sz w:val="28"/>
                <w:szCs w:val="28"/>
              </w:rPr>
              <w:t xml:space="preserve">униципального </w:t>
            </w:r>
            <w:proofErr w:type="gramStart"/>
            <w:r w:rsidR="004757CA">
              <w:rPr>
                <w:sz w:val="28"/>
                <w:szCs w:val="28"/>
              </w:rPr>
              <w:t xml:space="preserve">учреждения </w:t>
            </w:r>
            <w:r w:rsidRPr="00991171">
              <w:rPr>
                <w:sz w:val="28"/>
                <w:szCs w:val="28"/>
              </w:rPr>
              <w:t xml:space="preserve"> «</w:t>
            </w:r>
            <w:proofErr w:type="gramEnd"/>
            <w:r w:rsidRPr="00991171">
              <w:rPr>
                <w:sz w:val="28"/>
                <w:szCs w:val="28"/>
              </w:rPr>
              <w:t>Комплексный центр социального обслуживания населения</w:t>
            </w:r>
            <w:r w:rsidR="007B366B" w:rsidRPr="00991171">
              <w:rPr>
                <w:sz w:val="28"/>
                <w:szCs w:val="28"/>
              </w:rPr>
              <w:t>»</w:t>
            </w:r>
            <w:r w:rsidRPr="00991171">
              <w:rPr>
                <w:sz w:val="28"/>
                <w:szCs w:val="28"/>
              </w:rPr>
              <w:t xml:space="preserve"> Карт</w:t>
            </w:r>
            <w:r w:rsidR="007B366B" w:rsidRPr="00991171">
              <w:rPr>
                <w:sz w:val="28"/>
                <w:szCs w:val="28"/>
              </w:rPr>
              <w:t>алинского муниципального района</w:t>
            </w:r>
            <w:r w:rsidRPr="00991171">
              <w:rPr>
                <w:sz w:val="28"/>
                <w:szCs w:val="28"/>
              </w:rPr>
              <w:t xml:space="preserve">  </w:t>
            </w:r>
          </w:p>
        </w:tc>
      </w:tr>
      <w:tr w:rsidR="00D22D6B" w:rsidRPr="00991171" w14:paraId="186CD018" w14:textId="77777777" w:rsidTr="003C014B">
        <w:tc>
          <w:tcPr>
            <w:tcW w:w="872" w:type="dxa"/>
            <w:tcBorders>
              <w:top w:val="single" w:sz="4" w:space="0" w:color="000000"/>
              <w:left w:val="single" w:sz="4" w:space="0" w:color="000000"/>
              <w:bottom w:val="single" w:sz="4" w:space="0" w:color="000000"/>
            </w:tcBorders>
          </w:tcPr>
          <w:p w14:paraId="2E97FF92" w14:textId="77777777" w:rsidR="00D22D6B" w:rsidRPr="00991171" w:rsidRDefault="009017EC" w:rsidP="003C014B">
            <w:pPr>
              <w:pStyle w:val="14"/>
              <w:widowControl w:val="0"/>
              <w:pBdr>
                <w:top w:val="nil"/>
                <w:left w:val="nil"/>
                <w:bottom w:val="nil"/>
                <w:right w:val="nil"/>
                <w:between w:val="nil"/>
              </w:pBdr>
              <w:jc w:val="center"/>
              <w:rPr>
                <w:sz w:val="28"/>
                <w:szCs w:val="28"/>
              </w:rPr>
            </w:pPr>
            <w:r w:rsidRPr="00991171">
              <w:rPr>
                <w:sz w:val="28"/>
                <w:szCs w:val="28"/>
              </w:rPr>
              <w:t>7</w:t>
            </w:r>
            <w:r w:rsidR="00D22D6B" w:rsidRPr="00991171">
              <w:rPr>
                <w:sz w:val="28"/>
                <w:szCs w:val="28"/>
              </w:rPr>
              <w:t>.</w:t>
            </w:r>
          </w:p>
        </w:tc>
        <w:tc>
          <w:tcPr>
            <w:tcW w:w="2246" w:type="dxa"/>
            <w:tcBorders>
              <w:top w:val="single" w:sz="4" w:space="0" w:color="000000"/>
              <w:left w:val="single" w:sz="4" w:space="0" w:color="000000"/>
              <w:bottom w:val="single" w:sz="4" w:space="0" w:color="000000"/>
            </w:tcBorders>
          </w:tcPr>
          <w:p w14:paraId="18346081"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2C66EDE3" w14:textId="77777777" w:rsidR="00D22D6B" w:rsidRPr="00991171" w:rsidRDefault="00D22D6B"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Черепенькин</w:t>
            </w:r>
            <w:proofErr w:type="spellEnd"/>
            <w:r w:rsidRPr="00991171">
              <w:rPr>
                <w:sz w:val="28"/>
                <w:szCs w:val="28"/>
              </w:rPr>
              <w:t xml:space="preserve"> К.С.</w:t>
            </w:r>
          </w:p>
        </w:tc>
        <w:tc>
          <w:tcPr>
            <w:tcW w:w="4320" w:type="dxa"/>
            <w:tcBorders>
              <w:top w:val="single" w:sz="4" w:space="0" w:color="000000"/>
              <w:left w:val="single" w:sz="4" w:space="0" w:color="000000"/>
              <w:bottom w:val="single" w:sz="4" w:space="0" w:color="000000"/>
              <w:right w:val="single" w:sz="4" w:space="0" w:color="000000"/>
            </w:tcBorders>
          </w:tcPr>
          <w:p w14:paraId="03C0D9B6"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Начальник межмуниципального отдела М</w:t>
            </w:r>
            <w:r w:rsidR="004757CA">
              <w:rPr>
                <w:sz w:val="28"/>
                <w:szCs w:val="28"/>
              </w:rPr>
              <w:t>инистерства внутренних дел</w:t>
            </w:r>
            <w:r w:rsidRPr="00991171">
              <w:rPr>
                <w:sz w:val="28"/>
                <w:szCs w:val="28"/>
              </w:rPr>
              <w:t xml:space="preserve"> России «</w:t>
            </w:r>
            <w:proofErr w:type="spellStart"/>
            <w:r w:rsidRPr="00991171">
              <w:rPr>
                <w:sz w:val="28"/>
                <w:szCs w:val="28"/>
              </w:rPr>
              <w:t>Карталинский</w:t>
            </w:r>
            <w:proofErr w:type="spellEnd"/>
            <w:r w:rsidRPr="00991171">
              <w:rPr>
                <w:sz w:val="28"/>
                <w:szCs w:val="28"/>
              </w:rPr>
              <w:t>»</w:t>
            </w:r>
          </w:p>
        </w:tc>
      </w:tr>
      <w:tr w:rsidR="00D22D6B" w:rsidRPr="00991171" w14:paraId="0D1C11EE" w14:textId="77777777" w:rsidTr="003C014B">
        <w:tc>
          <w:tcPr>
            <w:tcW w:w="872" w:type="dxa"/>
            <w:tcBorders>
              <w:top w:val="single" w:sz="4" w:space="0" w:color="000000"/>
              <w:left w:val="single" w:sz="4" w:space="0" w:color="000000"/>
              <w:bottom w:val="single" w:sz="4" w:space="0" w:color="000000"/>
            </w:tcBorders>
          </w:tcPr>
          <w:p w14:paraId="2177EC4E" w14:textId="77777777" w:rsidR="00D22D6B" w:rsidRPr="00991171" w:rsidRDefault="009017EC" w:rsidP="003C014B">
            <w:pPr>
              <w:pStyle w:val="14"/>
              <w:widowControl w:val="0"/>
              <w:pBdr>
                <w:top w:val="nil"/>
                <w:left w:val="nil"/>
                <w:bottom w:val="nil"/>
                <w:right w:val="nil"/>
                <w:between w:val="nil"/>
              </w:pBdr>
              <w:jc w:val="center"/>
              <w:rPr>
                <w:sz w:val="28"/>
                <w:szCs w:val="28"/>
              </w:rPr>
            </w:pPr>
            <w:r w:rsidRPr="00991171">
              <w:rPr>
                <w:sz w:val="28"/>
                <w:szCs w:val="28"/>
              </w:rPr>
              <w:t>8.</w:t>
            </w:r>
          </w:p>
        </w:tc>
        <w:tc>
          <w:tcPr>
            <w:tcW w:w="2246" w:type="dxa"/>
            <w:tcBorders>
              <w:top w:val="single" w:sz="4" w:space="0" w:color="000000"/>
              <w:left w:val="single" w:sz="4" w:space="0" w:color="000000"/>
              <w:bottom w:val="single" w:sz="4" w:space="0" w:color="000000"/>
            </w:tcBorders>
          </w:tcPr>
          <w:p w14:paraId="10B14009"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7AF2489F" w14:textId="77777777" w:rsidR="00D22D6B" w:rsidRPr="00991171" w:rsidRDefault="00D22D6B" w:rsidP="003C014B">
            <w:pPr>
              <w:pStyle w:val="14"/>
              <w:widowControl w:val="0"/>
              <w:pBdr>
                <w:top w:val="nil"/>
                <w:left w:val="nil"/>
                <w:bottom w:val="nil"/>
                <w:right w:val="nil"/>
                <w:between w:val="nil"/>
              </w:pBdr>
              <w:jc w:val="center"/>
              <w:rPr>
                <w:sz w:val="28"/>
                <w:szCs w:val="28"/>
              </w:rPr>
            </w:pPr>
            <w:r w:rsidRPr="00991171">
              <w:rPr>
                <w:sz w:val="28"/>
                <w:szCs w:val="28"/>
              </w:rPr>
              <w:t>Белоусов К.Е.</w:t>
            </w:r>
          </w:p>
        </w:tc>
        <w:tc>
          <w:tcPr>
            <w:tcW w:w="4320" w:type="dxa"/>
            <w:tcBorders>
              <w:top w:val="single" w:sz="4" w:space="0" w:color="000000"/>
              <w:left w:val="single" w:sz="4" w:space="0" w:color="000000"/>
              <w:bottom w:val="single" w:sz="4" w:space="0" w:color="000000"/>
              <w:right w:val="single" w:sz="4" w:space="0" w:color="000000"/>
            </w:tcBorders>
          </w:tcPr>
          <w:p w14:paraId="3BD8F42C" w14:textId="77777777" w:rsidR="00D22D6B" w:rsidRPr="00991171" w:rsidRDefault="00D22D6B" w:rsidP="004757CA">
            <w:pPr>
              <w:pStyle w:val="14"/>
              <w:widowControl w:val="0"/>
              <w:pBdr>
                <w:top w:val="nil"/>
                <w:left w:val="nil"/>
                <w:bottom w:val="nil"/>
                <w:right w:val="nil"/>
                <w:between w:val="nil"/>
              </w:pBdr>
              <w:jc w:val="both"/>
              <w:rPr>
                <w:sz w:val="28"/>
                <w:szCs w:val="28"/>
              </w:rPr>
            </w:pPr>
            <w:r w:rsidRPr="00991171">
              <w:rPr>
                <w:sz w:val="28"/>
                <w:szCs w:val="28"/>
              </w:rPr>
              <w:t>Начальник Л</w:t>
            </w:r>
            <w:r w:rsidR="004757CA">
              <w:rPr>
                <w:sz w:val="28"/>
                <w:szCs w:val="28"/>
              </w:rPr>
              <w:t>инейного отдела полиции</w:t>
            </w:r>
            <w:r w:rsidRPr="00991171">
              <w:rPr>
                <w:sz w:val="28"/>
                <w:szCs w:val="28"/>
              </w:rPr>
              <w:t xml:space="preserve"> на станции Карталы</w:t>
            </w:r>
          </w:p>
        </w:tc>
      </w:tr>
    </w:tbl>
    <w:p w14:paraId="08E8980E" w14:textId="77777777" w:rsidR="00641275" w:rsidRPr="00991171" w:rsidRDefault="003C014B" w:rsidP="003C014B">
      <w:pPr>
        <w:ind w:firstLine="708"/>
        <w:jc w:val="both"/>
        <w:rPr>
          <w:sz w:val="28"/>
          <w:szCs w:val="28"/>
        </w:rPr>
      </w:pPr>
      <w:r>
        <w:rPr>
          <w:sz w:val="28"/>
          <w:szCs w:val="28"/>
        </w:rPr>
        <w:t xml:space="preserve">7. </w:t>
      </w:r>
      <w:proofErr w:type="spellStart"/>
      <w:r w:rsidR="006E456D" w:rsidRPr="00991171">
        <w:rPr>
          <w:sz w:val="28"/>
          <w:szCs w:val="28"/>
        </w:rPr>
        <w:t>Отвественные</w:t>
      </w:r>
      <w:proofErr w:type="spellEnd"/>
      <w:r w:rsidR="006E456D" w:rsidRPr="00991171">
        <w:rPr>
          <w:sz w:val="28"/>
          <w:szCs w:val="28"/>
        </w:rPr>
        <w:t xml:space="preserve"> за проведение информационно-коммуникационной кампании с использованием современных каналов коммуникации и интерактивных способов донесения информации, с учетом целевых групп населения и распространенности факторов риска хронических неинфекционных заболеваний, представлены в таблице 4.</w:t>
      </w:r>
    </w:p>
    <w:p w14:paraId="5E1DF43A" w14:textId="77777777" w:rsidR="006E456D" w:rsidRPr="00991171" w:rsidRDefault="006E456D" w:rsidP="003C014B">
      <w:pPr>
        <w:ind w:firstLine="708"/>
        <w:jc w:val="right"/>
        <w:rPr>
          <w:sz w:val="28"/>
          <w:szCs w:val="28"/>
        </w:rPr>
      </w:pPr>
      <w:r w:rsidRPr="00991171">
        <w:rPr>
          <w:sz w:val="28"/>
          <w:szCs w:val="28"/>
        </w:rPr>
        <w:t>Таблица 4</w:t>
      </w:r>
    </w:p>
    <w:tbl>
      <w:tblPr>
        <w:tblW w:w="9498" w:type="dxa"/>
        <w:tblInd w:w="-34" w:type="dxa"/>
        <w:tblLayout w:type="fixed"/>
        <w:tblLook w:val="0000" w:firstRow="0" w:lastRow="0" w:firstColumn="0" w:lastColumn="0" w:noHBand="0" w:noVBand="0"/>
      </w:tblPr>
      <w:tblGrid>
        <w:gridCol w:w="872"/>
        <w:gridCol w:w="2246"/>
        <w:gridCol w:w="2060"/>
        <w:gridCol w:w="4320"/>
      </w:tblGrid>
      <w:tr w:rsidR="006E456D" w:rsidRPr="00991171" w14:paraId="0D4AF4B7" w14:textId="77777777" w:rsidTr="003C014B">
        <w:tc>
          <w:tcPr>
            <w:tcW w:w="872" w:type="dxa"/>
            <w:tcBorders>
              <w:top w:val="single" w:sz="4" w:space="0" w:color="000000"/>
              <w:left w:val="single" w:sz="4" w:space="0" w:color="000000"/>
              <w:bottom w:val="single" w:sz="4" w:space="0" w:color="000000"/>
            </w:tcBorders>
          </w:tcPr>
          <w:p w14:paraId="3E2F362E"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tcBorders>
              <w:top w:val="single" w:sz="4" w:space="0" w:color="000000"/>
              <w:left w:val="single" w:sz="4" w:space="0" w:color="000000"/>
              <w:bottom w:val="single" w:sz="4" w:space="0" w:color="000000"/>
            </w:tcBorders>
          </w:tcPr>
          <w:p w14:paraId="343E45C6"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за достижение результата </w:t>
            </w:r>
          </w:p>
        </w:tc>
        <w:tc>
          <w:tcPr>
            <w:tcW w:w="2060" w:type="dxa"/>
            <w:tcBorders>
              <w:top w:val="single" w:sz="4" w:space="0" w:color="000000"/>
              <w:left w:val="single" w:sz="4" w:space="0" w:color="000000"/>
              <w:bottom w:val="single" w:sz="4" w:space="0" w:color="000000"/>
            </w:tcBorders>
          </w:tcPr>
          <w:p w14:paraId="54078635"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Белоусов Г.К.</w:t>
            </w:r>
          </w:p>
        </w:tc>
        <w:tc>
          <w:tcPr>
            <w:tcW w:w="4320" w:type="dxa"/>
            <w:tcBorders>
              <w:top w:val="single" w:sz="4" w:space="0" w:color="000000"/>
              <w:left w:val="single" w:sz="4" w:space="0" w:color="000000"/>
              <w:bottom w:val="single" w:sz="4" w:space="0" w:color="000000"/>
              <w:right w:val="single" w:sz="4" w:space="0" w:color="000000"/>
            </w:tcBorders>
          </w:tcPr>
          <w:p w14:paraId="3FB491D2" w14:textId="77777777" w:rsidR="006E456D" w:rsidRPr="00991171" w:rsidRDefault="006E456D" w:rsidP="003C014B">
            <w:pPr>
              <w:pStyle w:val="14"/>
              <w:widowControl w:val="0"/>
              <w:pBdr>
                <w:top w:val="nil"/>
                <w:left w:val="nil"/>
                <w:bottom w:val="nil"/>
                <w:right w:val="nil"/>
                <w:between w:val="nil"/>
              </w:pBdr>
              <w:jc w:val="both"/>
              <w:rPr>
                <w:sz w:val="28"/>
                <w:szCs w:val="28"/>
              </w:rPr>
            </w:pPr>
            <w:proofErr w:type="gramStart"/>
            <w:r w:rsidRPr="00991171">
              <w:rPr>
                <w:sz w:val="28"/>
                <w:szCs w:val="28"/>
              </w:rPr>
              <w:t>Помощник  главы</w:t>
            </w:r>
            <w:proofErr w:type="gramEnd"/>
            <w:r w:rsidRPr="00991171">
              <w:rPr>
                <w:sz w:val="28"/>
                <w:szCs w:val="28"/>
              </w:rPr>
              <w:t xml:space="preserve"> по связям с общественностью  Карталинского муниципального района</w:t>
            </w:r>
          </w:p>
        </w:tc>
      </w:tr>
      <w:tr w:rsidR="006E456D" w:rsidRPr="00991171" w14:paraId="6B516CFF" w14:textId="77777777" w:rsidTr="005D27AC">
        <w:tc>
          <w:tcPr>
            <w:tcW w:w="872" w:type="dxa"/>
            <w:tcBorders>
              <w:top w:val="single" w:sz="4" w:space="0" w:color="000000"/>
              <w:left w:val="single" w:sz="4" w:space="0" w:color="000000"/>
              <w:bottom w:val="single" w:sz="4" w:space="0" w:color="auto"/>
            </w:tcBorders>
          </w:tcPr>
          <w:p w14:paraId="0F9AD8A4"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2.</w:t>
            </w:r>
          </w:p>
          <w:p w14:paraId="4275BBFB" w14:textId="77777777" w:rsidR="006E456D" w:rsidRPr="00991171" w:rsidRDefault="006E456D"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000000"/>
              <w:left w:val="single" w:sz="4" w:space="0" w:color="000000"/>
              <w:bottom w:val="single" w:sz="4" w:space="0" w:color="000000"/>
            </w:tcBorders>
          </w:tcPr>
          <w:p w14:paraId="39B97310"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1A7FEF5A" w14:textId="77777777" w:rsidR="006E456D" w:rsidRPr="00991171" w:rsidRDefault="006E456D"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Губчик</w:t>
            </w:r>
            <w:proofErr w:type="spellEnd"/>
            <w:r w:rsidRPr="00991171">
              <w:rPr>
                <w:sz w:val="28"/>
                <w:szCs w:val="28"/>
              </w:rPr>
              <w:t xml:space="preserve"> О.В.</w:t>
            </w:r>
          </w:p>
        </w:tc>
        <w:tc>
          <w:tcPr>
            <w:tcW w:w="4320" w:type="dxa"/>
            <w:tcBorders>
              <w:top w:val="single" w:sz="4" w:space="0" w:color="000000"/>
              <w:left w:val="single" w:sz="4" w:space="0" w:color="000000"/>
              <w:bottom w:val="single" w:sz="4" w:space="0" w:color="000000"/>
              <w:right w:val="single" w:sz="4" w:space="0" w:color="000000"/>
            </w:tcBorders>
          </w:tcPr>
          <w:p w14:paraId="390E0E90" w14:textId="77777777" w:rsidR="006E456D" w:rsidRPr="00991171" w:rsidRDefault="006E456D" w:rsidP="004757CA">
            <w:pPr>
              <w:pStyle w:val="14"/>
              <w:widowControl w:val="0"/>
              <w:pBdr>
                <w:top w:val="nil"/>
                <w:left w:val="nil"/>
                <w:bottom w:val="nil"/>
                <w:right w:val="nil"/>
                <w:between w:val="nil"/>
              </w:pBdr>
              <w:jc w:val="both"/>
              <w:rPr>
                <w:sz w:val="28"/>
                <w:szCs w:val="28"/>
              </w:rPr>
            </w:pPr>
            <w:r w:rsidRPr="00991171">
              <w:rPr>
                <w:sz w:val="28"/>
                <w:szCs w:val="28"/>
              </w:rPr>
              <w:t>Главный врач М</w:t>
            </w:r>
            <w:r w:rsidR="004757CA">
              <w:rPr>
                <w:sz w:val="28"/>
                <w:szCs w:val="28"/>
              </w:rPr>
              <w:t>униципального учреждения здравоохранения</w:t>
            </w:r>
            <w:r w:rsidRPr="00991171">
              <w:rPr>
                <w:sz w:val="28"/>
                <w:szCs w:val="28"/>
              </w:rPr>
              <w:t xml:space="preserve"> </w:t>
            </w:r>
            <w:r w:rsidRPr="00991171">
              <w:rPr>
                <w:sz w:val="28"/>
                <w:szCs w:val="28"/>
              </w:rPr>
              <w:lastRenderedPageBreak/>
              <w:t>«</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6E456D" w:rsidRPr="00991171" w14:paraId="6E3F7F38" w14:textId="77777777" w:rsidTr="005D27AC">
        <w:tc>
          <w:tcPr>
            <w:tcW w:w="872" w:type="dxa"/>
            <w:tcBorders>
              <w:top w:val="single" w:sz="4" w:space="0" w:color="auto"/>
              <w:left w:val="single" w:sz="4" w:space="0" w:color="000000"/>
            </w:tcBorders>
          </w:tcPr>
          <w:p w14:paraId="2DCF65CE" w14:textId="77777777" w:rsidR="006E456D" w:rsidRPr="00991171" w:rsidRDefault="006E456D"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000000"/>
              <w:left w:val="single" w:sz="4" w:space="0" w:color="000000"/>
              <w:bottom w:val="single" w:sz="4" w:space="0" w:color="000000"/>
            </w:tcBorders>
          </w:tcPr>
          <w:p w14:paraId="08814A5C"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630E5993"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Малышева Г.А.</w:t>
            </w:r>
          </w:p>
        </w:tc>
        <w:tc>
          <w:tcPr>
            <w:tcW w:w="4320" w:type="dxa"/>
            <w:tcBorders>
              <w:top w:val="single" w:sz="4" w:space="0" w:color="000000"/>
              <w:left w:val="single" w:sz="4" w:space="0" w:color="000000"/>
              <w:bottom w:val="single" w:sz="4" w:space="0" w:color="000000"/>
              <w:right w:val="single" w:sz="4" w:space="0" w:color="000000"/>
            </w:tcBorders>
          </w:tcPr>
          <w:p w14:paraId="388F5869" w14:textId="77777777" w:rsidR="006E456D" w:rsidRPr="00991171" w:rsidRDefault="006E456D" w:rsidP="004757CA">
            <w:pPr>
              <w:pStyle w:val="14"/>
              <w:widowControl w:val="0"/>
              <w:pBdr>
                <w:top w:val="nil"/>
                <w:left w:val="nil"/>
                <w:bottom w:val="nil"/>
                <w:right w:val="nil"/>
                <w:between w:val="nil"/>
              </w:pBdr>
              <w:jc w:val="both"/>
              <w:rPr>
                <w:sz w:val="28"/>
                <w:szCs w:val="28"/>
              </w:rPr>
            </w:pPr>
            <w:r w:rsidRPr="00991171">
              <w:rPr>
                <w:sz w:val="28"/>
                <w:szCs w:val="28"/>
              </w:rPr>
              <w:t>Главный врач Ч</w:t>
            </w:r>
            <w:r w:rsidR="004757CA">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6E456D" w:rsidRPr="00991171" w14:paraId="645A4B02" w14:textId="77777777" w:rsidTr="003C014B">
        <w:tc>
          <w:tcPr>
            <w:tcW w:w="872" w:type="dxa"/>
            <w:tcBorders>
              <w:top w:val="single" w:sz="4" w:space="0" w:color="000000"/>
              <w:left w:val="single" w:sz="4" w:space="0" w:color="000000"/>
              <w:bottom w:val="single" w:sz="4" w:space="0" w:color="000000"/>
            </w:tcBorders>
          </w:tcPr>
          <w:p w14:paraId="150087B3"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50629759"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71550972"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Крысова Т.С.</w:t>
            </w:r>
          </w:p>
        </w:tc>
        <w:tc>
          <w:tcPr>
            <w:tcW w:w="4320" w:type="dxa"/>
            <w:tcBorders>
              <w:top w:val="single" w:sz="4" w:space="0" w:color="000000"/>
              <w:left w:val="single" w:sz="4" w:space="0" w:color="000000"/>
              <w:bottom w:val="single" w:sz="4" w:space="0" w:color="000000"/>
              <w:right w:val="single" w:sz="4" w:space="0" w:color="000000"/>
            </w:tcBorders>
          </w:tcPr>
          <w:p w14:paraId="66584BA1" w14:textId="77777777" w:rsidR="006E456D" w:rsidRPr="00991171" w:rsidRDefault="006E456D"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Управления образования Карталинского муниципального района </w:t>
            </w:r>
          </w:p>
        </w:tc>
      </w:tr>
      <w:tr w:rsidR="006E456D" w:rsidRPr="00991171" w14:paraId="7EA0CF94" w14:textId="77777777" w:rsidTr="003C014B">
        <w:tc>
          <w:tcPr>
            <w:tcW w:w="872" w:type="dxa"/>
            <w:tcBorders>
              <w:top w:val="single" w:sz="4" w:space="0" w:color="000000"/>
              <w:left w:val="single" w:sz="4" w:space="0" w:color="000000"/>
              <w:bottom w:val="single" w:sz="4" w:space="0" w:color="000000"/>
            </w:tcBorders>
          </w:tcPr>
          <w:p w14:paraId="76FC7EAA"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4F943206"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034FEA2C"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Копылова Е.В.</w:t>
            </w:r>
          </w:p>
        </w:tc>
        <w:tc>
          <w:tcPr>
            <w:tcW w:w="4320" w:type="dxa"/>
            <w:tcBorders>
              <w:top w:val="single" w:sz="4" w:space="0" w:color="000000"/>
              <w:left w:val="single" w:sz="4" w:space="0" w:color="000000"/>
              <w:bottom w:val="single" w:sz="4" w:space="0" w:color="000000"/>
              <w:right w:val="single" w:sz="4" w:space="0" w:color="000000"/>
            </w:tcBorders>
          </w:tcPr>
          <w:p w14:paraId="2BD7533B" w14:textId="77777777" w:rsidR="006E456D" w:rsidRPr="00991171" w:rsidRDefault="006E456D" w:rsidP="003C014B">
            <w:pPr>
              <w:pStyle w:val="14"/>
              <w:widowControl w:val="0"/>
              <w:pBdr>
                <w:top w:val="nil"/>
                <w:left w:val="nil"/>
                <w:bottom w:val="nil"/>
                <w:right w:val="nil"/>
                <w:between w:val="nil"/>
              </w:pBdr>
              <w:jc w:val="both"/>
              <w:rPr>
                <w:sz w:val="28"/>
                <w:szCs w:val="28"/>
              </w:rPr>
            </w:pPr>
            <w:proofErr w:type="gramStart"/>
            <w:r w:rsidRPr="00991171">
              <w:rPr>
                <w:sz w:val="28"/>
                <w:szCs w:val="28"/>
              </w:rPr>
              <w:t>Начальник  Управления</w:t>
            </w:r>
            <w:proofErr w:type="gramEnd"/>
            <w:r w:rsidRPr="00991171">
              <w:rPr>
                <w:sz w:val="28"/>
                <w:szCs w:val="28"/>
              </w:rPr>
              <w:t xml:space="preserve"> социальной защиты населения Карталинского муниципального района Челябинской области</w:t>
            </w:r>
          </w:p>
        </w:tc>
      </w:tr>
      <w:tr w:rsidR="006E456D" w:rsidRPr="00991171" w14:paraId="12CA450A" w14:textId="77777777" w:rsidTr="003C014B">
        <w:tc>
          <w:tcPr>
            <w:tcW w:w="872" w:type="dxa"/>
            <w:tcBorders>
              <w:top w:val="single" w:sz="4" w:space="0" w:color="000000"/>
              <w:left w:val="single" w:sz="4" w:space="0" w:color="000000"/>
              <w:bottom w:val="single" w:sz="4" w:space="0" w:color="000000"/>
            </w:tcBorders>
          </w:tcPr>
          <w:p w14:paraId="7A486D1A"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5.</w:t>
            </w:r>
          </w:p>
        </w:tc>
        <w:tc>
          <w:tcPr>
            <w:tcW w:w="2246" w:type="dxa"/>
            <w:tcBorders>
              <w:top w:val="single" w:sz="4" w:space="0" w:color="000000"/>
              <w:left w:val="single" w:sz="4" w:space="0" w:color="000000"/>
              <w:bottom w:val="single" w:sz="4" w:space="0" w:color="000000"/>
            </w:tcBorders>
          </w:tcPr>
          <w:p w14:paraId="478E86E4"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41D9A9D3"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Михайлова Т.С.</w:t>
            </w:r>
          </w:p>
        </w:tc>
        <w:tc>
          <w:tcPr>
            <w:tcW w:w="4320" w:type="dxa"/>
            <w:tcBorders>
              <w:top w:val="single" w:sz="4" w:space="0" w:color="000000"/>
              <w:left w:val="single" w:sz="4" w:space="0" w:color="000000"/>
              <w:bottom w:val="single" w:sz="4" w:space="0" w:color="000000"/>
              <w:right w:val="single" w:sz="4" w:space="0" w:color="000000"/>
            </w:tcBorders>
          </w:tcPr>
          <w:p w14:paraId="5654EB0D" w14:textId="77777777" w:rsidR="006E456D" w:rsidRPr="00991171" w:rsidRDefault="006E456D"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w:t>
            </w:r>
            <w:proofErr w:type="gramStart"/>
            <w:r w:rsidRPr="00991171">
              <w:rPr>
                <w:sz w:val="28"/>
                <w:szCs w:val="28"/>
              </w:rPr>
              <w:t>Управления  по</w:t>
            </w:r>
            <w:proofErr w:type="gramEnd"/>
            <w:r w:rsidRPr="00991171">
              <w:rPr>
                <w:sz w:val="28"/>
                <w:szCs w:val="28"/>
              </w:rPr>
              <w:t xml:space="preserve"> делам культуры  и спорта Карталинского муниципального района </w:t>
            </w:r>
          </w:p>
        </w:tc>
      </w:tr>
      <w:tr w:rsidR="006E456D" w:rsidRPr="00991171" w14:paraId="7C7B4F65" w14:textId="77777777" w:rsidTr="003C014B">
        <w:tc>
          <w:tcPr>
            <w:tcW w:w="872" w:type="dxa"/>
            <w:tcBorders>
              <w:top w:val="single" w:sz="4" w:space="0" w:color="000000"/>
              <w:left w:val="single" w:sz="4" w:space="0" w:color="000000"/>
              <w:bottom w:val="single" w:sz="4" w:space="0" w:color="000000"/>
            </w:tcBorders>
          </w:tcPr>
          <w:p w14:paraId="74C75903"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6.</w:t>
            </w:r>
          </w:p>
        </w:tc>
        <w:tc>
          <w:tcPr>
            <w:tcW w:w="2246" w:type="dxa"/>
            <w:tcBorders>
              <w:top w:val="single" w:sz="4" w:space="0" w:color="000000"/>
              <w:left w:val="single" w:sz="4" w:space="0" w:color="000000"/>
              <w:bottom w:val="single" w:sz="4" w:space="0" w:color="000000"/>
            </w:tcBorders>
          </w:tcPr>
          <w:p w14:paraId="1EAEB3C4"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2F331A6E" w14:textId="77777777" w:rsidR="006E456D" w:rsidRPr="00991171" w:rsidRDefault="006E456D" w:rsidP="003C014B">
            <w:pPr>
              <w:pStyle w:val="14"/>
              <w:widowControl w:val="0"/>
              <w:pBdr>
                <w:top w:val="nil"/>
                <w:left w:val="nil"/>
                <w:bottom w:val="nil"/>
                <w:right w:val="nil"/>
                <w:between w:val="nil"/>
              </w:pBdr>
              <w:jc w:val="center"/>
              <w:rPr>
                <w:sz w:val="28"/>
                <w:szCs w:val="28"/>
              </w:rPr>
            </w:pPr>
            <w:proofErr w:type="spellStart"/>
            <w:r w:rsidRPr="00991171">
              <w:rPr>
                <w:sz w:val="28"/>
                <w:szCs w:val="28"/>
              </w:rPr>
              <w:t>Разова</w:t>
            </w:r>
            <w:proofErr w:type="spellEnd"/>
            <w:r w:rsidRPr="00991171">
              <w:rPr>
                <w:sz w:val="28"/>
                <w:szCs w:val="28"/>
              </w:rPr>
              <w:t xml:space="preserve"> С.А.</w:t>
            </w:r>
          </w:p>
        </w:tc>
        <w:tc>
          <w:tcPr>
            <w:tcW w:w="4320" w:type="dxa"/>
            <w:tcBorders>
              <w:top w:val="single" w:sz="4" w:space="0" w:color="000000"/>
              <w:left w:val="single" w:sz="4" w:space="0" w:color="000000"/>
              <w:bottom w:val="single" w:sz="4" w:space="0" w:color="000000"/>
              <w:right w:val="single" w:sz="4" w:space="0" w:color="000000"/>
            </w:tcBorders>
          </w:tcPr>
          <w:p w14:paraId="5689B897" w14:textId="77777777" w:rsidR="006E456D" w:rsidRPr="00991171" w:rsidRDefault="006E456D" w:rsidP="003C014B">
            <w:pPr>
              <w:pStyle w:val="14"/>
              <w:widowControl w:val="0"/>
              <w:pBdr>
                <w:top w:val="nil"/>
                <w:left w:val="nil"/>
                <w:bottom w:val="nil"/>
                <w:right w:val="nil"/>
                <w:between w:val="nil"/>
              </w:pBdr>
              <w:jc w:val="both"/>
              <w:rPr>
                <w:sz w:val="28"/>
                <w:szCs w:val="28"/>
              </w:rPr>
            </w:pPr>
            <w:r w:rsidRPr="00991171">
              <w:rPr>
                <w:sz w:val="28"/>
                <w:szCs w:val="28"/>
              </w:rPr>
              <w:t xml:space="preserve">Руководитель Центра тестирования ГТО Карталинского муниципального района </w:t>
            </w:r>
          </w:p>
        </w:tc>
      </w:tr>
      <w:tr w:rsidR="006E456D" w:rsidRPr="00991171" w14:paraId="3B396392" w14:textId="77777777" w:rsidTr="003C014B">
        <w:tc>
          <w:tcPr>
            <w:tcW w:w="872" w:type="dxa"/>
            <w:tcBorders>
              <w:top w:val="single" w:sz="4" w:space="0" w:color="000000"/>
              <w:left w:val="single" w:sz="4" w:space="0" w:color="000000"/>
              <w:bottom w:val="single" w:sz="4" w:space="0" w:color="000000"/>
            </w:tcBorders>
          </w:tcPr>
          <w:p w14:paraId="21A1CE07"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7.</w:t>
            </w:r>
          </w:p>
        </w:tc>
        <w:tc>
          <w:tcPr>
            <w:tcW w:w="2246" w:type="dxa"/>
            <w:tcBorders>
              <w:top w:val="single" w:sz="4" w:space="0" w:color="000000"/>
              <w:left w:val="single" w:sz="4" w:space="0" w:color="000000"/>
              <w:bottom w:val="single" w:sz="4" w:space="0" w:color="000000"/>
            </w:tcBorders>
          </w:tcPr>
          <w:p w14:paraId="5769B197"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0CCEDFE6"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Климкин П.К.</w:t>
            </w:r>
          </w:p>
        </w:tc>
        <w:tc>
          <w:tcPr>
            <w:tcW w:w="4320" w:type="dxa"/>
            <w:tcBorders>
              <w:top w:val="single" w:sz="4" w:space="0" w:color="000000"/>
              <w:left w:val="single" w:sz="4" w:space="0" w:color="000000"/>
              <w:bottom w:val="single" w:sz="4" w:space="0" w:color="000000"/>
              <w:right w:val="single" w:sz="4" w:space="0" w:color="000000"/>
            </w:tcBorders>
          </w:tcPr>
          <w:p w14:paraId="77703F90" w14:textId="77777777" w:rsidR="006E456D" w:rsidRPr="00991171" w:rsidRDefault="006E456D"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отдела технической защиты </w:t>
            </w:r>
            <w:proofErr w:type="gramStart"/>
            <w:r w:rsidRPr="00991171">
              <w:rPr>
                <w:sz w:val="28"/>
                <w:szCs w:val="28"/>
              </w:rPr>
              <w:t>информации  администрации</w:t>
            </w:r>
            <w:proofErr w:type="gramEnd"/>
            <w:r w:rsidRPr="00991171">
              <w:rPr>
                <w:sz w:val="28"/>
                <w:szCs w:val="28"/>
              </w:rPr>
              <w:t xml:space="preserve"> Карталинского муниципального района</w:t>
            </w:r>
          </w:p>
          <w:p w14:paraId="28435C51" w14:textId="77777777" w:rsidR="006E456D" w:rsidRPr="00991171" w:rsidRDefault="006E456D" w:rsidP="003C014B">
            <w:pPr>
              <w:pStyle w:val="14"/>
              <w:widowControl w:val="0"/>
              <w:pBdr>
                <w:top w:val="nil"/>
                <w:left w:val="nil"/>
                <w:bottom w:val="nil"/>
                <w:right w:val="nil"/>
                <w:between w:val="nil"/>
              </w:pBdr>
              <w:jc w:val="both"/>
              <w:rPr>
                <w:sz w:val="28"/>
                <w:szCs w:val="28"/>
              </w:rPr>
            </w:pPr>
          </w:p>
        </w:tc>
      </w:tr>
      <w:tr w:rsidR="006E456D" w:rsidRPr="00991171" w14:paraId="2CAC7C12" w14:textId="77777777" w:rsidTr="003C014B">
        <w:tc>
          <w:tcPr>
            <w:tcW w:w="872" w:type="dxa"/>
            <w:tcBorders>
              <w:top w:val="single" w:sz="4" w:space="0" w:color="000000"/>
              <w:left w:val="single" w:sz="4" w:space="0" w:color="000000"/>
              <w:bottom w:val="single" w:sz="4" w:space="0" w:color="000000"/>
            </w:tcBorders>
          </w:tcPr>
          <w:p w14:paraId="23ADB135"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8.</w:t>
            </w:r>
          </w:p>
        </w:tc>
        <w:tc>
          <w:tcPr>
            <w:tcW w:w="2246" w:type="dxa"/>
            <w:tcBorders>
              <w:top w:val="single" w:sz="4" w:space="0" w:color="000000"/>
              <w:left w:val="single" w:sz="4" w:space="0" w:color="000000"/>
              <w:bottom w:val="single" w:sz="4" w:space="0" w:color="000000"/>
            </w:tcBorders>
          </w:tcPr>
          <w:p w14:paraId="5973F793"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50ED9A84"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Коннов И.А.</w:t>
            </w:r>
          </w:p>
        </w:tc>
        <w:tc>
          <w:tcPr>
            <w:tcW w:w="4320" w:type="dxa"/>
            <w:tcBorders>
              <w:top w:val="single" w:sz="4" w:space="0" w:color="000000"/>
              <w:left w:val="single" w:sz="4" w:space="0" w:color="000000"/>
              <w:bottom w:val="single" w:sz="4" w:space="0" w:color="000000"/>
              <w:right w:val="single" w:sz="4" w:space="0" w:color="000000"/>
            </w:tcBorders>
          </w:tcPr>
          <w:p w14:paraId="464DAB2B" w14:textId="77777777" w:rsidR="006E456D" w:rsidRPr="00991171" w:rsidRDefault="006E456D" w:rsidP="00DE6E36">
            <w:pPr>
              <w:pStyle w:val="14"/>
              <w:widowControl w:val="0"/>
              <w:pBdr>
                <w:top w:val="nil"/>
                <w:left w:val="nil"/>
                <w:bottom w:val="nil"/>
                <w:right w:val="nil"/>
                <w:between w:val="nil"/>
              </w:pBdr>
              <w:jc w:val="both"/>
              <w:rPr>
                <w:sz w:val="28"/>
                <w:szCs w:val="28"/>
              </w:rPr>
            </w:pPr>
            <w:r w:rsidRPr="00991171">
              <w:rPr>
                <w:sz w:val="28"/>
                <w:szCs w:val="28"/>
              </w:rPr>
              <w:t>Программист М</w:t>
            </w:r>
            <w:r w:rsidR="00DE6E36">
              <w:rPr>
                <w:sz w:val="28"/>
                <w:szCs w:val="28"/>
              </w:rPr>
              <w:t>униципального учреждения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6E456D" w:rsidRPr="00991171" w14:paraId="7283B210" w14:textId="77777777" w:rsidTr="003C014B">
        <w:tc>
          <w:tcPr>
            <w:tcW w:w="872" w:type="dxa"/>
            <w:tcBorders>
              <w:top w:val="single" w:sz="4" w:space="0" w:color="000000"/>
              <w:left w:val="single" w:sz="4" w:space="0" w:color="000000"/>
              <w:bottom w:val="single" w:sz="4" w:space="0" w:color="000000"/>
            </w:tcBorders>
          </w:tcPr>
          <w:p w14:paraId="70208425"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9.</w:t>
            </w:r>
          </w:p>
        </w:tc>
        <w:tc>
          <w:tcPr>
            <w:tcW w:w="2246" w:type="dxa"/>
            <w:tcBorders>
              <w:top w:val="single" w:sz="4" w:space="0" w:color="000000"/>
              <w:left w:val="single" w:sz="4" w:space="0" w:color="000000"/>
              <w:bottom w:val="single" w:sz="4" w:space="0" w:color="000000"/>
            </w:tcBorders>
          </w:tcPr>
          <w:p w14:paraId="2A7A75D4" w14:textId="77777777" w:rsidR="006E456D" w:rsidRPr="00991171" w:rsidRDefault="006E456D" w:rsidP="003C014B">
            <w:pPr>
              <w:pStyle w:val="14"/>
              <w:widowControl w:val="0"/>
              <w:pBdr>
                <w:top w:val="nil"/>
                <w:left w:val="nil"/>
                <w:bottom w:val="nil"/>
                <w:right w:val="nil"/>
                <w:between w:val="nil"/>
              </w:pBdr>
              <w:jc w:val="center"/>
              <w:rPr>
                <w:sz w:val="28"/>
                <w:szCs w:val="28"/>
              </w:rPr>
            </w:pPr>
            <w:r w:rsidRPr="00991171">
              <w:rPr>
                <w:sz w:val="28"/>
                <w:szCs w:val="28"/>
              </w:rPr>
              <w:t xml:space="preserve">Исполнитель </w:t>
            </w:r>
          </w:p>
        </w:tc>
        <w:tc>
          <w:tcPr>
            <w:tcW w:w="2060" w:type="dxa"/>
            <w:tcBorders>
              <w:top w:val="single" w:sz="4" w:space="0" w:color="000000"/>
              <w:left w:val="single" w:sz="4" w:space="0" w:color="000000"/>
              <w:bottom w:val="single" w:sz="4" w:space="0" w:color="000000"/>
            </w:tcBorders>
          </w:tcPr>
          <w:p w14:paraId="37071F8E" w14:textId="77777777" w:rsidR="006E456D" w:rsidRPr="00991171" w:rsidRDefault="006E456D"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Алехнович</w:t>
            </w:r>
            <w:proofErr w:type="spellEnd"/>
            <w:r w:rsidRPr="00991171">
              <w:rPr>
                <w:sz w:val="28"/>
                <w:szCs w:val="28"/>
              </w:rPr>
              <w:t xml:space="preserve"> С.А.</w:t>
            </w:r>
          </w:p>
        </w:tc>
        <w:tc>
          <w:tcPr>
            <w:tcW w:w="4320" w:type="dxa"/>
            <w:tcBorders>
              <w:top w:val="single" w:sz="4" w:space="0" w:color="000000"/>
              <w:left w:val="single" w:sz="4" w:space="0" w:color="000000"/>
              <w:bottom w:val="single" w:sz="4" w:space="0" w:color="000000"/>
              <w:right w:val="single" w:sz="4" w:space="0" w:color="000000"/>
            </w:tcBorders>
          </w:tcPr>
          <w:p w14:paraId="275266C0" w14:textId="77777777" w:rsidR="006E456D" w:rsidRPr="00991171" w:rsidRDefault="006E456D" w:rsidP="003C014B">
            <w:pPr>
              <w:pStyle w:val="14"/>
              <w:widowControl w:val="0"/>
              <w:pBdr>
                <w:top w:val="nil"/>
                <w:left w:val="nil"/>
                <w:bottom w:val="nil"/>
                <w:right w:val="nil"/>
                <w:between w:val="nil"/>
              </w:pBdr>
              <w:jc w:val="both"/>
              <w:rPr>
                <w:sz w:val="28"/>
                <w:szCs w:val="28"/>
              </w:rPr>
            </w:pPr>
            <w:r w:rsidRPr="00991171">
              <w:rPr>
                <w:sz w:val="28"/>
                <w:szCs w:val="28"/>
              </w:rPr>
              <w:t>Программист Ч</w:t>
            </w:r>
            <w:r w:rsidR="00DE6E36">
              <w:rPr>
                <w:sz w:val="28"/>
                <w:szCs w:val="28"/>
              </w:rPr>
              <w:t>астного учреждения здравоохранения</w:t>
            </w:r>
            <w:r w:rsidRPr="00991171">
              <w:rPr>
                <w:sz w:val="28"/>
                <w:szCs w:val="28"/>
              </w:rPr>
              <w:t xml:space="preserve"> «Поликлиника </w:t>
            </w:r>
            <w:r w:rsidR="00221E89" w:rsidRPr="00991171">
              <w:rPr>
                <w:sz w:val="28"/>
                <w:szCs w:val="28"/>
              </w:rPr>
              <w:t>«</w:t>
            </w:r>
            <w:r w:rsidRPr="00991171">
              <w:rPr>
                <w:sz w:val="28"/>
                <w:szCs w:val="28"/>
              </w:rPr>
              <w:t>РЖД-Медицина</w:t>
            </w:r>
            <w:r w:rsidR="00221E89" w:rsidRPr="00991171">
              <w:rPr>
                <w:sz w:val="28"/>
                <w:szCs w:val="28"/>
              </w:rPr>
              <w:t>»</w:t>
            </w:r>
            <w:r w:rsidRPr="00991171">
              <w:rPr>
                <w:sz w:val="28"/>
                <w:szCs w:val="28"/>
              </w:rPr>
              <w:t xml:space="preserve"> города Карталы»</w:t>
            </w:r>
          </w:p>
          <w:p w14:paraId="1F3C9743" w14:textId="77777777" w:rsidR="006E456D" w:rsidRPr="00991171" w:rsidRDefault="006E456D" w:rsidP="003C014B">
            <w:pPr>
              <w:pStyle w:val="14"/>
              <w:widowControl w:val="0"/>
              <w:pBdr>
                <w:top w:val="nil"/>
                <w:left w:val="nil"/>
                <w:bottom w:val="nil"/>
                <w:right w:val="nil"/>
                <w:between w:val="nil"/>
              </w:pBdr>
              <w:jc w:val="both"/>
              <w:rPr>
                <w:sz w:val="28"/>
                <w:szCs w:val="28"/>
              </w:rPr>
            </w:pPr>
          </w:p>
        </w:tc>
      </w:tr>
    </w:tbl>
    <w:p w14:paraId="41531004" w14:textId="77777777" w:rsidR="004F39AF" w:rsidRPr="00991171" w:rsidRDefault="003C014B" w:rsidP="003C014B">
      <w:pPr>
        <w:ind w:firstLine="708"/>
        <w:jc w:val="both"/>
        <w:rPr>
          <w:sz w:val="28"/>
          <w:szCs w:val="28"/>
        </w:rPr>
      </w:pPr>
      <w:r>
        <w:rPr>
          <w:sz w:val="28"/>
          <w:szCs w:val="28"/>
        </w:rPr>
        <w:t xml:space="preserve">8. </w:t>
      </w:r>
      <w:proofErr w:type="spellStart"/>
      <w:r w:rsidR="004F39AF" w:rsidRPr="00991171">
        <w:rPr>
          <w:sz w:val="28"/>
          <w:szCs w:val="28"/>
        </w:rPr>
        <w:t>Отвественные</w:t>
      </w:r>
      <w:proofErr w:type="spellEnd"/>
      <w:r w:rsidR="004F39AF" w:rsidRPr="00991171">
        <w:rPr>
          <w:sz w:val="28"/>
          <w:szCs w:val="28"/>
        </w:rPr>
        <w:t xml:space="preserve"> за внедрение </w:t>
      </w:r>
      <w:proofErr w:type="gramStart"/>
      <w:r w:rsidR="004F39AF" w:rsidRPr="00991171">
        <w:rPr>
          <w:sz w:val="28"/>
          <w:szCs w:val="28"/>
        </w:rPr>
        <w:t>в  Карталинском</w:t>
      </w:r>
      <w:proofErr w:type="gramEnd"/>
      <w:r w:rsidR="004F39AF" w:rsidRPr="00991171">
        <w:rPr>
          <w:sz w:val="28"/>
          <w:szCs w:val="28"/>
        </w:rPr>
        <w:t xml:space="preserve"> муниципальном </w:t>
      </w:r>
      <w:r>
        <w:rPr>
          <w:sz w:val="28"/>
          <w:szCs w:val="28"/>
        </w:rPr>
        <w:t xml:space="preserve"> р</w:t>
      </w:r>
      <w:r w:rsidR="004F39AF" w:rsidRPr="00991171">
        <w:rPr>
          <w:sz w:val="28"/>
          <w:szCs w:val="28"/>
        </w:rPr>
        <w:t>айоне Челябинской области  корпоративных программ, направленных на укрепление здоровья работников, представлены в таблице 5.</w:t>
      </w:r>
    </w:p>
    <w:p w14:paraId="2A9A3B34" w14:textId="77777777" w:rsidR="004F39AF" w:rsidRPr="00991171" w:rsidRDefault="004F39AF"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5</w:t>
      </w:r>
    </w:p>
    <w:tbl>
      <w:tblPr>
        <w:tblW w:w="9498" w:type="dxa"/>
        <w:tblInd w:w="-34" w:type="dxa"/>
        <w:tblLayout w:type="fixed"/>
        <w:tblLook w:val="0000" w:firstRow="0" w:lastRow="0" w:firstColumn="0" w:lastColumn="0" w:noHBand="0" w:noVBand="0"/>
      </w:tblPr>
      <w:tblGrid>
        <w:gridCol w:w="872"/>
        <w:gridCol w:w="2246"/>
        <w:gridCol w:w="2060"/>
        <w:gridCol w:w="4320"/>
      </w:tblGrid>
      <w:tr w:rsidR="004F39AF" w:rsidRPr="00991171" w14:paraId="42B3856F" w14:textId="77777777" w:rsidTr="005D27AC">
        <w:tc>
          <w:tcPr>
            <w:tcW w:w="872" w:type="dxa"/>
            <w:tcBorders>
              <w:top w:val="single" w:sz="4" w:space="0" w:color="000000"/>
              <w:left w:val="single" w:sz="4" w:space="0" w:color="000000"/>
              <w:bottom w:val="single" w:sz="4" w:space="0" w:color="auto"/>
            </w:tcBorders>
          </w:tcPr>
          <w:p w14:paraId="79DDF3E2"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tcBorders>
              <w:top w:val="single" w:sz="4" w:space="0" w:color="000000"/>
              <w:left w:val="single" w:sz="4" w:space="0" w:color="000000"/>
              <w:bottom w:val="single" w:sz="4" w:space="0" w:color="auto"/>
            </w:tcBorders>
          </w:tcPr>
          <w:p w14:paraId="52E21591"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за достижение результата </w:t>
            </w:r>
          </w:p>
        </w:tc>
        <w:tc>
          <w:tcPr>
            <w:tcW w:w="2060" w:type="dxa"/>
            <w:tcBorders>
              <w:top w:val="single" w:sz="4" w:space="0" w:color="000000"/>
              <w:left w:val="single" w:sz="4" w:space="0" w:color="000000"/>
              <w:bottom w:val="single" w:sz="4" w:space="0" w:color="auto"/>
            </w:tcBorders>
          </w:tcPr>
          <w:p w14:paraId="46624E3E"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Коломиец М.П.</w:t>
            </w:r>
          </w:p>
        </w:tc>
        <w:tc>
          <w:tcPr>
            <w:tcW w:w="4320" w:type="dxa"/>
            <w:tcBorders>
              <w:top w:val="single" w:sz="4" w:space="0" w:color="000000"/>
              <w:left w:val="single" w:sz="4" w:space="0" w:color="000000"/>
              <w:bottom w:val="single" w:sz="4" w:space="0" w:color="auto"/>
              <w:right w:val="single" w:sz="4" w:space="0" w:color="000000"/>
            </w:tcBorders>
          </w:tcPr>
          <w:p w14:paraId="44606FF3" w14:textId="77777777" w:rsidR="004F39AF" w:rsidRPr="00991171" w:rsidRDefault="004F39AF" w:rsidP="003C014B">
            <w:pPr>
              <w:pStyle w:val="14"/>
              <w:widowControl w:val="0"/>
              <w:pBdr>
                <w:top w:val="nil"/>
                <w:left w:val="nil"/>
                <w:bottom w:val="nil"/>
                <w:right w:val="nil"/>
                <w:between w:val="nil"/>
              </w:pBdr>
              <w:jc w:val="both"/>
              <w:rPr>
                <w:sz w:val="28"/>
                <w:szCs w:val="28"/>
              </w:rPr>
            </w:pPr>
            <w:r w:rsidRPr="00991171">
              <w:rPr>
                <w:sz w:val="28"/>
                <w:szCs w:val="28"/>
              </w:rPr>
              <w:t>Начальник отдела экономики администрации Карталинского муниципального района</w:t>
            </w:r>
          </w:p>
        </w:tc>
      </w:tr>
      <w:tr w:rsidR="005D27AC" w:rsidRPr="00991171" w14:paraId="7F2CBFD0" w14:textId="77777777" w:rsidTr="005D27AC">
        <w:trPr>
          <w:trHeight w:val="1000"/>
        </w:trPr>
        <w:tc>
          <w:tcPr>
            <w:tcW w:w="872" w:type="dxa"/>
            <w:tcBorders>
              <w:top w:val="single" w:sz="4" w:space="0" w:color="auto"/>
              <w:left w:val="single" w:sz="4" w:space="0" w:color="000000"/>
              <w:bottom w:val="single" w:sz="4" w:space="0" w:color="auto"/>
            </w:tcBorders>
          </w:tcPr>
          <w:p w14:paraId="7C12CA16" w14:textId="77777777" w:rsidR="005D27AC" w:rsidRPr="00991171" w:rsidRDefault="005D27AC" w:rsidP="003C014B">
            <w:pPr>
              <w:pStyle w:val="14"/>
              <w:widowControl w:val="0"/>
              <w:pBdr>
                <w:top w:val="nil"/>
                <w:left w:val="nil"/>
                <w:bottom w:val="nil"/>
                <w:right w:val="nil"/>
                <w:between w:val="nil"/>
              </w:pBdr>
              <w:jc w:val="center"/>
              <w:rPr>
                <w:sz w:val="28"/>
                <w:szCs w:val="28"/>
              </w:rPr>
            </w:pPr>
            <w:r w:rsidRPr="00991171">
              <w:rPr>
                <w:sz w:val="28"/>
                <w:szCs w:val="28"/>
              </w:rPr>
              <w:t>2.</w:t>
            </w:r>
          </w:p>
          <w:p w14:paraId="77DFBB3B" w14:textId="77777777" w:rsidR="005D27AC" w:rsidRPr="00991171" w:rsidRDefault="005D27AC"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auto"/>
              <w:left w:val="single" w:sz="4" w:space="0" w:color="000000"/>
              <w:bottom w:val="single" w:sz="4" w:space="0" w:color="auto"/>
            </w:tcBorders>
          </w:tcPr>
          <w:p w14:paraId="5D1EAF68" w14:textId="77777777" w:rsidR="005D27AC" w:rsidRPr="00991171" w:rsidRDefault="005D27AC" w:rsidP="003C014B">
            <w:pPr>
              <w:pStyle w:val="14"/>
              <w:widowControl w:val="0"/>
              <w:pBdr>
                <w:top w:val="nil"/>
                <w:left w:val="nil"/>
                <w:bottom w:val="nil"/>
                <w:right w:val="nil"/>
                <w:between w:val="nil"/>
              </w:pBdr>
              <w:jc w:val="center"/>
              <w:rPr>
                <w:sz w:val="28"/>
                <w:szCs w:val="28"/>
              </w:rPr>
            </w:pPr>
            <w:r w:rsidRPr="00991171">
              <w:rPr>
                <w:sz w:val="28"/>
                <w:szCs w:val="28"/>
              </w:rPr>
              <w:t xml:space="preserve">Участник </w:t>
            </w:r>
          </w:p>
        </w:tc>
        <w:tc>
          <w:tcPr>
            <w:tcW w:w="2060" w:type="dxa"/>
            <w:tcBorders>
              <w:top w:val="single" w:sz="4" w:space="0" w:color="auto"/>
              <w:left w:val="single" w:sz="4" w:space="0" w:color="000000"/>
              <w:bottom w:val="single" w:sz="4" w:space="0" w:color="auto"/>
            </w:tcBorders>
          </w:tcPr>
          <w:p w14:paraId="7D3C150D" w14:textId="77777777" w:rsidR="005D27AC" w:rsidRPr="00991171" w:rsidRDefault="005D27AC" w:rsidP="003C014B">
            <w:pPr>
              <w:pStyle w:val="14"/>
              <w:widowControl w:val="0"/>
              <w:pBdr>
                <w:top w:val="nil"/>
                <w:left w:val="nil"/>
                <w:bottom w:val="nil"/>
                <w:right w:val="nil"/>
                <w:between w:val="nil"/>
              </w:pBdr>
              <w:jc w:val="center"/>
              <w:rPr>
                <w:sz w:val="28"/>
                <w:szCs w:val="28"/>
              </w:rPr>
            </w:pPr>
            <w:r w:rsidRPr="00991171">
              <w:rPr>
                <w:sz w:val="28"/>
                <w:szCs w:val="28"/>
              </w:rPr>
              <w:t>Титова М.С.</w:t>
            </w:r>
          </w:p>
        </w:tc>
        <w:tc>
          <w:tcPr>
            <w:tcW w:w="4320" w:type="dxa"/>
            <w:tcBorders>
              <w:top w:val="single" w:sz="4" w:space="0" w:color="auto"/>
              <w:left w:val="single" w:sz="4" w:space="0" w:color="000000"/>
              <w:bottom w:val="single" w:sz="4" w:space="0" w:color="auto"/>
              <w:right w:val="single" w:sz="4" w:space="0" w:color="000000"/>
            </w:tcBorders>
          </w:tcPr>
          <w:p w14:paraId="05007FA0" w14:textId="77777777" w:rsidR="005D27AC" w:rsidRPr="00991171" w:rsidRDefault="005D27AC" w:rsidP="00DE6E36">
            <w:pPr>
              <w:pStyle w:val="14"/>
              <w:widowControl w:val="0"/>
              <w:pBdr>
                <w:top w:val="nil"/>
                <w:left w:val="nil"/>
                <w:bottom w:val="nil"/>
                <w:right w:val="nil"/>
                <w:between w:val="nil"/>
              </w:pBdr>
              <w:jc w:val="both"/>
              <w:rPr>
                <w:sz w:val="28"/>
                <w:szCs w:val="28"/>
              </w:rPr>
            </w:pPr>
            <w:r w:rsidRPr="00991171">
              <w:rPr>
                <w:sz w:val="28"/>
                <w:szCs w:val="28"/>
              </w:rPr>
              <w:t>Заместитель главного врача по поликлинической работе М</w:t>
            </w:r>
            <w:r>
              <w:rPr>
                <w:sz w:val="28"/>
                <w:szCs w:val="28"/>
              </w:rPr>
              <w:t>униципального учреждения</w:t>
            </w:r>
          </w:p>
        </w:tc>
      </w:tr>
      <w:tr w:rsidR="005D27AC" w:rsidRPr="00991171" w14:paraId="011D8AB4" w14:textId="77777777" w:rsidTr="005D27AC">
        <w:trPr>
          <w:trHeight w:val="670"/>
        </w:trPr>
        <w:tc>
          <w:tcPr>
            <w:tcW w:w="872" w:type="dxa"/>
            <w:tcBorders>
              <w:top w:val="single" w:sz="4" w:space="0" w:color="auto"/>
              <w:left w:val="single" w:sz="4" w:space="0" w:color="000000"/>
            </w:tcBorders>
          </w:tcPr>
          <w:p w14:paraId="72C79295" w14:textId="77777777" w:rsidR="005D27AC" w:rsidRPr="00991171" w:rsidRDefault="005D27AC"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auto"/>
              <w:left w:val="single" w:sz="4" w:space="0" w:color="000000"/>
            </w:tcBorders>
          </w:tcPr>
          <w:p w14:paraId="6D4F606D" w14:textId="77777777" w:rsidR="005D27AC" w:rsidRPr="00991171" w:rsidRDefault="005D27AC" w:rsidP="003C014B">
            <w:pPr>
              <w:pStyle w:val="14"/>
              <w:widowControl w:val="0"/>
              <w:pBdr>
                <w:top w:val="nil"/>
                <w:left w:val="nil"/>
                <w:bottom w:val="nil"/>
                <w:right w:val="nil"/>
                <w:between w:val="nil"/>
              </w:pBdr>
              <w:jc w:val="center"/>
              <w:rPr>
                <w:sz w:val="28"/>
                <w:szCs w:val="28"/>
              </w:rPr>
            </w:pPr>
          </w:p>
        </w:tc>
        <w:tc>
          <w:tcPr>
            <w:tcW w:w="2060" w:type="dxa"/>
            <w:tcBorders>
              <w:top w:val="single" w:sz="4" w:space="0" w:color="auto"/>
              <w:left w:val="single" w:sz="4" w:space="0" w:color="000000"/>
            </w:tcBorders>
          </w:tcPr>
          <w:p w14:paraId="19333102" w14:textId="77777777" w:rsidR="005D27AC" w:rsidRPr="00991171" w:rsidRDefault="005D27AC" w:rsidP="003C014B">
            <w:pPr>
              <w:pStyle w:val="14"/>
              <w:widowControl w:val="0"/>
              <w:pBdr>
                <w:top w:val="nil"/>
                <w:left w:val="nil"/>
                <w:bottom w:val="nil"/>
                <w:right w:val="nil"/>
                <w:between w:val="nil"/>
              </w:pBdr>
              <w:jc w:val="center"/>
              <w:rPr>
                <w:sz w:val="28"/>
                <w:szCs w:val="28"/>
              </w:rPr>
            </w:pPr>
          </w:p>
        </w:tc>
        <w:tc>
          <w:tcPr>
            <w:tcW w:w="4320" w:type="dxa"/>
            <w:tcBorders>
              <w:top w:val="single" w:sz="4" w:space="0" w:color="auto"/>
              <w:left w:val="single" w:sz="4" w:space="0" w:color="000000"/>
              <w:right w:val="single" w:sz="4" w:space="0" w:color="000000"/>
            </w:tcBorders>
          </w:tcPr>
          <w:p w14:paraId="5BEBD37F" w14:textId="77777777" w:rsidR="005D27AC" w:rsidRPr="00991171" w:rsidRDefault="005D27AC" w:rsidP="00DE6E36">
            <w:pPr>
              <w:pStyle w:val="14"/>
              <w:widowControl w:val="0"/>
              <w:pBdr>
                <w:top w:val="nil"/>
                <w:left w:val="nil"/>
                <w:bottom w:val="nil"/>
                <w:right w:val="nil"/>
                <w:between w:val="nil"/>
              </w:pBdr>
              <w:jc w:val="both"/>
              <w:rPr>
                <w:sz w:val="28"/>
                <w:szCs w:val="28"/>
              </w:rPr>
            </w:pPr>
            <w:r>
              <w:rPr>
                <w:sz w:val="28"/>
                <w:szCs w:val="28"/>
              </w:rPr>
              <w:t>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4F39AF" w:rsidRPr="00991171" w14:paraId="137CB409" w14:textId="77777777" w:rsidTr="005D27AC">
        <w:tc>
          <w:tcPr>
            <w:tcW w:w="872" w:type="dxa"/>
            <w:tcBorders>
              <w:top w:val="single" w:sz="4" w:space="0" w:color="auto"/>
              <w:left w:val="single" w:sz="4" w:space="0" w:color="000000"/>
            </w:tcBorders>
          </w:tcPr>
          <w:p w14:paraId="655ECD84" w14:textId="77777777" w:rsidR="004F39AF" w:rsidRPr="00991171" w:rsidRDefault="004F39AF" w:rsidP="003C014B">
            <w:pPr>
              <w:pStyle w:val="14"/>
              <w:widowControl w:val="0"/>
              <w:pBdr>
                <w:top w:val="nil"/>
                <w:left w:val="nil"/>
                <w:bottom w:val="nil"/>
                <w:right w:val="nil"/>
                <w:between w:val="nil"/>
              </w:pBdr>
              <w:jc w:val="center"/>
              <w:rPr>
                <w:sz w:val="28"/>
                <w:szCs w:val="28"/>
              </w:rPr>
            </w:pPr>
          </w:p>
        </w:tc>
        <w:tc>
          <w:tcPr>
            <w:tcW w:w="2246" w:type="dxa"/>
            <w:tcBorders>
              <w:top w:val="single" w:sz="4" w:space="0" w:color="000000"/>
              <w:left w:val="single" w:sz="4" w:space="0" w:color="000000"/>
              <w:bottom w:val="single" w:sz="4" w:space="0" w:color="000000"/>
            </w:tcBorders>
          </w:tcPr>
          <w:p w14:paraId="00FF2EA7"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58AD789C"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Ильясова С.В.</w:t>
            </w:r>
          </w:p>
        </w:tc>
        <w:tc>
          <w:tcPr>
            <w:tcW w:w="4320" w:type="dxa"/>
            <w:tcBorders>
              <w:top w:val="single" w:sz="4" w:space="0" w:color="000000"/>
              <w:left w:val="single" w:sz="4" w:space="0" w:color="000000"/>
              <w:bottom w:val="single" w:sz="4" w:space="0" w:color="000000"/>
              <w:right w:val="single" w:sz="4" w:space="0" w:color="000000"/>
            </w:tcBorders>
          </w:tcPr>
          <w:p w14:paraId="11F8DE81" w14:textId="77777777" w:rsidR="004F39AF" w:rsidRPr="00991171" w:rsidRDefault="004F39AF" w:rsidP="00DE6E36">
            <w:pPr>
              <w:pStyle w:val="14"/>
              <w:widowControl w:val="0"/>
              <w:pBdr>
                <w:top w:val="nil"/>
                <w:left w:val="nil"/>
                <w:bottom w:val="nil"/>
                <w:right w:val="nil"/>
                <w:between w:val="nil"/>
              </w:pBdr>
              <w:jc w:val="both"/>
              <w:rPr>
                <w:sz w:val="28"/>
                <w:szCs w:val="28"/>
              </w:rPr>
            </w:pPr>
            <w:r w:rsidRPr="00991171">
              <w:rPr>
                <w:sz w:val="28"/>
                <w:szCs w:val="28"/>
              </w:rPr>
              <w:t>Заведующая поликлиникой Ч</w:t>
            </w:r>
            <w:r w:rsidR="00DE6E36">
              <w:rPr>
                <w:sz w:val="28"/>
                <w:szCs w:val="28"/>
              </w:rPr>
              <w:t>астного учреждения здравоохранения</w:t>
            </w:r>
            <w:r w:rsidRPr="00991171">
              <w:rPr>
                <w:sz w:val="28"/>
                <w:szCs w:val="28"/>
              </w:rPr>
              <w:t xml:space="preserve"> «Поликлиника </w:t>
            </w:r>
            <w:r w:rsidR="00373357" w:rsidRPr="00991171">
              <w:rPr>
                <w:sz w:val="28"/>
                <w:szCs w:val="28"/>
              </w:rPr>
              <w:t>«</w:t>
            </w:r>
            <w:r w:rsidRPr="00991171">
              <w:rPr>
                <w:sz w:val="28"/>
                <w:szCs w:val="28"/>
              </w:rPr>
              <w:t>РЖД-Медицина</w:t>
            </w:r>
            <w:r w:rsidR="00373357" w:rsidRPr="00991171">
              <w:rPr>
                <w:sz w:val="28"/>
                <w:szCs w:val="28"/>
              </w:rPr>
              <w:t>»</w:t>
            </w:r>
            <w:r w:rsidRPr="00991171">
              <w:rPr>
                <w:sz w:val="28"/>
                <w:szCs w:val="28"/>
              </w:rPr>
              <w:t xml:space="preserve"> города Карталы»</w:t>
            </w:r>
          </w:p>
        </w:tc>
      </w:tr>
      <w:tr w:rsidR="004F39AF" w:rsidRPr="00991171" w14:paraId="0C4F1C71" w14:textId="77777777" w:rsidTr="003C014B">
        <w:tc>
          <w:tcPr>
            <w:tcW w:w="872" w:type="dxa"/>
            <w:tcBorders>
              <w:top w:val="single" w:sz="4" w:space="0" w:color="000000"/>
              <w:left w:val="single" w:sz="4" w:space="0" w:color="000000"/>
              <w:bottom w:val="single" w:sz="4" w:space="0" w:color="000000"/>
            </w:tcBorders>
          </w:tcPr>
          <w:p w14:paraId="32138773"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324019E0"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602D6AB5"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Борисова Е.А.</w:t>
            </w:r>
          </w:p>
        </w:tc>
        <w:tc>
          <w:tcPr>
            <w:tcW w:w="4320" w:type="dxa"/>
            <w:tcBorders>
              <w:top w:val="single" w:sz="4" w:space="0" w:color="000000"/>
              <w:left w:val="single" w:sz="4" w:space="0" w:color="000000"/>
              <w:bottom w:val="single" w:sz="4" w:space="0" w:color="000000"/>
              <w:right w:val="single" w:sz="4" w:space="0" w:color="000000"/>
            </w:tcBorders>
          </w:tcPr>
          <w:p w14:paraId="496394C5" w14:textId="77777777" w:rsidR="004F39AF" w:rsidRPr="00991171" w:rsidRDefault="00373357" w:rsidP="003C014B">
            <w:pPr>
              <w:pStyle w:val="14"/>
              <w:widowControl w:val="0"/>
              <w:pBdr>
                <w:top w:val="nil"/>
                <w:left w:val="nil"/>
                <w:bottom w:val="nil"/>
                <w:right w:val="nil"/>
                <w:between w:val="nil"/>
              </w:pBdr>
              <w:jc w:val="both"/>
              <w:rPr>
                <w:sz w:val="28"/>
                <w:szCs w:val="28"/>
              </w:rPr>
            </w:pPr>
            <w:r w:rsidRPr="00991171">
              <w:rPr>
                <w:sz w:val="28"/>
                <w:szCs w:val="28"/>
              </w:rPr>
              <w:t xml:space="preserve">Руководитель </w:t>
            </w:r>
            <w:r w:rsidR="004F39AF" w:rsidRPr="00991171">
              <w:rPr>
                <w:sz w:val="28"/>
                <w:szCs w:val="28"/>
              </w:rPr>
              <w:t>аппарата администрации</w:t>
            </w:r>
            <w:r w:rsidRPr="00991171">
              <w:rPr>
                <w:sz w:val="28"/>
                <w:szCs w:val="28"/>
              </w:rPr>
              <w:t xml:space="preserve"> </w:t>
            </w:r>
            <w:r w:rsidR="004F39AF" w:rsidRPr="00991171">
              <w:rPr>
                <w:sz w:val="28"/>
                <w:szCs w:val="28"/>
              </w:rPr>
              <w:t xml:space="preserve">Карталинского муниципального района </w:t>
            </w:r>
          </w:p>
        </w:tc>
      </w:tr>
      <w:tr w:rsidR="004F39AF" w:rsidRPr="00991171" w14:paraId="7CC0D149" w14:textId="77777777" w:rsidTr="003C014B">
        <w:tc>
          <w:tcPr>
            <w:tcW w:w="872" w:type="dxa"/>
            <w:tcBorders>
              <w:top w:val="single" w:sz="4" w:space="0" w:color="000000"/>
              <w:left w:val="single" w:sz="4" w:space="0" w:color="000000"/>
              <w:bottom w:val="single" w:sz="4" w:space="0" w:color="000000"/>
            </w:tcBorders>
          </w:tcPr>
          <w:p w14:paraId="5202CA7B"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501EA9B3"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 xml:space="preserve">Исполнитель </w:t>
            </w:r>
          </w:p>
        </w:tc>
        <w:tc>
          <w:tcPr>
            <w:tcW w:w="6380" w:type="dxa"/>
            <w:gridSpan w:val="2"/>
            <w:tcBorders>
              <w:top w:val="single" w:sz="4" w:space="0" w:color="000000"/>
              <w:left w:val="single" w:sz="4" w:space="0" w:color="000000"/>
              <w:bottom w:val="single" w:sz="4" w:space="0" w:color="000000"/>
              <w:right w:val="single" w:sz="4" w:space="0" w:color="000000"/>
            </w:tcBorders>
          </w:tcPr>
          <w:p w14:paraId="436109C6" w14:textId="77777777" w:rsidR="004F39AF" w:rsidRPr="00991171" w:rsidRDefault="004F39AF" w:rsidP="003C014B">
            <w:pPr>
              <w:pStyle w:val="14"/>
              <w:widowControl w:val="0"/>
              <w:pBdr>
                <w:top w:val="nil"/>
                <w:left w:val="nil"/>
                <w:bottom w:val="nil"/>
                <w:right w:val="nil"/>
                <w:between w:val="nil"/>
              </w:pBdr>
              <w:jc w:val="both"/>
              <w:rPr>
                <w:sz w:val="28"/>
                <w:szCs w:val="28"/>
              </w:rPr>
            </w:pPr>
            <w:r w:rsidRPr="00991171">
              <w:rPr>
                <w:sz w:val="28"/>
                <w:szCs w:val="28"/>
              </w:rPr>
              <w:t xml:space="preserve">Руководители предприятий (организаций) </w:t>
            </w:r>
            <w:r w:rsidR="00373357" w:rsidRPr="00991171">
              <w:rPr>
                <w:sz w:val="28"/>
                <w:szCs w:val="28"/>
              </w:rPr>
              <w:t>города Карталы</w:t>
            </w:r>
            <w:r w:rsidRPr="00991171">
              <w:rPr>
                <w:sz w:val="28"/>
                <w:szCs w:val="28"/>
              </w:rPr>
              <w:t xml:space="preserve"> и Карталинского муниципального района</w:t>
            </w:r>
          </w:p>
        </w:tc>
      </w:tr>
      <w:tr w:rsidR="004F39AF" w:rsidRPr="00991171" w14:paraId="6D5EB785" w14:textId="77777777" w:rsidTr="003C014B">
        <w:tc>
          <w:tcPr>
            <w:tcW w:w="872" w:type="dxa"/>
            <w:tcBorders>
              <w:top w:val="single" w:sz="4" w:space="0" w:color="000000"/>
              <w:left w:val="single" w:sz="4" w:space="0" w:color="000000"/>
              <w:bottom w:val="single" w:sz="4" w:space="0" w:color="000000"/>
            </w:tcBorders>
          </w:tcPr>
          <w:p w14:paraId="0C29CDFE"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5.</w:t>
            </w:r>
          </w:p>
        </w:tc>
        <w:tc>
          <w:tcPr>
            <w:tcW w:w="2246" w:type="dxa"/>
            <w:tcBorders>
              <w:top w:val="single" w:sz="4" w:space="0" w:color="000000"/>
              <w:left w:val="single" w:sz="4" w:space="0" w:color="000000"/>
              <w:bottom w:val="single" w:sz="4" w:space="0" w:color="000000"/>
            </w:tcBorders>
          </w:tcPr>
          <w:p w14:paraId="3AD02F1D" w14:textId="77777777" w:rsidR="004F39AF" w:rsidRPr="00991171" w:rsidRDefault="004F39AF"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6380" w:type="dxa"/>
            <w:gridSpan w:val="2"/>
            <w:tcBorders>
              <w:top w:val="single" w:sz="4" w:space="0" w:color="000000"/>
              <w:left w:val="single" w:sz="4" w:space="0" w:color="000000"/>
              <w:bottom w:val="single" w:sz="4" w:space="0" w:color="000000"/>
              <w:right w:val="single" w:sz="4" w:space="0" w:color="000000"/>
            </w:tcBorders>
          </w:tcPr>
          <w:p w14:paraId="5FAC3AF5" w14:textId="77777777" w:rsidR="004F39AF" w:rsidRPr="00991171" w:rsidRDefault="004F39AF" w:rsidP="003C014B">
            <w:pPr>
              <w:pStyle w:val="14"/>
              <w:widowControl w:val="0"/>
              <w:pBdr>
                <w:top w:val="nil"/>
                <w:left w:val="nil"/>
                <w:bottom w:val="nil"/>
                <w:right w:val="nil"/>
                <w:between w:val="nil"/>
              </w:pBdr>
              <w:jc w:val="both"/>
              <w:rPr>
                <w:sz w:val="28"/>
                <w:szCs w:val="28"/>
              </w:rPr>
            </w:pPr>
            <w:proofErr w:type="gramStart"/>
            <w:r w:rsidRPr="00991171">
              <w:rPr>
                <w:sz w:val="28"/>
                <w:szCs w:val="28"/>
              </w:rPr>
              <w:t>Главы  сельских</w:t>
            </w:r>
            <w:proofErr w:type="gramEnd"/>
            <w:r w:rsidRPr="00991171">
              <w:rPr>
                <w:sz w:val="28"/>
                <w:szCs w:val="28"/>
              </w:rPr>
              <w:t xml:space="preserve"> поселений</w:t>
            </w:r>
          </w:p>
        </w:tc>
      </w:tr>
    </w:tbl>
    <w:p w14:paraId="65B36672" w14:textId="77777777" w:rsidR="00373357" w:rsidRPr="00991171" w:rsidRDefault="003C014B" w:rsidP="003C014B">
      <w:pPr>
        <w:ind w:firstLine="708"/>
        <w:jc w:val="both"/>
        <w:rPr>
          <w:sz w:val="28"/>
          <w:szCs w:val="28"/>
        </w:rPr>
      </w:pPr>
      <w:r>
        <w:rPr>
          <w:sz w:val="28"/>
          <w:szCs w:val="28"/>
        </w:rPr>
        <w:t>9.</w:t>
      </w:r>
      <w:r w:rsidR="005D27AC">
        <w:rPr>
          <w:sz w:val="28"/>
          <w:szCs w:val="28"/>
        </w:rPr>
        <w:t xml:space="preserve"> </w:t>
      </w:r>
      <w:proofErr w:type="spellStart"/>
      <w:r w:rsidR="00373357" w:rsidRPr="00991171">
        <w:rPr>
          <w:sz w:val="28"/>
          <w:szCs w:val="28"/>
        </w:rPr>
        <w:t>Отвественные</w:t>
      </w:r>
      <w:proofErr w:type="spellEnd"/>
      <w:r w:rsidR="00373357" w:rsidRPr="00991171">
        <w:rPr>
          <w:sz w:val="28"/>
          <w:szCs w:val="28"/>
        </w:rPr>
        <w:t xml:space="preserve"> за вовлечение гражданского сообщества, в том числе некоммерческих организаций и добровольцев, волонтеров-медиков к участию в реализации мероприятий муниципальной программы укрепления общественного здоровья представлены в таблице 6.</w:t>
      </w:r>
    </w:p>
    <w:p w14:paraId="2E6E0A71" w14:textId="77777777" w:rsidR="00373357" w:rsidRPr="00991171" w:rsidRDefault="00373357" w:rsidP="003C014B">
      <w:pPr>
        <w:ind w:firstLine="708"/>
        <w:jc w:val="right"/>
        <w:rPr>
          <w:sz w:val="28"/>
          <w:szCs w:val="28"/>
        </w:rPr>
      </w:pPr>
      <w:r w:rsidRPr="00991171">
        <w:rPr>
          <w:sz w:val="28"/>
          <w:szCs w:val="28"/>
        </w:rPr>
        <w:t>Таблица 6</w:t>
      </w:r>
    </w:p>
    <w:tbl>
      <w:tblPr>
        <w:tblW w:w="9498" w:type="dxa"/>
        <w:tblInd w:w="-34" w:type="dxa"/>
        <w:tblLayout w:type="fixed"/>
        <w:tblLook w:val="0000" w:firstRow="0" w:lastRow="0" w:firstColumn="0" w:lastColumn="0" w:noHBand="0" w:noVBand="0"/>
      </w:tblPr>
      <w:tblGrid>
        <w:gridCol w:w="872"/>
        <w:gridCol w:w="2246"/>
        <w:gridCol w:w="2060"/>
        <w:gridCol w:w="4320"/>
      </w:tblGrid>
      <w:tr w:rsidR="00373357" w:rsidRPr="00991171" w14:paraId="08A725B8" w14:textId="77777777" w:rsidTr="003C014B">
        <w:tc>
          <w:tcPr>
            <w:tcW w:w="872" w:type="dxa"/>
            <w:tcBorders>
              <w:top w:val="single" w:sz="4" w:space="0" w:color="000000"/>
              <w:left w:val="single" w:sz="4" w:space="0" w:color="000000"/>
              <w:bottom w:val="single" w:sz="4" w:space="0" w:color="000000"/>
            </w:tcBorders>
          </w:tcPr>
          <w:p w14:paraId="4E936186"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46" w:type="dxa"/>
            <w:tcBorders>
              <w:top w:val="single" w:sz="4" w:space="0" w:color="000000"/>
              <w:left w:val="single" w:sz="4" w:space="0" w:color="000000"/>
              <w:bottom w:val="single" w:sz="4" w:space="0" w:color="000000"/>
            </w:tcBorders>
          </w:tcPr>
          <w:p w14:paraId="07112EAB"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за достижение результата </w:t>
            </w:r>
          </w:p>
        </w:tc>
        <w:tc>
          <w:tcPr>
            <w:tcW w:w="2060" w:type="dxa"/>
            <w:tcBorders>
              <w:top w:val="single" w:sz="4" w:space="0" w:color="000000"/>
              <w:left w:val="single" w:sz="4" w:space="0" w:color="000000"/>
              <w:bottom w:val="single" w:sz="4" w:space="0" w:color="000000"/>
            </w:tcBorders>
          </w:tcPr>
          <w:p w14:paraId="3938198F"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Куличков А.И.</w:t>
            </w:r>
          </w:p>
        </w:tc>
        <w:tc>
          <w:tcPr>
            <w:tcW w:w="4320" w:type="dxa"/>
            <w:tcBorders>
              <w:top w:val="single" w:sz="4" w:space="0" w:color="000000"/>
              <w:left w:val="single" w:sz="4" w:space="0" w:color="000000"/>
              <w:bottom w:val="single" w:sz="4" w:space="0" w:color="000000"/>
              <w:right w:val="single" w:sz="4" w:space="0" w:color="000000"/>
            </w:tcBorders>
          </w:tcPr>
          <w:p w14:paraId="383948B5" w14:textId="77777777" w:rsidR="00373357" w:rsidRPr="00991171" w:rsidRDefault="00373357" w:rsidP="003C014B">
            <w:pPr>
              <w:pStyle w:val="14"/>
              <w:widowControl w:val="0"/>
              <w:pBdr>
                <w:top w:val="nil"/>
                <w:left w:val="nil"/>
                <w:bottom w:val="nil"/>
                <w:right w:val="nil"/>
                <w:between w:val="nil"/>
              </w:pBdr>
              <w:jc w:val="both"/>
              <w:rPr>
                <w:sz w:val="28"/>
                <w:szCs w:val="28"/>
              </w:rPr>
            </w:pPr>
            <w:r w:rsidRPr="00991171">
              <w:rPr>
                <w:sz w:val="28"/>
                <w:szCs w:val="28"/>
              </w:rPr>
              <w:t xml:space="preserve">Первый заместитель главы Карталинского муниципального района </w:t>
            </w:r>
          </w:p>
        </w:tc>
      </w:tr>
      <w:tr w:rsidR="00373357" w:rsidRPr="00991171" w14:paraId="180A0E95" w14:textId="77777777" w:rsidTr="003C014B">
        <w:tc>
          <w:tcPr>
            <w:tcW w:w="872" w:type="dxa"/>
            <w:vMerge w:val="restart"/>
            <w:tcBorders>
              <w:top w:val="single" w:sz="4" w:space="0" w:color="000000"/>
              <w:left w:val="single" w:sz="4" w:space="0" w:color="000000"/>
            </w:tcBorders>
          </w:tcPr>
          <w:p w14:paraId="0F5EAEC8"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2</w:t>
            </w:r>
            <w:r w:rsidR="003C014B">
              <w:rPr>
                <w:sz w:val="28"/>
                <w:szCs w:val="28"/>
              </w:rPr>
              <w:t>.</w:t>
            </w:r>
          </w:p>
        </w:tc>
        <w:tc>
          <w:tcPr>
            <w:tcW w:w="2246" w:type="dxa"/>
            <w:tcBorders>
              <w:top w:val="single" w:sz="4" w:space="0" w:color="000000"/>
              <w:left w:val="single" w:sz="4" w:space="0" w:color="000000"/>
              <w:bottom w:val="single" w:sz="4" w:space="0" w:color="000000"/>
            </w:tcBorders>
          </w:tcPr>
          <w:p w14:paraId="3E63E534"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195CDEB9" w14:textId="77777777" w:rsidR="00373357" w:rsidRPr="00991171" w:rsidRDefault="00373357"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Губчик</w:t>
            </w:r>
            <w:proofErr w:type="spellEnd"/>
            <w:r w:rsidRPr="00991171">
              <w:rPr>
                <w:sz w:val="28"/>
                <w:szCs w:val="28"/>
              </w:rPr>
              <w:t xml:space="preserve"> О.В.</w:t>
            </w:r>
          </w:p>
        </w:tc>
        <w:tc>
          <w:tcPr>
            <w:tcW w:w="4320" w:type="dxa"/>
            <w:tcBorders>
              <w:top w:val="single" w:sz="4" w:space="0" w:color="000000"/>
              <w:left w:val="single" w:sz="4" w:space="0" w:color="000000"/>
              <w:bottom w:val="single" w:sz="4" w:space="0" w:color="000000"/>
              <w:right w:val="single" w:sz="4" w:space="0" w:color="000000"/>
            </w:tcBorders>
          </w:tcPr>
          <w:p w14:paraId="1AD92917" w14:textId="77777777" w:rsidR="00373357" w:rsidRPr="00991171" w:rsidRDefault="00373357" w:rsidP="00DE6E36">
            <w:pPr>
              <w:pStyle w:val="14"/>
              <w:widowControl w:val="0"/>
              <w:pBdr>
                <w:top w:val="nil"/>
                <w:left w:val="nil"/>
                <w:bottom w:val="nil"/>
                <w:right w:val="nil"/>
                <w:between w:val="nil"/>
              </w:pBdr>
              <w:jc w:val="both"/>
              <w:rPr>
                <w:sz w:val="28"/>
                <w:szCs w:val="28"/>
              </w:rPr>
            </w:pPr>
            <w:r w:rsidRPr="00991171">
              <w:rPr>
                <w:sz w:val="28"/>
                <w:szCs w:val="28"/>
              </w:rPr>
              <w:t>Главный врач М</w:t>
            </w:r>
            <w:r w:rsidR="00DE6E36">
              <w:rPr>
                <w:sz w:val="28"/>
                <w:szCs w:val="28"/>
              </w:rPr>
              <w:t xml:space="preserve">униципального </w:t>
            </w:r>
            <w:proofErr w:type="spellStart"/>
            <w:r w:rsidR="00DE6E36">
              <w:rPr>
                <w:sz w:val="28"/>
                <w:szCs w:val="28"/>
              </w:rPr>
              <w:t>учреждаения</w:t>
            </w:r>
            <w:proofErr w:type="spellEnd"/>
            <w:r w:rsidR="00DE6E36">
              <w:rPr>
                <w:sz w:val="28"/>
                <w:szCs w:val="28"/>
              </w:rPr>
              <w:t xml:space="preserve">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373357" w:rsidRPr="00991171" w14:paraId="145B7985" w14:textId="77777777" w:rsidTr="003C014B">
        <w:tc>
          <w:tcPr>
            <w:tcW w:w="872" w:type="dxa"/>
            <w:vMerge/>
            <w:tcBorders>
              <w:top w:val="single" w:sz="4" w:space="0" w:color="000000"/>
              <w:left w:val="single" w:sz="4" w:space="0" w:color="000000"/>
            </w:tcBorders>
          </w:tcPr>
          <w:p w14:paraId="54DE1895" w14:textId="77777777" w:rsidR="00373357" w:rsidRPr="00991171" w:rsidRDefault="00373357" w:rsidP="003C014B">
            <w:pPr>
              <w:pStyle w:val="14"/>
              <w:widowControl w:val="0"/>
              <w:pBdr>
                <w:top w:val="nil"/>
                <w:left w:val="nil"/>
                <w:bottom w:val="nil"/>
                <w:right w:val="nil"/>
                <w:between w:val="nil"/>
              </w:pBdr>
              <w:rPr>
                <w:sz w:val="28"/>
                <w:szCs w:val="28"/>
              </w:rPr>
            </w:pPr>
          </w:p>
        </w:tc>
        <w:tc>
          <w:tcPr>
            <w:tcW w:w="2246" w:type="dxa"/>
            <w:tcBorders>
              <w:top w:val="single" w:sz="4" w:space="0" w:color="000000"/>
              <w:left w:val="single" w:sz="4" w:space="0" w:color="000000"/>
              <w:bottom w:val="single" w:sz="4" w:space="0" w:color="000000"/>
            </w:tcBorders>
          </w:tcPr>
          <w:p w14:paraId="6761FDA5"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354C83E6"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Малышева Г.А.</w:t>
            </w:r>
          </w:p>
        </w:tc>
        <w:tc>
          <w:tcPr>
            <w:tcW w:w="4320" w:type="dxa"/>
            <w:tcBorders>
              <w:top w:val="single" w:sz="4" w:space="0" w:color="000000"/>
              <w:left w:val="single" w:sz="4" w:space="0" w:color="000000"/>
              <w:bottom w:val="single" w:sz="4" w:space="0" w:color="000000"/>
              <w:right w:val="single" w:sz="4" w:space="0" w:color="000000"/>
            </w:tcBorders>
          </w:tcPr>
          <w:p w14:paraId="536CEA0B" w14:textId="77777777" w:rsidR="00373357" w:rsidRPr="00991171" w:rsidRDefault="00373357" w:rsidP="00DE6E36">
            <w:pPr>
              <w:pStyle w:val="14"/>
              <w:widowControl w:val="0"/>
              <w:pBdr>
                <w:top w:val="nil"/>
                <w:left w:val="nil"/>
                <w:bottom w:val="nil"/>
                <w:right w:val="nil"/>
                <w:between w:val="nil"/>
              </w:pBdr>
              <w:jc w:val="both"/>
              <w:rPr>
                <w:sz w:val="28"/>
                <w:szCs w:val="28"/>
              </w:rPr>
            </w:pPr>
            <w:r w:rsidRPr="00991171">
              <w:rPr>
                <w:sz w:val="28"/>
                <w:szCs w:val="28"/>
              </w:rPr>
              <w:t>Главный врач Ч</w:t>
            </w:r>
            <w:r w:rsidR="00DE6E36">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373357" w:rsidRPr="00991171" w14:paraId="1A894D82" w14:textId="77777777" w:rsidTr="003C014B">
        <w:tc>
          <w:tcPr>
            <w:tcW w:w="872" w:type="dxa"/>
            <w:vMerge/>
            <w:tcBorders>
              <w:top w:val="single" w:sz="4" w:space="0" w:color="000000"/>
              <w:left w:val="single" w:sz="4" w:space="0" w:color="000000"/>
            </w:tcBorders>
          </w:tcPr>
          <w:p w14:paraId="1451AEC6" w14:textId="77777777" w:rsidR="00373357" w:rsidRPr="00991171" w:rsidRDefault="00373357" w:rsidP="003C014B">
            <w:pPr>
              <w:pStyle w:val="14"/>
              <w:widowControl w:val="0"/>
              <w:pBdr>
                <w:top w:val="nil"/>
                <w:left w:val="nil"/>
                <w:bottom w:val="nil"/>
                <w:right w:val="nil"/>
                <w:between w:val="nil"/>
              </w:pBdr>
              <w:rPr>
                <w:sz w:val="28"/>
                <w:szCs w:val="28"/>
              </w:rPr>
            </w:pPr>
          </w:p>
        </w:tc>
        <w:tc>
          <w:tcPr>
            <w:tcW w:w="2246" w:type="dxa"/>
            <w:tcBorders>
              <w:top w:val="single" w:sz="4" w:space="0" w:color="000000"/>
              <w:left w:val="single" w:sz="4" w:space="0" w:color="000000"/>
              <w:bottom w:val="single" w:sz="4" w:space="0" w:color="000000"/>
            </w:tcBorders>
          </w:tcPr>
          <w:p w14:paraId="1CAA9209"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Участник</w:t>
            </w:r>
          </w:p>
        </w:tc>
        <w:tc>
          <w:tcPr>
            <w:tcW w:w="2060" w:type="dxa"/>
            <w:tcBorders>
              <w:top w:val="single" w:sz="4" w:space="0" w:color="000000"/>
              <w:left w:val="single" w:sz="4" w:space="0" w:color="000000"/>
              <w:bottom w:val="single" w:sz="4" w:space="0" w:color="000000"/>
            </w:tcBorders>
          </w:tcPr>
          <w:p w14:paraId="56B12E46"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Белоусов Г.К.</w:t>
            </w:r>
          </w:p>
        </w:tc>
        <w:tc>
          <w:tcPr>
            <w:tcW w:w="4320" w:type="dxa"/>
            <w:tcBorders>
              <w:top w:val="single" w:sz="4" w:space="0" w:color="000000"/>
              <w:left w:val="single" w:sz="4" w:space="0" w:color="000000"/>
              <w:bottom w:val="single" w:sz="4" w:space="0" w:color="000000"/>
              <w:right w:val="single" w:sz="4" w:space="0" w:color="000000"/>
            </w:tcBorders>
          </w:tcPr>
          <w:p w14:paraId="66490673" w14:textId="77777777" w:rsidR="00373357" w:rsidRPr="00991171" w:rsidRDefault="00373357" w:rsidP="003C014B">
            <w:pPr>
              <w:pStyle w:val="14"/>
              <w:widowControl w:val="0"/>
              <w:pBdr>
                <w:top w:val="nil"/>
                <w:left w:val="nil"/>
                <w:bottom w:val="nil"/>
                <w:right w:val="nil"/>
                <w:between w:val="nil"/>
              </w:pBdr>
              <w:jc w:val="both"/>
              <w:rPr>
                <w:sz w:val="28"/>
                <w:szCs w:val="28"/>
              </w:rPr>
            </w:pPr>
            <w:proofErr w:type="gramStart"/>
            <w:r w:rsidRPr="00991171">
              <w:rPr>
                <w:sz w:val="28"/>
                <w:szCs w:val="28"/>
              </w:rPr>
              <w:t>Помощник  главы</w:t>
            </w:r>
            <w:proofErr w:type="gramEnd"/>
            <w:r w:rsidRPr="00991171">
              <w:rPr>
                <w:sz w:val="28"/>
                <w:szCs w:val="28"/>
              </w:rPr>
              <w:t xml:space="preserve"> по связям с общественностью  Карталинского муниципального района</w:t>
            </w:r>
          </w:p>
        </w:tc>
      </w:tr>
      <w:tr w:rsidR="00373357" w:rsidRPr="00991171" w14:paraId="24361601" w14:textId="77777777" w:rsidTr="003C014B">
        <w:tc>
          <w:tcPr>
            <w:tcW w:w="872" w:type="dxa"/>
            <w:tcBorders>
              <w:top w:val="single" w:sz="4" w:space="0" w:color="000000"/>
              <w:left w:val="single" w:sz="4" w:space="0" w:color="000000"/>
              <w:bottom w:val="single" w:sz="4" w:space="0" w:color="000000"/>
            </w:tcBorders>
          </w:tcPr>
          <w:p w14:paraId="206F4500"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2246" w:type="dxa"/>
            <w:tcBorders>
              <w:top w:val="single" w:sz="4" w:space="0" w:color="000000"/>
              <w:left w:val="single" w:sz="4" w:space="0" w:color="000000"/>
              <w:bottom w:val="single" w:sz="4" w:space="0" w:color="000000"/>
            </w:tcBorders>
          </w:tcPr>
          <w:p w14:paraId="67B6E37E"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6E425873"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Крылова Н.М.</w:t>
            </w:r>
          </w:p>
        </w:tc>
        <w:tc>
          <w:tcPr>
            <w:tcW w:w="4320" w:type="dxa"/>
            <w:tcBorders>
              <w:top w:val="single" w:sz="4" w:space="0" w:color="000000"/>
              <w:left w:val="single" w:sz="4" w:space="0" w:color="000000"/>
              <w:bottom w:val="single" w:sz="4" w:space="0" w:color="000000"/>
              <w:right w:val="single" w:sz="4" w:space="0" w:color="000000"/>
            </w:tcBorders>
          </w:tcPr>
          <w:p w14:paraId="02482167" w14:textId="77777777" w:rsidR="00373357" w:rsidRPr="00991171" w:rsidRDefault="00373357" w:rsidP="00DE6E36">
            <w:pPr>
              <w:pStyle w:val="14"/>
              <w:widowControl w:val="0"/>
              <w:pBdr>
                <w:top w:val="nil"/>
                <w:left w:val="nil"/>
                <w:bottom w:val="nil"/>
                <w:right w:val="nil"/>
                <w:between w:val="nil"/>
              </w:pBdr>
              <w:jc w:val="both"/>
              <w:rPr>
                <w:sz w:val="28"/>
                <w:szCs w:val="28"/>
              </w:rPr>
            </w:pPr>
            <w:r w:rsidRPr="00991171">
              <w:rPr>
                <w:sz w:val="28"/>
                <w:szCs w:val="28"/>
              </w:rPr>
              <w:t>Фельдшер отделения профилактики М</w:t>
            </w:r>
            <w:r w:rsidR="00DE6E36">
              <w:rPr>
                <w:sz w:val="28"/>
                <w:szCs w:val="28"/>
              </w:rPr>
              <w:t>униципального учреждения здравоохранения</w:t>
            </w:r>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w:t>
            </w:r>
          </w:p>
        </w:tc>
      </w:tr>
      <w:tr w:rsidR="00373357" w:rsidRPr="00991171" w14:paraId="1553569C" w14:textId="77777777" w:rsidTr="003C014B">
        <w:tc>
          <w:tcPr>
            <w:tcW w:w="872" w:type="dxa"/>
            <w:tcBorders>
              <w:top w:val="single" w:sz="4" w:space="0" w:color="000000"/>
              <w:left w:val="single" w:sz="4" w:space="0" w:color="000000"/>
              <w:bottom w:val="single" w:sz="4" w:space="0" w:color="000000"/>
            </w:tcBorders>
          </w:tcPr>
          <w:p w14:paraId="49F6F6F0"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2246" w:type="dxa"/>
            <w:tcBorders>
              <w:top w:val="single" w:sz="4" w:space="0" w:color="000000"/>
              <w:left w:val="single" w:sz="4" w:space="0" w:color="000000"/>
              <w:bottom w:val="single" w:sz="4" w:space="0" w:color="000000"/>
            </w:tcBorders>
          </w:tcPr>
          <w:p w14:paraId="226C261D"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29FEE09B"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Фоминова Л.В.</w:t>
            </w:r>
          </w:p>
        </w:tc>
        <w:tc>
          <w:tcPr>
            <w:tcW w:w="4320" w:type="dxa"/>
            <w:tcBorders>
              <w:top w:val="single" w:sz="4" w:space="0" w:color="000000"/>
              <w:left w:val="single" w:sz="4" w:space="0" w:color="000000"/>
              <w:bottom w:val="single" w:sz="4" w:space="0" w:color="000000"/>
              <w:right w:val="single" w:sz="4" w:space="0" w:color="000000"/>
            </w:tcBorders>
          </w:tcPr>
          <w:p w14:paraId="31FB6B62" w14:textId="77777777" w:rsidR="00373357" w:rsidRPr="00991171" w:rsidRDefault="00373357" w:rsidP="00DE6E36">
            <w:pPr>
              <w:pStyle w:val="14"/>
              <w:widowControl w:val="0"/>
              <w:pBdr>
                <w:top w:val="nil"/>
                <w:left w:val="nil"/>
                <w:bottom w:val="nil"/>
                <w:right w:val="nil"/>
                <w:between w:val="nil"/>
              </w:pBdr>
              <w:jc w:val="both"/>
              <w:rPr>
                <w:sz w:val="28"/>
                <w:szCs w:val="28"/>
              </w:rPr>
            </w:pPr>
            <w:r w:rsidRPr="00991171">
              <w:rPr>
                <w:sz w:val="28"/>
                <w:szCs w:val="28"/>
              </w:rPr>
              <w:t>Заведующая терапевтическим отделением Ч</w:t>
            </w:r>
            <w:r w:rsidR="00DE6E36">
              <w:rPr>
                <w:sz w:val="28"/>
                <w:szCs w:val="28"/>
              </w:rPr>
              <w:t>астного учреждения здравоохранения</w:t>
            </w:r>
            <w:r w:rsidRPr="00991171">
              <w:rPr>
                <w:sz w:val="28"/>
                <w:szCs w:val="28"/>
              </w:rPr>
              <w:t xml:space="preserve"> «Поликлиника «РЖД-Медицина» города Карталы»</w:t>
            </w:r>
          </w:p>
        </w:tc>
      </w:tr>
      <w:tr w:rsidR="00373357" w:rsidRPr="00991171" w14:paraId="3B026DE3" w14:textId="77777777" w:rsidTr="003C014B">
        <w:tc>
          <w:tcPr>
            <w:tcW w:w="872" w:type="dxa"/>
            <w:tcBorders>
              <w:top w:val="single" w:sz="4" w:space="0" w:color="000000"/>
              <w:left w:val="single" w:sz="4" w:space="0" w:color="000000"/>
              <w:bottom w:val="single" w:sz="4" w:space="0" w:color="000000"/>
            </w:tcBorders>
          </w:tcPr>
          <w:p w14:paraId="392E6781"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5.</w:t>
            </w:r>
          </w:p>
        </w:tc>
        <w:tc>
          <w:tcPr>
            <w:tcW w:w="2246" w:type="dxa"/>
            <w:tcBorders>
              <w:top w:val="single" w:sz="4" w:space="0" w:color="000000"/>
              <w:left w:val="single" w:sz="4" w:space="0" w:color="000000"/>
              <w:bottom w:val="single" w:sz="4" w:space="0" w:color="000000"/>
            </w:tcBorders>
          </w:tcPr>
          <w:p w14:paraId="4445889E" w14:textId="77777777" w:rsidR="00373357" w:rsidRPr="00991171" w:rsidRDefault="00373357" w:rsidP="003C014B">
            <w:pPr>
              <w:pStyle w:val="14"/>
              <w:widowControl w:val="0"/>
              <w:pBdr>
                <w:top w:val="nil"/>
                <w:left w:val="nil"/>
                <w:bottom w:val="nil"/>
                <w:right w:val="nil"/>
                <w:between w:val="nil"/>
              </w:pBdr>
              <w:jc w:val="both"/>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3A96FD8D"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Крысова Т.С.</w:t>
            </w:r>
          </w:p>
        </w:tc>
        <w:tc>
          <w:tcPr>
            <w:tcW w:w="4320" w:type="dxa"/>
            <w:tcBorders>
              <w:top w:val="single" w:sz="4" w:space="0" w:color="000000"/>
              <w:left w:val="single" w:sz="4" w:space="0" w:color="000000"/>
              <w:bottom w:val="single" w:sz="4" w:space="0" w:color="000000"/>
              <w:right w:val="single" w:sz="4" w:space="0" w:color="000000"/>
            </w:tcBorders>
          </w:tcPr>
          <w:p w14:paraId="4D89D021" w14:textId="77777777" w:rsidR="00373357" w:rsidRPr="00991171" w:rsidRDefault="00373357" w:rsidP="003C014B">
            <w:pPr>
              <w:pStyle w:val="14"/>
              <w:widowControl w:val="0"/>
              <w:pBdr>
                <w:top w:val="nil"/>
                <w:left w:val="nil"/>
                <w:bottom w:val="nil"/>
                <w:right w:val="nil"/>
                <w:between w:val="nil"/>
              </w:pBdr>
              <w:jc w:val="both"/>
              <w:rPr>
                <w:sz w:val="28"/>
                <w:szCs w:val="28"/>
              </w:rPr>
            </w:pPr>
            <w:r w:rsidRPr="00991171">
              <w:rPr>
                <w:sz w:val="28"/>
                <w:szCs w:val="28"/>
              </w:rPr>
              <w:t xml:space="preserve">Начальник Управления образования Карталинского </w:t>
            </w:r>
            <w:r w:rsidRPr="00991171">
              <w:rPr>
                <w:sz w:val="28"/>
                <w:szCs w:val="28"/>
              </w:rPr>
              <w:lastRenderedPageBreak/>
              <w:t xml:space="preserve">муниципального района </w:t>
            </w:r>
          </w:p>
        </w:tc>
      </w:tr>
      <w:tr w:rsidR="00373357" w:rsidRPr="00991171" w14:paraId="2057A4BA" w14:textId="77777777" w:rsidTr="003C014B">
        <w:tc>
          <w:tcPr>
            <w:tcW w:w="872" w:type="dxa"/>
            <w:tcBorders>
              <w:top w:val="single" w:sz="4" w:space="0" w:color="000000"/>
              <w:left w:val="single" w:sz="4" w:space="0" w:color="000000"/>
              <w:bottom w:val="single" w:sz="4" w:space="0" w:color="000000"/>
            </w:tcBorders>
          </w:tcPr>
          <w:p w14:paraId="673E6685"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lastRenderedPageBreak/>
              <w:t>6.</w:t>
            </w:r>
          </w:p>
        </w:tc>
        <w:tc>
          <w:tcPr>
            <w:tcW w:w="2246" w:type="dxa"/>
            <w:tcBorders>
              <w:top w:val="single" w:sz="4" w:space="0" w:color="000000"/>
              <w:left w:val="single" w:sz="4" w:space="0" w:color="000000"/>
              <w:bottom w:val="single" w:sz="4" w:space="0" w:color="000000"/>
            </w:tcBorders>
          </w:tcPr>
          <w:p w14:paraId="5FEFD9FA"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0F8A279C" w14:textId="77777777" w:rsidR="00373357" w:rsidRPr="00991171" w:rsidRDefault="00373357" w:rsidP="003C014B">
            <w:pPr>
              <w:pStyle w:val="14"/>
              <w:widowControl w:val="0"/>
              <w:pBdr>
                <w:top w:val="nil"/>
                <w:left w:val="nil"/>
                <w:bottom w:val="nil"/>
                <w:right w:val="nil"/>
                <w:between w:val="nil"/>
              </w:pBdr>
              <w:jc w:val="center"/>
              <w:rPr>
                <w:sz w:val="28"/>
                <w:szCs w:val="28"/>
              </w:rPr>
            </w:pPr>
            <w:proofErr w:type="gramStart"/>
            <w:r w:rsidRPr="00991171">
              <w:rPr>
                <w:sz w:val="28"/>
                <w:szCs w:val="28"/>
              </w:rPr>
              <w:t>Протасова  Е.В.</w:t>
            </w:r>
            <w:proofErr w:type="gramEnd"/>
          </w:p>
        </w:tc>
        <w:tc>
          <w:tcPr>
            <w:tcW w:w="4320" w:type="dxa"/>
            <w:tcBorders>
              <w:top w:val="single" w:sz="4" w:space="0" w:color="000000"/>
              <w:left w:val="single" w:sz="4" w:space="0" w:color="000000"/>
              <w:bottom w:val="single" w:sz="4" w:space="0" w:color="000000"/>
              <w:right w:val="single" w:sz="4" w:space="0" w:color="000000"/>
            </w:tcBorders>
          </w:tcPr>
          <w:p w14:paraId="421E52B4" w14:textId="77777777" w:rsidR="00373357" w:rsidRPr="00991171" w:rsidRDefault="00373357" w:rsidP="00DE6E36">
            <w:pPr>
              <w:pStyle w:val="14"/>
              <w:widowControl w:val="0"/>
              <w:pBdr>
                <w:top w:val="nil"/>
                <w:left w:val="nil"/>
                <w:bottom w:val="nil"/>
                <w:right w:val="nil"/>
                <w:between w:val="nil"/>
              </w:pBdr>
              <w:jc w:val="both"/>
              <w:rPr>
                <w:sz w:val="28"/>
                <w:szCs w:val="28"/>
              </w:rPr>
            </w:pPr>
            <w:r w:rsidRPr="00991171">
              <w:rPr>
                <w:sz w:val="28"/>
                <w:szCs w:val="28"/>
              </w:rPr>
              <w:t>Директор М</w:t>
            </w:r>
            <w:r w:rsidR="00DE6E36">
              <w:rPr>
                <w:sz w:val="28"/>
                <w:szCs w:val="28"/>
              </w:rPr>
              <w:t>униципального учреждения</w:t>
            </w:r>
            <w:r w:rsidRPr="00991171">
              <w:rPr>
                <w:sz w:val="28"/>
                <w:szCs w:val="28"/>
              </w:rPr>
              <w:t xml:space="preserve"> «Комплексный центр социального обслуживания населения» Карталинского муниципального района  </w:t>
            </w:r>
          </w:p>
        </w:tc>
      </w:tr>
      <w:tr w:rsidR="00373357" w:rsidRPr="00991171" w14:paraId="46FBFB45" w14:textId="77777777" w:rsidTr="003C014B">
        <w:tc>
          <w:tcPr>
            <w:tcW w:w="872" w:type="dxa"/>
            <w:tcBorders>
              <w:top w:val="single" w:sz="4" w:space="0" w:color="000000"/>
              <w:left w:val="single" w:sz="4" w:space="0" w:color="000000"/>
              <w:bottom w:val="single" w:sz="4" w:space="0" w:color="000000"/>
            </w:tcBorders>
          </w:tcPr>
          <w:p w14:paraId="5D57252C"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7.</w:t>
            </w:r>
          </w:p>
        </w:tc>
        <w:tc>
          <w:tcPr>
            <w:tcW w:w="2246" w:type="dxa"/>
            <w:tcBorders>
              <w:top w:val="single" w:sz="4" w:space="0" w:color="000000"/>
              <w:left w:val="single" w:sz="4" w:space="0" w:color="000000"/>
              <w:bottom w:val="single" w:sz="4" w:space="0" w:color="000000"/>
            </w:tcBorders>
          </w:tcPr>
          <w:p w14:paraId="7339EC43"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Исполнитель</w:t>
            </w:r>
          </w:p>
        </w:tc>
        <w:tc>
          <w:tcPr>
            <w:tcW w:w="2060" w:type="dxa"/>
            <w:tcBorders>
              <w:top w:val="single" w:sz="4" w:space="0" w:color="000000"/>
              <w:left w:val="single" w:sz="4" w:space="0" w:color="000000"/>
              <w:bottom w:val="single" w:sz="4" w:space="0" w:color="000000"/>
            </w:tcBorders>
          </w:tcPr>
          <w:p w14:paraId="1029BA08" w14:textId="77777777" w:rsidR="00373357" w:rsidRPr="00991171" w:rsidRDefault="00373357" w:rsidP="003C014B">
            <w:pPr>
              <w:pStyle w:val="14"/>
              <w:widowControl w:val="0"/>
              <w:pBdr>
                <w:top w:val="nil"/>
                <w:left w:val="nil"/>
                <w:bottom w:val="nil"/>
                <w:right w:val="nil"/>
                <w:between w:val="nil"/>
              </w:pBdr>
              <w:jc w:val="center"/>
              <w:rPr>
                <w:sz w:val="28"/>
                <w:szCs w:val="28"/>
              </w:rPr>
            </w:pPr>
            <w:r w:rsidRPr="00991171">
              <w:rPr>
                <w:sz w:val="28"/>
                <w:szCs w:val="28"/>
              </w:rPr>
              <w:t>Гольдин И.Г.</w:t>
            </w:r>
          </w:p>
        </w:tc>
        <w:tc>
          <w:tcPr>
            <w:tcW w:w="4320" w:type="dxa"/>
            <w:tcBorders>
              <w:top w:val="single" w:sz="4" w:space="0" w:color="000000"/>
              <w:left w:val="single" w:sz="4" w:space="0" w:color="000000"/>
              <w:bottom w:val="single" w:sz="4" w:space="0" w:color="000000"/>
              <w:right w:val="single" w:sz="4" w:space="0" w:color="000000"/>
            </w:tcBorders>
          </w:tcPr>
          <w:p w14:paraId="2BD289C4" w14:textId="77777777" w:rsidR="00373357" w:rsidRPr="00991171" w:rsidRDefault="00373357" w:rsidP="003C014B">
            <w:pPr>
              <w:pStyle w:val="14"/>
              <w:widowControl w:val="0"/>
              <w:pBdr>
                <w:top w:val="nil"/>
                <w:left w:val="nil"/>
                <w:bottom w:val="nil"/>
                <w:right w:val="nil"/>
                <w:between w:val="nil"/>
              </w:pBdr>
              <w:jc w:val="both"/>
              <w:rPr>
                <w:sz w:val="28"/>
                <w:szCs w:val="28"/>
              </w:rPr>
            </w:pPr>
            <w:r w:rsidRPr="00991171">
              <w:rPr>
                <w:sz w:val="28"/>
                <w:szCs w:val="28"/>
              </w:rPr>
              <w:t>Председатель Совета ветеранов Карталинского муниципального района</w:t>
            </w:r>
          </w:p>
        </w:tc>
      </w:tr>
    </w:tbl>
    <w:p w14:paraId="4BE36274" w14:textId="77777777" w:rsidR="006E79D8" w:rsidRDefault="006E79D8" w:rsidP="003C014B">
      <w:pPr>
        <w:pStyle w:val="14"/>
        <w:widowControl w:val="0"/>
        <w:pBdr>
          <w:top w:val="nil"/>
          <w:left w:val="nil"/>
          <w:bottom w:val="nil"/>
          <w:right w:val="nil"/>
          <w:between w:val="nil"/>
        </w:pBdr>
        <w:ind w:left="-142"/>
        <w:jc w:val="center"/>
        <w:rPr>
          <w:b/>
          <w:sz w:val="28"/>
          <w:szCs w:val="28"/>
        </w:rPr>
      </w:pPr>
    </w:p>
    <w:p w14:paraId="6D44D48E" w14:textId="77777777" w:rsidR="003C014B" w:rsidRPr="00991171" w:rsidRDefault="003C014B" w:rsidP="003C014B">
      <w:pPr>
        <w:pStyle w:val="14"/>
        <w:widowControl w:val="0"/>
        <w:pBdr>
          <w:top w:val="nil"/>
          <w:left w:val="nil"/>
          <w:bottom w:val="nil"/>
          <w:right w:val="nil"/>
          <w:between w:val="nil"/>
        </w:pBdr>
        <w:ind w:left="-142"/>
        <w:jc w:val="center"/>
        <w:rPr>
          <w:b/>
          <w:sz w:val="28"/>
          <w:szCs w:val="28"/>
        </w:rPr>
      </w:pPr>
    </w:p>
    <w:p w14:paraId="049B3251" w14:textId="77777777" w:rsidR="006E79D8" w:rsidRPr="00991171" w:rsidRDefault="006E79D8" w:rsidP="003C014B">
      <w:pPr>
        <w:pStyle w:val="14"/>
        <w:widowControl w:val="0"/>
        <w:pBdr>
          <w:top w:val="nil"/>
          <w:left w:val="nil"/>
          <w:bottom w:val="nil"/>
          <w:right w:val="nil"/>
          <w:between w:val="nil"/>
        </w:pBdr>
        <w:ind w:left="-142"/>
        <w:jc w:val="center"/>
        <w:rPr>
          <w:sz w:val="28"/>
          <w:szCs w:val="28"/>
        </w:rPr>
      </w:pPr>
      <w:r w:rsidRPr="00991171">
        <w:rPr>
          <w:sz w:val="28"/>
          <w:szCs w:val="28"/>
          <w:lang w:val="en-US"/>
        </w:rPr>
        <w:t>III</w:t>
      </w:r>
      <w:r w:rsidRPr="00991171">
        <w:rPr>
          <w:sz w:val="28"/>
          <w:szCs w:val="28"/>
        </w:rPr>
        <w:t>. Ресурсы</w:t>
      </w:r>
    </w:p>
    <w:p w14:paraId="50E6021A" w14:textId="77777777" w:rsidR="006E79D8" w:rsidRDefault="006E79D8" w:rsidP="003C014B">
      <w:pPr>
        <w:pStyle w:val="14"/>
        <w:widowControl w:val="0"/>
        <w:pBdr>
          <w:top w:val="nil"/>
          <w:left w:val="nil"/>
          <w:bottom w:val="nil"/>
          <w:right w:val="nil"/>
          <w:between w:val="nil"/>
        </w:pBdr>
        <w:jc w:val="both"/>
        <w:rPr>
          <w:sz w:val="24"/>
          <w:szCs w:val="24"/>
        </w:rPr>
      </w:pPr>
    </w:p>
    <w:p w14:paraId="22EB6D86" w14:textId="77777777" w:rsidR="003C014B" w:rsidRPr="00991171" w:rsidRDefault="003C014B" w:rsidP="003C014B">
      <w:pPr>
        <w:pStyle w:val="14"/>
        <w:widowControl w:val="0"/>
        <w:pBdr>
          <w:top w:val="nil"/>
          <w:left w:val="nil"/>
          <w:bottom w:val="nil"/>
          <w:right w:val="nil"/>
          <w:between w:val="nil"/>
        </w:pBdr>
        <w:jc w:val="both"/>
        <w:rPr>
          <w:sz w:val="24"/>
          <w:szCs w:val="24"/>
        </w:rPr>
      </w:pPr>
    </w:p>
    <w:p w14:paraId="3CD56B7F" w14:textId="77777777" w:rsidR="006E79D8" w:rsidRPr="00991171" w:rsidRDefault="003C014B" w:rsidP="003C014B">
      <w:pPr>
        <w:pStyle w:val="14"/>
        <w:widowControl w:val="0"/>
        <w:pBdr>
          <w:top w:val="nil"/>
          <w:left w:val="nil"/>
          <w:bottom w:val="nil"/>
          <w:right w:val="nil"/>
          <w:between w:val="nil"/>
        </w:pBdr>
        <w:ind w:firstLine="708"/>
        <w:jc w:val="both"/>
        <w:rPr>
          <w:sz w:val="28"/>
          <w:szCs w:val="28"/>
        </w:rPr>
      </w:pPr>
      <w:r>
        <w:rPr>
          <w:sz w:val="24"/>
          <w:szCs w:val="24"/>
        </w:rPr>
        <w:t>10.</w:t>
      </w:r>
      <w:r w:rsidR="006E79D8" w:rsidRPr="00991171">
        <w:rPr>
          <w:sz w:val="24"/>
          <w:szCs w:val="24"/>
        </w:rPr>
        <w:t xml:space="preserve"> </w:t>
      </w:r>
      <w:r w:rsidR="006E79D8" w:rsidRPr="00991171">
        <w:rPr>
          <w:sz w:val="28"/>
          <w:szCs w:val="28"/>
        </w:rPr>
        <w:t xml:space="preserve">Эффективное </w:t>
      </w:r>
      <w:proofErr w:type="spellStart"/>
      <w:r w:rsidR="006E79D8" w:rsidRPr="00991171">
        <w:rPr>
          <w:sz w:val="28"/>
          <w:szCs w:val="28"/>
        </w:rPr>
        <w:t>межсекторальное</w:t>
      </w:r>
      <w:proofErr w:type="spellEnd"/>
      <w:r w:rsidR="006E79D8" w:rsidRPr="00991171">
        <w:rPr>
          <w:sz w:val="28"/>
          <w:szCs w:val="28"/>
        </w:rPr>
        <w:t xml:space="preserve"> взаимодействие по вопросам формирования здорового образа жизни населения в Карталинском муниципальном районе Челябинской области  осуществляется Межведомственным координационным Советом по формированию здорового образа жизни при главе Карталинского муниципального района, организующим свою деятельность руководствуясь постановлением администрации Карталинского муниципального района от  04.08.2016 года  № 460 «О межведомственном Координационном Совете по формированию здорового образа жизни при главе Карталинского муниципального района» (</w:t>
      </w:r>
      <w:r w:rsidR="005D27AC">
        <w:rPr>
          <w:sz w:val="28"/>
          <w:szCs w:val="28"/>
        </w:rPr>
        <w:t>д</w:t>
      </w:r>
      <w:r w:rsidR="006E79D8" w:rsidRPr="00991171">
        <w:rPr>
          <w:sz w:val="28"/>
          <w:szCs w:val="28"/>
        </w:rPr>
        <w:t xml:space="preserve">алее </w:t>
      </w:r>
      <w:r>
        <w:rPr>
          <w:sz w:val="28"/>
          <w:szCs w:val="28"/>
        </w:rPr>
        <w:t xml:space="preserve">именуется </w:t>
      </w:r>
      <w:r w:rsidR="006E79D8" w:rsidRPr="00991171">
        <w:rPr>
          <w:sz w:val="28"/>
          <w:szCs w:val="28"/>
        </w:rPr>
        <w:t xml:space="preserve">— Совет). </w:t>
      </w:r>
    </w:p>
    <w:p w14:paraId="6289BB5B" w14:textId="77777777" w:rsidR="006E79D8" w:rsidRPr="00991171" w:rsidRDefault="003C014B" w:rsidP="003C014B">
      <w:pPr>
        <w:pStyle w:val="14"/>
        <w:widowControl w:val="0"/>
        <w:pBdr>
          <w:top w:val="nil"/>
          <w:left w:val="nil"/>
          <w:bottom w:val="nil"/>
          <w:right w:val="nil"/>
          <w:between w:val="nil"/>
        </w:pBdr>
        <w:ind w:firstLine="708"/>
        <w:jc w:val="both"/>
        <w:rPr>
          <w:sz w:val="28"/>
          <w:szCs w:val="28"/>
        </w:rPr>
      </w:pPr>
      <w:r>
        <w:rPr>
          <w:sz w:val="28"/>
          <w:szCs w:val="28"/>
        </w:rPr>
        <w:t>11</w:t>
      </w:r>
      <w:r w:rsidR="006E79D8" w:rsidRPr="00991171">
        <w:rPr>
          <w:sz w:val="28"/>
          <w:szCs w:val="28"/>
        </w:rPr>
        <w:t xml:space="preserve">. </w:t>
      </w:r>
      <w:proofErr w:type="spellStart"/>
      <w:proofErr w:type="gramStart"/>
      <w:r w:rsidR="006E79D8" w:rsidRPr="00991171">
        <w:rPr>
          <w:sz w:val="28"/>
          <w:szCs w:val="28"/>
        </w:rPr>
        <w:t>Межсекторальный</w:t>
      </w:r>
      <w:proofErr w:type="spellEnd"/>
      <w:r w:rsidR="006E79D8" w:rsidRPr="00991171">
        <w:rPr>
          <w:sz w:val="28"/>
          <w:szCs w:val="28"/>
        </w:rPr>
        <w:t xml:space="preserve">  состав</w:t>
      </w:r>
      <w:proofErr w:type="gramEnd"/>
      <w:r w:rsidR="006E79D8" w:rsidRPr="00991171">
        <w:rPr>
          <w:sz w:val="28"/>
          <w:szCs w:val="28"/>
        </w:rPr>
        <w:t xml:space="preserve"> Совета представляют  руководители предприятий и организаций города и района, общественных организаций, влияющих на формирование здорового  образа жизни населения Карталинского муниципального района.</w:t>
      </w:r>
    </w:p>
    <w:p w14:paraId="58E57231" w14:textId="77777777" w:rsidR="006E79D8" w:rsidRPr="00991171" w:rsidRDefault="003C014B" w:rsidP="003C014B">
      <w:pPr>
        <w:pStyle w:val="14"/>
        <w:widowControl w:val="0"/>
        <w:pBdr>
          <w:top w:val="nil"/>
          <w:left w:val="nil"/>
          <w:bottom w:val="nil"/>
          <w:right w:val="nil"/>
          <w:between w:val="nil"/>
        </w:pBdr>
        <w:ind w:firstLine="708"/>
        <w:jc w:val="both"/>
        <w:rPr>
          <w:sz w:val="28"/>
          <w:szCs w:val="28"/>
        </w:rPr>
      </w:pPr>
      <w:r>
        <w:rPr>
          <w:sz w:val="28"/>
          <w:szCs w:val="28"/>
        </w:rPr>
        <w:t>12</w:t>
      </w:r>
      <w:r w:rsidR="006E79D8" w:rsidRPr="00991171">
        <w:rPr>
          <w:sz w:val="28"/>
          <w:szCs w:val="28"/>
        </w:rPr>
        <w:t xml:space="preserve">. Председателем Совета является глава Карталинского муниципального района. </w:t>
      </w:r>
    </w:p>
    <w:p w14:paraId="755A9D5C" w14:textId="77777777" w:rsidR="006E79D8" w:rsidRPr="00991171" w:rsidRDefault="003C014B" w:rsidP="003C014B">
      <w:pPr>
        <w:pStyle w:val="14"/>
        <w:widowControl w:val="0"/>
        <w:pBdr>
          <w:top w:val="nil"/>
          <w:left w:val="nil"/>
          <w:bottom w:val="nil"/>
          <w:right w:val="nil"/>
          <w:between w:val="nil"/>
        </w:pBdr>
        <w:ind w:firstLine="708"/>
        <w:jc w:val="both"/>
        <w:rPr>
          <w:sz w:val="28"/>
          <w:szCs w:val="28"/>
        </w:rPr>
      </w:pPr>
      <w:r>
        <w:rPr>
          <w:sz w:val="28"/>
          <w:szCs w:val="28"/>
        </w:rPr>
        <w:t>13</w:t>
      </w:r>
      <w:r w:rsidR="006E79D8" w:rsidRPr="00991171">
        <w:rPr>
          <w:sz w:val="28"/>
          <w:szCs w:val="28"/>
        </w:rPr>
        <w:t xml:space="preserve">. Несколько муниципальных программ администрации Карталинского муниципального района связаны с формированием благоприятных условий укрепления общественного здоровья, мероприятия трех из них   финансируются </w:t>
      </w:r>
      <w:proofErr w:type="gramStart"/>
      <w:r w:rsidR="006E79D8" w:rsidRPr="00991171">
        <w:rPr>
          <w:sz w:val="28"/>
          <w:szCs w:val="28"/>
        </w:rPr>
        <w:t>из  средств</w:t>
      </w:r>
      <w:proofErr w:type="gramEnd"/>
      <w:r w:rsidR="006E79D8" w:rsidRPr="00991171">
        <w:rPr>
          <w:sz w:val="28"/>
          <w:szCs w:val="28"/>
        </w:rPr>
        <w:t xml:space="preserve"> областного бюджета. </w:t>
      </w:r>
      <w:proofErr w:type="gramStart"/>
      <w:r w:rsidR="006E79D8" w:rsidRPr="00991171">
        <w:rPr>
          <w:sz w:val="28"/>
          <w:szCs w:val="28"/>
        </w:rPr>
        <w:t>Совокупная  сумма</w:t>
      </w:r>
      <w:proofErr w:type="gramEnd"/>
      <w:r w:rsidR="006E79D8" w:rsidRPr="00991171">
        <w:rPr>
          <w:sz w:val="28"/>
          <w:szCs w:val="28"/>
        </w:rPr>
        <w:t xml:space="preserve">, направленная на их реализацию составляет  74711,3  тыс. руб., из них областной бюджет - 74065,5 </w:t>
      </w:r>
      <w:proofErr w:type="spellStart"/>
      <w:r w:rsidR="006E79D8" w:rsidRPr="00991171">
        <w:rPr>
          <w:sz w:val="28"/>
          <w:szCs w:val="28"/>
        </w:rPr>
        <w:t>ты</w:t>
      </w:r>
      <w:r w:rsidR="007041E7" w:rsidRPr="00991171">
        <w:rPr>
          <w:sz w:val="28"/>
          <w:szCs w:val="28"/>
        </w:rPr>
        <w:t>с.руб</w:t>
      </w:r>
      <w:proofErr w:type="spellEnd"/>
      <w:r w:rsidR="007041E7" w:rsidRPr="00991171">
        <w:rPr>
          <w:sz w:val="28"/>
          <w:szCs w:val="28"/>
        </w:rPr>
        <w:t xml:space="preserve"> на 2021-</w:t>
      </w:r>
      <w:r w:rsidR="005D27AC">
        <w:rPr>
          <w:sz w:val="28"/>
          <w:szCs w:val="28"/>
        </w:rPr>
        <w:t>20</w:t>
      </w:r>
      <w:r w:rsidR="007041E7" w:rsidRPr="00991171">
        <w:rPr>
          <w:sz w:val="28"/>
          <w:szCs w:val="28"/>
        </w:rPr>
        <w:t>24 годы.</w:t>
      </w:r>
      <w:r w:rsidR="006E79D8" w:rsidRPr="00991171">
        <w:rPr>
          <w:sz w:val="28"/>
          <w:szCs w:val="28"/>
        </w:rPr>
        <w:t xml:space="preserve"> (Таблица 7)</w:t>
      </w:r>
      <w:r w:rsidR="007041E7" w:rsidRPr="00991171">
        <w:rPr>
          <w:sz w:val="28"/>
          <w:szCs w:val="28"/>
        </w:rPr>
        <w:t>.</w:t>
      </w:r>
    </w:p>
    <w:p w14:paraId="3053D147" w14:textId="77777777" w:rsidR="006E79D8" w:rsidRPr="00991171" w:rsidRDefault="006E79D8"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7</w:t>
      </w:r>
    </w:p>
    <w:tbl>
      <w:tblPr>
        <w:tblW w:w="9375" w:type="dxa"/>
        <w:tblInd w:w="98" w:type="dxa"/>
        <w:tblLayout w:type="fixed"/>
        <w:tblLook w:val="0000" w:firstRow="0" w:lastRow="0" w:firstColumn="0" w:lastColumn="0" w:noHBand="0" w:noVBand="0"/>
      </w:tblPr>
      <w:tblGrid>
        <w:gridCol w:w="719"/>
        <w:gridCol w:w="3128"/>
        <w:gridCol w:w="2410"/>
        <w:gridCol w:w="1559"/>
        <w:gridCol w:w="1559"/>
      </w:tblGrid>
      <w:tr w:rsidR="006E79D8" w:rsidRPr="00991171" w14:paraId="28E72981" w14:textId="77777777" w:rsidTr="005D27AC">
        <w:tc>
          <w:tcPr>
            <w:tcW w:w="719" w:type="dxa"/>
            <w:tcBorders>
              <w:top w:val="single" w:sz="4" w:space="0" w:color="000000"/>
              <w:left w:val="single" w:sz="4" w:space="0" w:color="000000"/>
              <w:bottom w:val="single" w:sz="4" w:space="0" w:color="000000"/>
            </w:tcBorders>
          </w:tcPr>
          <w:p w14:paraId="1A905834"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 п/п</w:t>
            </w:r>
          </w:p>
        </w:tc>
        <w:tc>
          <w:tcPr>
            <w:tcW w:w="3128" w:type="dxa"/>
            <w:tcBorders>
              <w:top w:val="single" w:sz="4" w:space="0" w:color="000000"/>
              <w:left w:val="single" w:sz="4" w:space="0" w:color="000000"/>
              <w:bottom w:val="single" w:sz="4" w:space="0" w:color="000000"/>
              <w:right w:val="single" w:sz="4" w:space="0" w:color="auto"/>
            </w:tcBorders>
          </w:tcPr>
          <w:p w14:paraId="2E947A57" w14:textId="77777777" w:rsidR="006E79D8" w:rsidRPr="00991171" w:rsidRDefault="006E79D8" w:rsidP="003C014B">
            <w:pPr>
              <w:pStyle w:val="14"/>
              <w:widowControl w:val="0"/>
              <w:pBdr>
                <w:top w:val="nil"/>
                <w:left w:val="nil"/>
                <w:bottom w:val="nil"/>
                <w:right w:val="nil"/>
                <w:between w:val="nil"/>
              </w:pBdr>
              <w:jc w:val="center"/>
              <w:rPr>
                <w:sz w:val="28"/>
                <w:szCs w:val="28"/>
              </w:rPr>
            </w:pPr>
            <w:proofErr w:type="gramStart"/>
            <w:r w:rsidRPr="00991171">
              <w:rPr>
                <w:sz w:val="28"/>
                <w:szCs w:val="28"/>
              </w:rPr>
              <w:t>Наименование  муниципальных</w:t>
            </w:r>
            <w:proofErr w:type="gramEnd"/>
            <w:r w:rsidRPr="00991171">
              <w:rPr>
                <w:sz w:val="28"/>
                <w:szCs w:val="28"/>
              </w:rPr>
              <w:t xml:space="preserve"> программ /финансируемые муниципалитетом  мероприятия</w:t>
            </w:r>
          </w:p>
        </w:tc>
        <w:tc>
          <w:tcPr>
            <w:tcW w:w="2410" w:type="dxa"/>
            <w:tcBorders>
              <w:top w:val="single" w:sz="4" w:space="0" w:color="000000"/>
              <w:left w:val="single" w:sz="4" w:space="0" w:color="auto"/>
              <w:bottom w:val="single" w:sz="4" w:space="0" w:color="000000"/>
            </w:tcBorders>
          </w:tcPr>
          <w:p w14:paraId="11261EF8"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 xml:space="preserve">Ответственный </w:t>
            </w:r>
          </w:p>
        </w:tc>
        <w:tc>
          <w:tcPr>
            <w:tcW w:w="1559" w:type="dxa"/>
            <w:tcBorders>
              <w:top w:val="single" w:sz="4" w:space="0" w:color="000000"/>
              <w:left w:val="single" w:sz="4" w:space="0" w:color="000000"/>
              <w:bottom w:val="single" w:sz="4" w:space="0" w:color="000000"/>
              <w:right w:val="single" w:sz="4" w:space="0" w:color="000000"/>
            </w:tcBorders>
          </w:tcPr>
          <w:p w14:paraId="7E7ECEE1" w14:textId="77777777" w:rsidR="006E79D8" w:rsidRPr="00991171" w:rsidRDefault="006E79D8" w:rsidP="003C014B">
            <w:pPr>
              <w:pStyle w:val="14"/>
              <w:widowControl w:val="0"/>
              <w:pBdr>
                <w:top w:val="nil"/>
                <w:left w:val="nil"/>
                <w:bottom w:val="nil"/>
                <w:right w:val="nil"/>
                <w:between w:val="nil"/>
              </w:pBdr>
              <w:jc w:val="center"/>
              <w:rPr>
                <w:sz w:val="28"/>
                <w:szCs w:val="28"/>
              </w:rPr>
            </w:pPr>
            <w:proofErr w:type="gramStart"/>
            <w:r w:rsidRPr="00991171">
              <w:rPr>
                <w:sz w:val="28"/>
                <w:szCs w:val="28"/>
              </w:rPr>
              <w:t>Сумма  в</w:t>
            </w:r>
            <w:proofErr w:type="gramEnd"/>
            <w:r w:rsidRPr="00991171">
              <w:rPr>
                <w:sz w:val="28"/>
                <w:szCs w:val="28"/>
              </w:rPr>
              <w:t xml:space="preserve"> </w:t>
            </w:r>
            <w:proofErr w:type="spellStart"/>
            <w:r w:rsidRPr="00991171">
              <w:rPr>
                <w:sz w:val="28"/>
                <w:szCs w:val="28"/>
              </w:rPr>
              <w:t>тыс.руб</w:t>
            </w:r>
            <w:proofErr w:type="spellEnd"/>
            <w:r w:rsidRPr="00991171">
              <w:rPr>
                <w:sz w:val="28"/>
                <w:szCs w:val="28"/>
              </w:rPr>
              <w:t>.,</w:t>
            </w:r>
          </w:p>
          <w:p w14:paraId="61D3962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tcPr>
          <w:p w14:paraId="0D355A13" w14:textId="77777777" w:rsidR="006E79D8" w:rsidRPr="00991171" w:rsidRDefault="006E79D8" w:rsidP="003C014B">
            <w:pPr>
              <w:pStyle w:val="14"/>
              <w:widowControl w:val="0"/>
              <w:pBdr>
                <w:top w:val="nil"/>
                <w:left w:val="nil"/>
                <w:bottom w:val="nil"/>
                <w:right w:val="nil"/>
                <w:between w:val="nil"/>
              </w:pBdr>
              <w:jc w:val="center"/>
              <w:rPr>
                <w:sz w:val="28"/>
                <w:szCs w:val="28"/>
              </w:rPr>
            </w:pPr>
            <w:proofErr w:type="gramStart"/>
            <w:r w:rsidRPr="00991171">
              <w:rPr>
                <w:sz w:val="28"/>
                <w:szCs w:val="28"/>
              </w:rPr>
              <w:t>Сумма  в</w:t>
            </w:r>
            <w:proofErr w:type="gramEnd"/>
            <w:r w:rsidRPr="00991171">
              <w:rPr>
                <w:sz w:val="28"/>
                <w:szCs w:val="28"/>
              </w:rPr>
              <w:t xml:space="preserve"> </w:t>
            </w:r>
            <w:proofErr w:type="spellStart"/>
            <w:r w:rsidRPr="00991171">
              <w:rPr>
                <w:sz w:val="28"/>
                <w:szCs w:val="28"/>
              </w:rPr>
              <w:t>тыс.руб</w:t>
            </w:r>
            <w:proofErr w:type="spellEnd"/>
            <w:r w:rsidRPr="00991171">
              <w:rPr>
                <w:sz w:val="28"/>
                <w:szCs w:val="28"/>
              </w:rPr>
              <w:t>.,</w:t>
            </w:r>
          </w:p>
          <w:p w14:paraId="52CD4BF0"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муниципальный бюджет</w:t>
            </w:r>
          </w:p>
        </w:tc>
      </w:tr>
      <w:tr w:rsidR="006E79D8" w:rsidRPr="00991171" w14:paraId="469B7D98" w14:textId="77777777" w:rsidTr="005D27AC">
        <w:tc>
          <w:tcPr>
            <w:tcW w:w="719" w:type="dxa"/>
            <w:tcBorders>
              <w:left w:val="single" w:sz="4" w:space="0" w:color="000000"/>
              <w:bottom w:val="single" w:sz="4" w:space="0" w:color="000000"/>
            </w:tcBorders>
          </w:tcPr>
          <w:p w14:paraId="4730023E"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1.</w:t>
            </w:r>
          </w:p>
        </w:tc>
        <w:tc>
          <w:tcPr>
            <w:tcW w:w="3128" w:type="dxa"/>
            <w:tcBorders>
              <w:left w:val="single" w:sz="4" w:space="0" w:color="000000"/>
              <w:bottom w:val="single" w:sz="4" w:space="0" w:color="000000"/>
              <w:right w:val="single" w:sz="4" w:space="0" w:color="auto"/>
            </w:tcBorders>
          </w:tcPr>
          <w:p w14:paraId="17D2F033"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 xml:space="preserve">«Развитие физической культуры и спорта в </w:t>
            </w:r>
            <w:r w:rsidRPr="00991171">
              <w:rPr>
                <w:sz w:val="28"/>
                <w:szCs w:val="28"/>
              </w:rPr>
              <w:lastRenderedPageBreak/>
              <w:t>Карталинском муниципальном районе Челябинской области на 2020-2023 годы»</w:t>
            </w:r>
          </w:p>
        </w:tc>
        <w:tc>
          <w:tcPr>
            <w:tcW w:w="2410" w:type="dxa"/>
            <w:tcBorders>
              <w:left w:val="single" w:sz="4" w:space="0" w:color="auto"/>
              <w:bottom w:val="single" w:sz="4" w:space="0" w:color="auto"/>
            </w:tcBorders>
          </w:tcPr>
          <w:p w14:paraId="125588A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lastRenderedPageBreak/>
              <w:t>Управление по делам культуры и</w:t>
            </w:r>
          </w:p>
        </w:tc>
        <w:tc>
          <w:tcPr>
            <w:tcW w:w="1559" w:type="dxa"/>
            <w:tcBorders>
              <w:left w:val="single" w:sz="4" w:space="0" w:color="000000"/>
              <w:bottom w:val="single" w:sz="4" w:space="0" w:color="000000"/>
              <w:right w:val="single" w:sz="4" w:space="0" w:color="000000"/>
            </w:tcBorders>
          </w:tcPr>
          <w:p w14:paraId="76693ED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54 703,80</w:t>
            </w:r>
          </w:p>
        </w:tc>
        <w:tc>
          <w:tcPr>
            <w:tcW w:w="1559" w:type="dxa"/>
            <w:tcBorders>
              <w:left w:val="single" w:sz="4" w:space="0" w:color="000000"/>
              <w:bottom w:val="single" w:sz="4" w:space="0" w:color="000000"/>
              <w:right w:val="single" w:sz="4" w:space="0" w:color="000000"/>
            </w:tcBorders>
          </w:tcPr>
          <w:p w14:paraId="3E9DCBAD"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49994716" w14:textId="77777777" w:rsidTr="005D27AC">
        <w:tc>
          <w:tcPr>
            <w:tcW w:w="719" w:type="dxa"/>
            <w:tcBorders>
              <w:left w:val="single" w:sz="4" w:space="0" w:color="000000"/>
              <w:bottom w:val="single" w:sz="4" w:space="0" w:color="000000"/>
            </w:tcBorders>
          </w:tcPr>
          <w:p w14:paraId="562E1093"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1.1</w:t>
            </w:r>
            <w:r w:rsidR="003C014B">
              <w:rPr>
                <w:sz w:val="28"/>
                <w:szCs w:val="28"/>
              </w:rPr>
              <w:t>.</w:t>
            </w:r>
          </w:p>
        </w:tc>
        <w:tc>
          <w:tcPr>
            <w:tcW w:w="3128" w:type="dxa"/>
            <w:tcBorders>
              <w:left w:val="single" w:sz="4" w:space="0" w:color="000000"/>
              <w:bottom w:val="single" w:sz="4" w:space="0" w:color="000000"/>
              <w:right w:val="single" w:sz="4" w:space="0" w:color="auto"/>
            </w:tcBorders>
          </w:tcPr>
          <w:p w14:paraId="403EC7DF"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 xml:space="preserve">Введение Всероссийского </w:t>
            </w:r>
            <w:proofErr w:type="gramStart"/>
            <w:r w:rsidRPr="00991171">
              <w:rPr>
                <w:sz w:val="28"/>
                <w:szCs w:val="28"/>
              </w:rPr>
              <w:t>физкультурного  комплекса</w:t>
            </w:r>
            <w:proofErr w:type="gramEnd"/>
            <w:r w:rsidRPr="00991171">
              <w:rPr>
                <w:sz w:val="28"/>
                <w:szCs w:val="28"/>
              </w:rPr>
              <w:t xml:space="preserve"> ГТО  на территории  района</w:t>
            </w:r>
          </w:p>
        </w:tc>
        <w:tc>
          <w:tcPr>
            <w:tcW w:w="2410" w:type="dxa"/>
            <w:vMerge w:val="restart"/>
            <w:tcBorders>
              <w:top w:val="single" w:sz="4" w:space="0" w:color="auto"/>
              <w:left w:val="single" w:sz="4" w:space="0" w:color="auto"/>
            </w:tcBorders>
          </w:tcPr>
          <w:p w14:paraId="43868224" w14:textId="77777777" w:rsidR="005D27AC" w:rsidRPr="00991171" w:rsidRDefault="005D27AC" w:rsidP="003C014B">
            <w:pPr>
              <w:pStyle w:val="14"/>
              <w:widowControl w:val="0"/>
              <w:pBdr>
                <w:top w:val="nil"/>
                <w:left w:val="nil"/>
                <w:bottom w:val="nil"/>
                <w:right w:val="nil"/>
                <w:between w:val="nil"/>
              </w:pBdr>
              <w:jc w:val="center"/>
              <w:rPr>
                <w:sz w:val="28"/>
                <w:szCs w:val="28"/>
              </w:rPr>
            </w:pPr>
            <w:r w:rsidRPr="00991171">
              <w:rPr>
                <w:sz w:val="28"/>
                <w:szCs w:val="28"/>
              </w:rPr>
              <w:t xml:space="preserve"> спорта </w:t>
            </w:r>
            <w:proofErr w:type="gramStart"/>
            <w:r w:rsidRPr="00991171">
              <w:rPr>
                <w:sz w:val="28"/>
                <w:szCs w:val="28"/>
              </w:rPr>
              <w:t xml:space="preserve">Карталинского  </w:t>
            </w:r>
            <w:proofErr w:type="spellStart"/>
            <w:r w:rsidRPr="00991171">
              <w:rPr>
                <w:sz w:val="28"/>
                <w:szCs w:val="28"/>
              </w:rPr>
              <w:t>муниципаль</w:t>
            </w:r>
            <w:proofErr w:type="spellEnd"/>
            <w:proofErr w:type="gramEnd"/>
          </w:p>
          <w:p w14:paraId="1A3B6789" w14:textId="77777777" w:rsidR="005D27AC" w:rsidRPr="00991171" w:rsidRDefault="005D27AC"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ного</w:t>
            </w:r>
            <w:proofErr w:type="spellEnd"/>
            <w:r w:rsidRPr="00991171">
              <w:rPr>
                <w:sz w:val="28"/>
                <w:szCs w:val="28"/>
              </w:rPr>
              <w:t xml:space="preserve"> района</w:t>
            </w:r>
          </w:p>
          <w:p w14:paraId="73FFBF0B"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355105C1"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0056813A"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11A845D2"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F8B4228"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1C7601EF"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634EE2F"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67A28266"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607170AC"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AFC6CB8"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0E3C0CF"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C68A9AD"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564241F0"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6E88A33"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620AA396"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D32A242"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2A87A5FB"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30F74628"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194B3A4F"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608B101"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67B5811"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04EE62D0"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85188D9"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AFBCB03"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28A83EA8"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59788394"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F5CA8B7"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20C18086"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3A6C5AE3"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69E797DF"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74BA24F1"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24283713"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35D5A1C1"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5FAB3863"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469F0E8C" w14:textId="77777777" w:rsidR="005D27AC" w:rsidRPr="00991171" w:rsidRDefault="005D27AC" w:rsidP="003C014B">
            <w:pPr>
              <w:pStyle w:val="14"/>
              <w:widowControl w:val="0"/>
              <w:pBdr>
                <w:top w:val="nil"/>
                <w:left w:val="nil"/>
                <w:bottom w:val="nil"/>
                <w:right w:val="nil"/>
                <w:between w:val="nil"/>
              </w:pBdr>
              <w:jc w:val="center"/>
              <w:rPr>
                <w:sz w:val="28"/>
                <w:szCs w:val="28"/>
              </w:rPr>
            </w:pPr>
          </w:p>
          <w:p w14:paraId="5EFDEFDE"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4EE7FDC6"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874,6</w:t>
            </w:r>
          </w:p>
        </w:tc>
        <w:tc>
          <w:tcPr>
            <w:tcW w:w="1559" w:type="dxa"/>
            <w:tcBorders>
              <w:left w:val="single" w:sz="4" w:space="0" w:color="000000"/>
              <w:bottom w:val="single" w:sz="4" w:space="0" w:color="000000"/>
              <w:right w:val="single" w:sz="4" w:space="0" w:color="000000"/>
            </w:tcBorders>
          </w:tcPr>
          <w:p w14:paraId="34FF84E0"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74A35E58" w14:textId="77777777" w:rsidTr="005D27AC">
        <w:tc>
          <w:tcPr>
            <w:tcW w:w="719" w:type="dxa"/>
            <w:tcBorders>
              <w:left w:val="single" w:sz="4" w:space="0" w:color="000000"/>
              <w:bottom w:val="single" w:sz="4" w:space="0" w:color="000000"/>
            </w:tcBorders>
          </w:tcPr>
          <w:p w14:paraId="1848FC4C"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1.2</w:t>
            </w:r>
            <w:r w:rsidR="003C014B">
              <w:rPr>
                <w:sz w:val="28"/>
                <w:szCs w:val="28"/>
              </w:rPr>
              <w:t>.</w:t>
            </w:r>
          </w:p>
        </w:tc>
        <w:tc>
          <w:tcPr>
            <w:tcW w:w="3128" w:type="dxa"/>
            <w:tcBorders>
              <w:left w:val="single" w:sz="4" w:space="0" w:color="000000"/>
              <w:bottom w:val="single" w:sz="4" w:space="0" w:color="000000"/>
              <w:right w:val="single" w:sz="4" w:space="0" w:color="auto"/>
            </w:tcBorders>
          </w:tcPr>
          <w:p w14:paraId="4303B944" w14:textId="77777777" w:rsidR="006E79D8" w:rsidRPr="00991171" w:rsidRDefault="006E79D8" w:rsidP="003C014B">
            <w:pPr>
              <w:pStyle w:val="14"/>
              <w:widowControl w:val="0"/>
              <w:pBdr>
                <w:top w:val="nil"/>
                <w:left w:val="nil"/>
                <w:bottom w:val="nil"/>
                <w:right w:val="nil"/>
                <w:between w:val="nil"/>
              </w:pBdr>
              <w:jc w:val="both"/>
              <w:rPr>
                <w:sz w:val="28"/>
                <w:szCs w:val="28"/>
              </w:rPr>
            </w:pPr>
            <w:proofErr w:type="spellStart"/>
            <w:proofErr w:type="gramStart"/>
            <w:r w:rsidRPr="00991171">
              <w:rPr>
                <w:sz w:val="28"/>
                <w:szCs w:val="28"/>
              </w:rPr>
              <w:t>Софинансирование</w:t>
            </w:r>
            <w:proofErr w:type="spellEnd"/>
            <w:r w:rsidRPr="00991171">
              <w:rPr>
                <w:sz w:val="28"/>
                <w:szCs w:val="28"/>
              </w:rPr>
              <w:t xml:space="preserve">  на</w:t>
            </w:r>
            <w:proofErr w:type="gramEnd"/>
            <w:r w:rsidRPr="00991171">
              <w:rPr>
                <w:sz w:val="28"/>
                <w:szCs w:val="28"/>
              </w:rPr>
              <w:t xml:space="preserve"> оплату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2410" w:type="dxa"/>
            <w:vMerge/>
            <w:tcBorders>
              <w:left w:val="single" w:sz="4" w:space="0" w:color="auto"/>
            </w:tcBorders>
          </w:tcPr>
          <w:p w14:paraId="00E72E63"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3FEB46C9"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284,2</w:t>
            </w:r>
          </w:p>
        </w:tc>
        <w:tc>
          <w:tcPr>
            <w:tcW w:w="1559" w:type="dxa"/>
            <w:tcBorders>
              <w:left w:val="single" w:sz="4" w:space="0" w:color="000000"/>
              <w:bottom w:val="single" w:sz="4" w:space="0" w:color="000000"/>
              <w:right w:val="single" w:sz="4" w:space="0" w:color="000000"/>
            </w:tcBorders>
          </w:tcPr>
          <w:p w14:paraId="4007570D"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682B4995" w14:textId="77777777" w:rsidTr="005D27AC">
        <w:tc>
          <w:tcPr>
            <w:tcW w:w="719" w:type="dxa"/>
            <w:tcBorders>
              <w:left w:val="single" w:sz="4" w:space="0" w:color="000000"/>
              <w:bottom w:val="single" w:sz="4" w:space="0" w:color="000000"/>
            </w:tcBorders>
          </w:tcPr>
          <w:p w14:paraId="3A6740E4"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1.3</w:t>
            </w:r>
            <w:r w:rsidR="003C014B">
              <w:rPr>
                <w:sz w:val="28"/>
                <w:szCs w:val="28"/>
              </w:rPr>
              <w:t>.</w:t>
            </w:r>
          </w:p>
        </w:tc>
        <w:tc>
          <w:tcPr>
            <w:tcW w:w="3128" w:type="dxa"/>
            <w:tcBorders>
              <w:left w:val="single" w:sz="4" w:space="0" w:color="000000"/>
              <w:bottom w:val="single" w:sz="4" w:space="0" w:color="000000"/>
              <w:right w:val="single" w:sz="4" w:space="0" w:color="auto"/>
            </w:tcBorders>
          </w:tcPr>
          <w:p w14:paraId="26314C76" w14:textId="77777777" w:rsidR="006E79D8" w:rsidRPr="00991171" w:rsidRDefault="006E79D8" w:rsidP="003C014B">
            <w:pPr>
              <w:pStyle w:val="14"/>
              <w:widowControl w:val="0"/>
              <w:pBdr>
                <w:top w:val="nil"/>
                <w:left w:val="nil"/>
                <w:bottom w:val="nil"/>
                <w:right w:val="nil"/>
                <w:between w:val="nil"/>
              </w:pBdr>
              <w:jc w:val="both"/>
              <w:rPr>
                <w:sz w:val="28"/>
                <w:szCs w:val="28"/>
              </w:rPr>
            </w:pPr>
            <w:proofErr w:type="spellStart"/>
            <w:proofErr w:type="gramStart"/>
            <w:r w:rsidRPr="00991171">
              <w:rPr>
                <w:sz w:val="28"/>
                <w:szCs w:val="28"/>
              </w:rPr>
              <w:t>Софинансирование</w:t>
            </w:r>
            <w:proofErr w:type="spellEnd"/>
            <w:r w:rsidRPr="00991171">
              <w:rPr>
                <w:sz w:val="28"/>
                <w:szCs w:val="28"/>
              </w:rPr>
              <w:t xml:space="preserve">  на</w:t>
            </w:r>
            <w:proofErr w:type="gramEnd"/>
            <w:r w:rsidRPr="00991171">
              <w:rPr>
                <w:sz w:val="28"/>
                <w:szCs w:val="28"/>
              </w:rPr>
              <w:t xml:space="preserve"> оплату услуг специалистов по организации физкультурно-оздоровительной и спортивно-массовой  работы с детьми и молодежью в возрасте от 6 до 18 лет</w:t>
            </w:r>
          </w:p>
          <w:p w14:paraId="4C4F1858" w14:textId="77777777" w:rsidR="006E79D8" w:rsidRPr="00991171" w:rsidRDefault="006E79D8" w:rsidP="003C014B">
            <w:pPr>
              <w:pStyle w:val="14"/>
              <w:widowControl w:val="0"/>
              <w:pBdr>
                <w:top w:val="nil"/>
                <w:left w:val="nil"/>
                <w:bottom w:val="nil"/>
                <w:right w:val="nil"/>
                <w:between w:val="nil"/>
              </w:pBdr>
              <w:jc w:val="both"/>
              <w:rPr>
                <w:sz w:val="28"/>
                <w:szCs w:val="28"/>
              </w:rPr>
            </w:pPr>
          </w:p>
        </w:tc>
        <w:tc>
          <w:tcPr>
            <w:tcW w:w="2410" w:type="dxa"/>
            <w:vMerge/>
            <w:tcBorders>
              <w:left w:val="single" w:sz="4" w:space="0" w:color="auto"/>
            </w:tcBorders>
          </w:tcPr>
          <w:p w14:paraId="1165BAC5"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06BAC008"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734,5</w:t>
            </w:r>
          </w:p>
        </w:tc>
        <w:tc>
          <w:tcPr>
            <w:tcW w:w="1559" w:type="dxa"/>
            <w:tcBorders>
              <w:left w:val="single" w:sz="4" w:space="0" w:color="000000"/>
              <w:bottom w:val="single" w:sz="4" w:space="0" w:color="000000"/>
              <w:right w:val="single" w:sz="4" w:space="0" w:color="000000"/>
            </w:tcBorders>
          </w:tcPr>
          <w:p w14:paraId="4565A9A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335689CE" w14:textId="77777777" w:rsidTr="005D27AC">
        <w:tc>
          <w:tcPr>
            <w:tcW w:w="719" w:type="dxa"/>
            <w:tcBorders>
              <w:left w:val="single" w:sz="4" w:space="0" w:color="000000"/>
              <w:bottom w:val="single" w:sz="4" w:space="0" w:color="000000"/>
            </w:tcBorders>
          </w:tcPr>
          <w:p w14:paraId="5FB2BD02"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1.4</w:t>
            </w:r>
            <w:r w:rsidR="003C014B">
              <w:rPr>
                <w:sz w:val="28"/>
                <w:szCs w:val="28"/>
              </w:rPr>
              <w:t>.</w:t>
            </w:r>
          </w:p>
        </w:tc>
        <w:tc>
          <w:tcPr>
            <w:tcW w:w="3128" w:type="dxa"/>
            <w:tcBorders>
              <w:left w:val="single" w:sz="4" w:space="0" w:color="000000"/>
              <w:bottom w:val="single" w:sz="4" w:space="0" w:color="000000"/>
              <w:right w:val="single" w:sz="4" w:space="0" w:color="auto"/>
            </w:tcBorders>
          </w:tcPr>
          <w:p w14:paraId="6709D46F" w14:textId="77777777" w:rsidR="006E79D8" w:rsidRPr="00991171" w:rsidRDefault="006E79D8" w:rsidP="003C014B">
            <w:pPr>
              <w:pStyle w:val="14"/>
              <w:widowControl w:val="0"/>
              <w:pBdr>
                <w:top w:val="nil"/>
                <w:left w:val="nil"/>
                <w:bottom w:val="nil"/>
                <w:right w:val="nil"/>
                <w:between w:val="nil"/>
              </w:pBdr>
              <w:jc w:val="both"/>
              <w:rPr>
                <w:sz w:val="28"/>
                <w:szCs w:val="28"/>
              </w:rPr>
            </w:pPr>
            <w:proofErr w:type="spellStart"/>
            <w:proofErr w:type="gramStart"/>
            <w:r w:rsidRPr="00991171">
              <w:rPr>
                <w:sz w:val="28"/>
                <w:szCs w:val="28"/>
              </w:rPr>
              <w:t>Софинансирование</w:t>
            </w:r>
            <w:proofErr w:type="spellEnd"/>
            <w:r w:rsidRPr="00991171">
              <w:rPr>
                <w:sz w:val="28"/>
                <w:szCs w:val="28"/>
              </w:rPr>
              <w:t xml:space="preserve">  на</w:t>
            </w:r>
            <w:proofErr w:type="gramEnd"/>
            <w:r w:rsidRPr="00991171">
              <w:rPr>
                <w:sz w:val="28"/>
                <w:szCs w:val="28"/>
              </w:rPr>
              <w:t xml:space="preserve"> оплату услуг специалистов по организации физкультурно-оздоровительной и спортивно-массовой  работы с населением, занятым в экономике</w:t>
            </w:r>
          </w:p>
        </w:tc>
        <w:tc>
          <w:tcPr>
            <w:tcW w:w="2410" w:type="dxa"/>
            <w:vMerge/>
            <w:tcBorders>
              <w:left w:val="single" w:sz="4" w:space="0" w:color="auto"/>
            </w:tcBorders>
          </w:tcPr>
          <w:p w14:paraId="7F2796F0"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2CD6759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185,4</w:t>
            </w:r>
          </w:p>
        </w:tc>
        <w:tc>
          <w:tcPr>
            <w:tcW w:w="1559" w:type="dxa"/>
            <w:tcBorders>
              <w:left w:val="single" w:sz="4" w:space="0" w:color="000000"/>
              <w:bottom w:val="single" w:sz="4" w:space="0" w:color="000000"/>
              <w:right w:val="single" w:sz="4" w:space="0" w:color="000000"/>
            </w:tcBorders>
          </w:tcPr>
          <w:p w14:paraId="3A6AEEC3"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5EF6C35F" w14:textId="77777777" w:rsidTr="005D27AC">
        <w:tc>
          <w:tcPr>
            <w:tcW w:w="719" w:type="dxa"/>
            <w:tcBorders>
              <w:left w:val="single" w:sz="4" w:space="0" w:color="000000"/>
              <w:bottom w:val="single" w:sz="4" w:space="0" w:color="000000"/>
            </w:tcBorders>
          </w:tcPr>
          <w:p w14:paraId="19F16AF2"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1.5</w:t>
            </w:r>
            <w:r w:rsidR="003C014B">
              <w:rPr>
                <w:sz w:val="28"/>
                <w:szCs w:val="28"/>
              </w:rPr>
              <w:t>.</w:t>
            </w:r>
          </w:p>
        </w:tc>
        <w:tc>
          <w:tcPr>
            <w:tcW w:w="3128" w:type="dxa"/>
            <w:tcBorders>
              <w:left w:val="single" w:sz="4" w:space="0" w:color="000000"/>
              <w:bottom w:val="single" w:sz="4" w:space="0" w:color="000000"/>
              <w:right w:val="single" w:sz="4" w:space="0" w:color="auto"/>
            </w:tcBorders>
          </w:tcPr>
          <w:p w14:paraId="5DA087D9" w14:textId="77777777" w:rsidR="006E79D8" w:rsidRPr="00991171" w:rsidRDefault="006E79D8" w:rsidP="003C014B">
            <w:pPr>
              <w:pStyle w:val="14"/>
              <w:widowControl w:val="0"/>
              <w:pBdr>
                <w:top w:val="nil"/>
                <w:left w:val="nil"/>
                <w:bottom w:val="nil"/>
                <w:right w:val="nil"/>
                <w:between w:val="nil"/>
              </w:pBdr>
              <w:jc w:val="both"/>
              <w:rPr>
                <w:sz w:val="28"/>
                <w:szCs w:val="28"/>
              </w:rPr>
            </w:pPr>
            <w:proofErr w:type="spellStart"/>
            <w:proofErr w:type="gramStart"/>
            <w:r w:rsidRPr="00991171">
              <w:rPr>
                <w:sz w:val="28"/>
                <w:szCs w:val="28"/>
              </w:rPr>
              <w:t>Софинансирование</w:t>
            </w:r>
            <w:proofErr w:type="spellEnd"/>
            <w:r w:rsidRPr="00991171">
              <w:rPr>
                <w:sz w:val="28"/>
                <w:szCs w:val="28"/>
              </w:rPr>
              <w:t xml:space="preserve">  на</w:t>
            </w:r>
            <w:proofErr w:type="gramEnd"/>
            <w:r w:rsidRPr="00991171">
              <w:rPr>
                <w:sz w:val="28"/>
                <w:szCs w:val="28"/>
              </w:rPr>
              <w:t xml:space="preserve"> оплату услуг специалистов по организации </w:t>
            </w:r>
            <w:r w:rsidRPr="00991171">
              <w:rPr>
                <w:sz w:val="28"/>
                <w:szCs w:val="28"/>
              </w:rPr>
              <w:lastRenderedPageBreak/>
              <w:t>физкультурно-оздоровительной и спортивно-массовой  работы с населением старшего поколения</w:t>
            </w:r>
          </w:p>
        </w:tc>
        <w:tc>
          <w:tcPr>
            <w:tcW w:w="2410" w:type="dxa"/>
            <w:vMerge/>
            <w:tcBorders>
              <w:left w:val="single" w:sz="4" w:space="0" w:color="auto"/>
            </w:tcBorders>
          </w:tcPr>
          <w:p w14:paraId="72888A0A"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7B248549"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 xml:space="preserve">185,4 </w:t>
            </w:r>
          </w:p>
        </w:tc>
        <w:tc>
          <w:tcPr>
            <w:tcW w:w="1559" w:type="dxa"/>
            <w:tcBorders>
              <w:left w:val="single" w:sz="4" w:space="0" w:color="000000"/>
              <w:bottom w:val="single" w:sz="4" w:space="0" w:color="000000"/>
              <w:right w:val="single" w:sz="4" w:space="0" w:color="000000"/>
            </w:tcBorders>
          </w:tcPr>
          <w:p w14:paraId="431A31D6"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44FC14FC" w14:textId="77777777" w:rsidTr="005D27AC">
        <w:tc>
          <w:tcPr>
            <w:tcW w:w="719" w:type="dxa"/>
            <w:tcBorders>
              <w:left w:val="single" w:sz="4" w:space="0" w:color="000000"/>
              <w:bottom w:val="single" w:sz="4" w:space="0" w:color="000000"/>
            </w:tcBorders>
          </w:tcPr>
          <w:p w14:paraId="3BB1EB2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1.6</w:t>
            </w:r>
            <w:r w:rsidR="003C014B">
              <w:rPr>
                <w:sz w:val="28"/>
                <w:szCs w:val="28"/>
              </w:rPr>
              <w:t>.</w:t>
            </w:r>
          </w:p>
        </w:tc>
        <w:tc>
          <w:tcPr>
            <w:tcW w:w="3128" w:type="dxa"/>
            <w:tcBorders>
              <w:left w:val="single" w:sz="4" w:space="0" w:color="000000"/>
              <w:bottom w:val="single" w:sz="4" w:space="0" w:color="000000"/>
              <w:right w:val="single" w:sz="4" w:space="0" w:color="auto"/>
            </w:tcBorders>
          </w:tcPr>
          <w:p w14:paraId="33980B1E"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 xml:space="preserve">Турниры-первенства по городу Карталы и </w:t>
            </w:r>
            <w:proofErr w:type="spellStart"/>
            <w:r w:rsidRPr="00991171">
              <w:rPr>
                <w:sz w:val="28"/>
                <w:szCs w:val="28"/>
              </w:rPr>
              <w:t>Карталинскому</w:t>
            </w:r>
            <w:proofErr w:type="spellEnd"/>
            <w:r w:rsidRPr="00991171">
              <w:rPr>
                <w:sz w:val="28"/>
                <w:szCs w:val="28"/>
              </w:rPr>
              <w:t xml:space="preserve"> району по различным видам спорта</w:t>
            </w:r>
          </w:p>
        </w:tc>
        <w:tc>
          <w:tcPr>
            <w:tcW w:w="2410" w:type="dxa"/>
            <w:vMerge/>
            <w:tcBorders>
              <w:left w:val="single" w:sz="4" w:space="0" w:color="auto"/>
            </w:tcBorders>
          </w:tcPr>
          <w:p w14:paraId="6AEF5BB5"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7B9E1879"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200,0</w:t>
            </w:r>
          </w:p>
        </w:tc>
        <w:tc>
          <w:tcPr>
            <w:tcW w:w="1559" w:type="dxa"/>
            <w:tcBorders>
              <w:left w:val="single" w:sz="4" w:space="0" w:color="000000"/>
              <w:bottom w:val="single" w:sz="4" w:space="0" w:color="000000"/>
              <w:right w:val="single" w:sz="4" w:space="0" w:color="000000"/>
            </w:tcBorders>
          </w:tcPr>
          <w:p w14:paraId="7B1DE58C"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23FF6938" w14:textId="77777777" w:rsidTr="003C014B">
        <w:tc>
          <w:tcPr>
            <w:tcW w:w="719" w:type="dxa"/>
            <w:tcBorders>
              <w:left w:val="single" w:sz="4" w:space="0" w:color="000000"/>
              <w:bottom w:val="single" w:sz="4" w:space="0" w:color="000000"/>
            </w:tcBorders>
          </w:tcPr>
          <w:p w14:paraId="15BDDB65"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1.7</w:t>
            </w:r>
            <w:r w:rsidR="003C014B">
              <w:rPr>
                <w:sz w:val="28"/>
                <w:szCs w:val="28"/>
              </w:rPr>
              <w:t>.</w:t>
            </w:r>
          </w:p>
        </w:tc>
        <w:tc>
          <w:tcPr>
            <w:tcW w:w="3128" w:type="dxa"/>
            <w:tcBorders>
              <w:left w:val="single" w:sz="4" w:space="0" w:color="000000"/>
              <w:bottom w:val="single" w:sz="4" w:space="0" w:color="000000"/>
            </w:tcBorders>
          </w:tcPr>
          <w:p w14:paraId="2F966EFC"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Спартакиада среди ветеранов и инвалидов</w:t>
            </w:r>
          </w:p>
        </w:tc>
        <w:tc>
          <w:tcPr>
            <w:tcW w:w="2410" w:type="dxa"/>
            <w:vMerge w:val="restart"/>
            <w:tcBorders>
              <w:left w:val="single" w:sz="4" w:space="0" w:color="000000"/>
            </w:tcBorders>
          </w:tcPr>
          <w:p w14:paraId="392C835A"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 xml:space="preserve"> </w:t>
            </w:r>
          </w:p>
        </w:tc>
        <w:tc>
          <w:tcPr>
            <w:tcW w:w="1559" w:type="dxa"/>
            <w:tcBorders>
              <w:left w:val="single" w:sz="4" w:space="0" w:color="000000"/>
              <w:bottom w:val="single" w:sz="4" w:space="0" w:color="000000"/>
              <w:right w:val="single" w:sz="4" w:space="0" w:color="000000"/>
            </w:tcBorders>
          </w:tcPr>
          <w:p w14:paraId="7BB7EA4F"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10,0</w:t>
            </w:r>
          </w:p>
        </w:tc>
        <w:tc>
          <w:tcPr>
            <w:tcW w:w="1559" w:type="dxa"/>
            <w:tcBorders>
              <w:left w:val="single" w:sz="4" w:space="0" w:color="000000"/>
              <w:bottom w:val="single" w:sz="4" w:space="0" w:color="000000"/>
              <w:right w:val="single" w:sz="4" w:space="0" w:color="000000"/>
            </w:tcBorders>
          </w:tcPr>
          <w:p w14:paraId="59A4D800"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7C3DE66E" w14:textId="77777777" w:rsidTr="003C014B">
        <w:tc>
          <w:tcPr>
            <w:tcW w:w="719" w:type="dxa"/>
            <w:tcBorders>
              <w:left w:val="single" w:sz="4" w:space="0" w:color="000000"/>
              <w:bottom w:val="single" w:sz="4" w:space="0" w:color="000000"/>
            </w:tcBorders>
          </w:tcPr>
          <w:p w14:paraId="18744E6E"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1.8</w:t>
            </w:r>
            <w:r w:rsidR="003C014B">
              <w:rPr>
                <w:sz w:val="28"/>
                <w:szCs w:val="28"/>
              </w:rPr>
              <w:t>.</w:t>
            </w:r>
          </w:p>
        </w:tc>
        <w:tc>
          <w:tcPr>
            <w:tcW w:w="3128" w:type="dxa"/>
            <w:tcBorders>
              <w:left w:val="single" w:sz="4" w:space="0" w:color="000000"/>
              <w:bottom w:val="single" w:sz="4" w:space="0" w:color="auto"/>
            </w:tcBorders>
          </w:tcPr>
          <w:p w14:paraId="40F19792"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Спортивный праздник «Спортивная семья-спортивная Россия»</w:t>
            </w:r>
          </w:p>
        </w:tc>
        <w:tc>
          <w:tcPr>
            <w:tcW w:w="2410" w:type="dxa"/>
            <w:vMerge/>
            <w:tcBorders>
              <w:left w:val="single" w:sz="4" w:space="0" w:color="000000"/>
              <w:bottom w:val="single" w:sz="4" w:space="0" w:color="auto"/>
            </w:tcBorders>
          </w:tcPr>
          <w:p w14:paraId="0F508C11" w14:textId="77777777" w:rsidR="006E79D8" w:rsidRPr="00991171" w:rsidRDefault="006E79D8" w:rsidP="003C014B">
            <w:pPr>
              <w:pStyle w:val="14"/>
              <w:widowControl w:val="0"/>
              <w:pBdr>
                <w:top w:val="nil"/>
                <w:left w:val="nil"/>
                <w:bottom w:val="nil"/>
                <w:right w:val="nil"/>
                <w:between w:val="nil"/>
              </w:pBdr>
              <w:rPr>
                <w:sz w:val="28"/>
                <w:szCs w:val="28"/>
              </w:rPr>
            </w:pPr>
          </w:p>
        </w:tc>
        <w:tc>
          <w:tcPr>
            <w:tcW w:w="1559" w:type="dxa"/>
            <w:tcBorders>
              <w:left w:val="single" w:sz="4" w:space="0" w:color="000000"/>
              <w:bottom w:val="single" w:sz="4" w:space="0" w:color="000000"/>
              <w:right w:val="single" w:sz="4" w:space="0" w:color="000000"/>
            </w:tcBorders>
          </w:tcPr>
          <w:p w14:paraId="201A1B5B"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10,0</w:t>
            </w:r>
          </w:p>
        </w:tc>
        <w:tc>
          <w:tcPr>
            <w:tcW w:w="1559" w:type="dxa"/>
            <w:tcBorders>
              <w:left w:val="single" w:sz="4" w:space="0" w:color="000000"/>
              <w:bottom w:val="single" w:sz="4" w:space="0" w:color="000000"/>
              <w:right w:val="single" w:sz="4" w:space="0" w:color="000000"/>
            </w:tcBorders>
          </w:tcPr>
          <w:p w14:paraId="249827DC"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691B5088" w14:textId="77777777" w:rsidTr="003C014B">
        <w:tc>
          <w:tcPr>
            <w:tcW w:w="719" w:type="dxa"/>
            <w:tcBorders>
              <w:left w:val="single" w:sz="4" w:space="0" w:color="000000"/>
              <w:bottom w:val="single" w:sz="4" w:space="0" w:color="000000"/>
            </w:tcBorders>
          </w:tcPr>
          <w:p w14:paraId="6DBDFD0C"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2.</w:t>
            </w:r>
          </w:p>
        </w:tc>
        <w:tc>
          <w:tcPr>
            <w:tcW w:w="3128" w:type="dxa"/>
            <w:tcBorders>
              <w:top w:val="single" w:sz="4" w:space="0" w:color="auto"/>
              <w:left w:val="single" w:sz="4" w:space="0" w:color="000000"/>
              <w:bottom w:val="single" w:sz="4" w:space="0" w:color="000000"/>
            </w:tcBorders>
          </w:tcPr>
          <w:p w14:paraId="2CA1B590"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«Профилактика терроризма на территории Карталинского муниципального района Челябинской области на 2020-2022 годы»</w:t>
            </w:r>
          </w:p>
        </w:tc>
        <w:tc>
          <w:tcPr>
            <w:tcW w:w="2410" w:type="dxa"/>
            <w:tcBorders>
              <w:top w:val="single" w:sz="4" w:space="0" w:color="auto"/>
              <w:left w:val="single" w:sz="4" w:space="0" w:color="000000"/>
              <w:bottom w:val="single" w:sz="4" w:space="0" w:color="000000"/>
            </w:tcBorders>
          </w:tcPr>
          <w:p w14:paraId="52BF270F"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p>
          <w:p w14:paraId="0A4A4AD0"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5F24B14D"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1DB2C977"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6EE7A2AF"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47590637"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3D504286"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256,0</w:t>
            </w:r>
          </w:p>
          <w:p w14:paraId="4B14E0A7"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7AFB3590"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1242DFC8"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2A8FC8E9" w14:textId="77777777" w:rsidR="006E79D8" w:rsidRPr="00991171" w:rsidRDefault="006E79D8" w:rsidP="003C014B">
            <w:pPr>
              <w:pStyle w:val="14"/>
              <w:widowControl w:val="0"/>
              <w:pBdr>
                <w:top w:val="nil"/>
                <w:left w:val="nil"/>
                <w:bottom w:val="nil"/>
                <w:right w:val="nil"/>
                <w:between w:val="nil"/>
              </w:pBdr>
              <w:jc w:val="center"/>
              <w:rPr>
                <w:sz w:val="28"/>
                <w:szCs w:val="28"/>
              </w:rPr>
            </w:pPr>
          </w:p>
        </w:tc>
      </w:tr>
      <w:tr w:rsidR="006E79D8" w:rsidRPr="00991171" w14:paraId="2B2D4AAF" w14:textId="77777777" w:rsidTr="003C014B">
        <w:tc>
          <w:tcPr>
            <w:tcW w:w="719" w:type="dxa"/>
            <w:tcBorders>
              <w:left w:val="single" w:sz="4" w:space="0" w:color="000000"/>
              <w:bottom w:val="single" w:sz="4" w:space="0" w:color="000000"/>
            </w:tcBorders>
          </w:tcPr>
          <w:p w14:paraId="57ED72F5"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3.</w:t>
            </w:r>
          </w:p>
        </w:tc>
        <w:tc>
          <w:tcPr>
            <w:tcW w:w="3128" w:type="dxa"/>
            <w:tcBorders>
              <w:left w:val="single" w:sz="4" w:space="0" w:color="000000"/>
              <w:bottom w:val="single" w:sz="4" w:space="0" w:color="000000"/>
            </w:tcBorders>
          </w:tcPr>
          <w:p w14:paraId="4B5FFD04"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«Профилактика экстремизма и гармонизация межнациональных отношений на территории Карталинского муниципального района Челябинской области на 2020-2022 годы»</w:t>
            </w:r>
          </w:p>
        </w:tc>
        <w:tc>
          <w:tcPr>
            <w:tcW w:w="2410" w:type="dxa"/>
            <w:tcBorders>
              <w:left w:val="single" w:sz="4" w:space="0" w:color="000000"/>
              <w:bottom w:val="single" w:sz="4" w:space="0" w:color="000000"/>
            </w:tcBorders>
          </w:tcPr>
          <w:p w14:paraId="3C7A5E64"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p>
          <w:p w14:paraId="3D83F74C"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0AB2F7B4"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0ED566BF"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2BD36343"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6793CBD1"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2BFEFFE5" w14:textId="77777777" w:rsidR="006E79D8" w:rsidRPr="00991171" w:rsidRDefault="006E79D8" w:rsidP="003C014B">
            <w:pPr>
              <w:pStyle w:val="14"/>
              <w:widowControl w:val="0"/>
              <w:pBdr>
                <w:top w:val="nil"/>
                <w:left w:val="nil"/>
                <w:bottom w:val="nil"/>
                <w:right w:val="nil"/>
                <w:between w:val="nil"/>
              </w:pBdr>
              <w:jc w:val="center"/>
              <w:rPr>
                <w:sz w:val="28"/>
                <w:szCs w:val="28"/>
              </w:rPr>
            </w:pPr>
          </w:p>
          <w:p w14:paraId="70ABCE67"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0A1A39EF"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130,0</w:t>
            </w:r>
          </w:p>
        </w:tc>
      </w:tr>
      <w:tr w:rsidR="006E79D8" w:rsidRPr="00991171" w14:paraId="31795592" w14:textId="77777777" w:rsidTr="003C014B">
        <w:tc>
          <w:tcPr>
            <w:tcW w:w="719" w:type="dxa"/>
            <w:tcBorders>
              <w:left w:val="single" w:sz="4" w:space="0" w:color="000000"/>
              <w:bottom w:val="single" w:sz="4" w:space="0" w:color="000000"/>
            </w:tcBorders>
          </w:tcPr>
          <w:p w14:paraId="0396F2A5"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4</w:t>
            </w:r>
            <w:r w:rsidR="004A4133">
              <w:rPr>
                <w:sz w:val="28"/>
                <w:szCs w:val="28"/>
              </w:rPr>
              <w:t>.</w:t>
            </w:r>
          </w:p>
        </w:tc>
        <w:tc>
          <w:tcPr>
            <w:tcW w:w="3128" w:type="dxa"/>
            <w:tcBorders>
              <w:left w:val="single" w:sz="4" w:space="0" w:color="000000"/>
              <w:bottom w:val="single" w:sz="4" w:space="0" w:color="000000"/>
            </w:tcBorders>
          </w:tcPr>
          <w:p w14:paraId="50E759F7"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«Формирование современной городской среды населенных пунктов Карталинского муниципального района на 2018-2024 годы»</w:t>
            </w:r>
          </w:p>
          <w:p w14:paraId="56733125"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p>
        </w:tc>
        <w:tc>
          <w:tcPr>
            <w:tcW w:w="2410" w:type="dxa"/>
            <w:vMerge w:val="restart"/>
            <w:tcBorders>
              <w:left w:val="single" w:sz="4" w:space="0" w:color="000000"/>
            </w:tcBorders>
          </w:tcPr>
          <w:p w14:paraId="1C313F2C"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 xml:space="preserve">Управление по вопросам строительства, инфраструктуры и ЖКХ </w:t>
            </w:r>
            <w:proofErr w:type="gramStart"/>
            <w:r w:rsidRPr="00991171">
              <w:rPr>
                <w:sz w:val="28"/>
                <w:szCs w:val="28"/>
              </w:rPr>
              <w:t xml:space="preserve">Карталинского  </w:t>
            </w:r>
            <w:proofErr w:type="spellStart"/>
            <w:r w:rsidRPr="00991171">
              <w:rPr>
                <w:sz w:val="28"/>
                <w:szCs w:val="28"/>
              </w:rPr>
              <w:t>муниципаль</w:t>
            </w:r>
            <w:proofErr w:type="spellEnd"/>
            <w:proofErr w:type="gramEnd"/>
          </w:p>
          <w:p w14:paraId="28512F96" w14:textId="77777777" w:rsidR="006E79D8" w:rsidRPr="00991171" w:rsidRDefault="006E79D8"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ного</w:t>
            </w:r>
            <w:proofErr w:type="spellEnd"/>
            <w:r w:rsidRPr="00991171">
              <w:rPr>
                <w:sz w:val="28"/>
                <w:szCs w:val="28"/>
              </w:rPr>
              <w:t xml:space="preserve"> района</w:t>
            </w:r>
          </w:p>
          <w:p w14:paraId="4D9B5499" w14:textId="77777777" w:rsidR="006E79D8" w:rsidRPr="00991171" w:rsidRDefault="006E79D8" w:rsidP="003C014B">
            <w:pPr>
              <w:pStyle w:val="14"/>
              <w:widowControl w:val="0"/>
              <w:pBdr>
                <w:top w:val="nil"/>
                <w:left w:val="nil"/>
                <w:bottom w:val="nil"/>
                <w:right w:val="nil"/>
                <w:between w:val="nil"/>
              </w:pBdr>
              <w:jc w:val="both"/>
              <w:rPr>
                <w:sz w:val="28"/>
                <w:szCs w:val="28"/>
              </w:rPr>
            </w:pPr>
          </w:p>
        </w:tc>
        <w:tc>
          <w:tcPr>
            <w:tcW w:w="1559" w:type="dxa"/>
            <w:tcBorders>
              <w:left w:val="single" w:sz="4" w:space="0" w:color="000000"/>
              <w:bottom w:val="single" w:sz="4" w:space="0" w:color="000000"/>
              <w:right w:val="single" w:sz="4" w:space="0" w:color="000000"/>
            </w:tcBorders>
          </w:tcPr>
          <w:p w14:paraId="5B0959E2"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4936,0</w:t>
            </w:r>
          </w:p>
        </w:tc>
        <w:tc>
          <w:tcPr>
            <w:tcW w:w="1559" w:type="dxa"/>
            <w:tcBorders>
              <w:left w:val="single" w:sz="4" w:space="0" w:color="000000"/>
              <w:bottom w:val="single" w:sz="4" w:space="0" w:color="000000"/>
              <w:right w:val="single" w:sz="4" w:space="0" w:color="000000"/>
            </w:tcBorders>
          </w:tcPr>
          <w:p w14:paraId="10CA06F3"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259,8</w:t>
            </w:r>
          </w:p>
        </w:tc>
      </w:tr>
      <w:tr w:rsidR="006E79D8" w:rsidRPr="00991171" w14:paraId="1F61FC38" w14:textId="77777777" w:rsidTr="003C014B">
        <w:tc>
          <w:tcPr>
            <w:tcW w:w="719" w:type="dxa"/>
            <w:tcBorders>
              <w:left w:val="single" w:sz="4" w:space="0" w:color="000000"/>
              <w:bottom w:val="single" w:sz="4" w:space="0" w:color="000000"/>
            </w:tcBorders>
          </w:tcPr>
          <w:p w14:paraId="16D48BD9"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4.1</w:t>
            </w:r>
            <w:r w:rsidR="004A4133">
              <w:rPr>
                <w:sz w:val="28"/>
                <w:szCs w:val="28"/>
              </w:rPr>
              <w:t>.</w:t>
            </w:r>
          </w:p>
        </w:tc>
        <w:tc>
          <w:tcPr>
            <w:tcW w:w="3128" w:type="dxa"/>
            <w:tcBorders>
              <w:left w:val="single" w:sz="4" w:space="0" w:color="000000"/>
              <w:bottom w:val="single" w:sz="4" w:space="0" w:color="000000"/>
            </w:tcBorders>
          </w:tcPr>
          <w:p w14:paraId="7305B415"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Тропа здоровья в Карталинском городском парке культуры и отдыха в городе</w:t>
            </w:r>
          </w:p>
        </w:tc>
        <w:tc>
          <w:tcPr>
            <w:tcW w:w="2410" w:type="dxa"/>
            <w:vMerge/>
            <w:tcBorders>
              <w:left w:val="single" w:sz="4" w:space="0" w:color="000000"/>
            </w:tcBorders>
          </w:tcPr>
          <w:p w14:paraId="3CDA88EF"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26C403AE"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2850,0</w:t>
            </w:r>
          </w:p>
        </w:tc>
        <w:tc>
          <w:tcPr>
            <w:tcW w:w="1559" w:type="dxa"/>
            <w:tcBorders>
              <w:left w:val="single" w:sz="4" w:space="0" w:color="000000"/>
              <w:bottom w:val="single" w:sz="4" w:space="0" w:color="000000"/>
              <w:right w:val="single" w:sz="4" w:space="0" w:color="000000"/>
            </w:tcBorders>
          </w:tcPr>
          <w:p w14:paraId="48CDEF4B"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150,0</w:t>
            </w:r>
          </w:p>
        </w:tc>
      </w:tr>
      <w:tr w:rsidR="006E79D8" w:rsidRPr="00991171" w14:paraId="49A069C6" w14:textId="77777777" w:rsidTr="003C014B">
        <w:tc>
          <w:tcPr>
            <w:tcW w:w="719" w:type="dxa"/>
            <w:tcBorders>
              <w:left w:val="single" w:sz="4" w:space="0" w:color="000000"/>
              <w:bottom w:val="single" w:sz="4" w:space="0" w:color="000000"/>
            </w:tcBorders>
          </w:tcPr>
          <w:p w14:paraId="0D15C05F"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lastRenderedPageBreak/>
              <w:t>4.2</w:t>
            </w:r>
            <w:r w:rsidR="004A4133">
              <w:rPr>
                <w:sz w:val="28"/>
                <w:szCs w:val="28"/>
              </w:rPr>
              <w:t>.</w:t>
            </w:r>
          </w:p>
        </w:tc>
        <w:tc>
          <w:tcPr>
            <w:tcW w:w="3128" w:type="dxa"/>
            <w:tcBorders>
              <w:left w:val="single" w:sz="4" w:space="0" w:color="000000"/>
              <w:bottom w:val="single" w:sz="4" w:space="0" w:color="000000"/>
            </w:tcBorders>
          </w:tcPr>
          <w:p w14:paraId="1681AFB1"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Оборудование скейт площадки в Карталинском городском парке культуры и отдыха в городе Карталы</w:t>
            </w:r>
          </w:p>
        </w:tc>
        <w:tc>
          <w:tcPr>
            <w:tcW w:w="2410" w:type="dxa"/>
            <w:vMerge/>
            <w:tcBorders>
              <w:left w:val="single" w:sz="4" w:space="0" w:color="000000"/>
            </w:tcBorders>
          </w:tcPr>
          <w:p w14:paraId="083DCF1A"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463EDBF5"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877,7</w:t>
            </w:r>
          </w:p>
        </w:tc>
        <w:tc>
          <w:tcPr>
            <w:tcW w:w="1559" w:type="dxa"/>
            <w:tcBorders>
              <w:left w:val="single" w:sz="4" w:space="0" w:color="000000"/>
              <w:bottom w:val="single" w:sz="4" w:space="0" w:color="000000"/>
              <w:right w:val="single" w:sz="4" w:space="0" w:color="000000"/>
            </w:tcBorders>
          </w:tcPr>
          <w:p w14:paraId="748912BA"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46,2</w:t>
            </w:r>
          </w:p>
        </w:tc>
      </w:tr>
      <w:tr w:rsidR="006E79D8" w:rsidRPr="00991171" w14:paraId="36B27F90" w14:textId="77777777" w:rsidTr="003C014B">
        <w:tc>
          <w:tcPr>
            <w:tcW w:w="719" w:type="dxa"/>
            <w:tcBorders>
              <w:left w:val="single" w:sz="4" w:space="0" w:color="000000"/>
              <w:bottom w:val="single" w:sz="4" w:space="0" w:color="000000"/>
            </w:tcBorders>
          </w:tcPr>
          <w:p w14:paraId="2A06A2AE"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4.3</w:t>
            </w:r>
            <w:r w:rsidR="004A4133">
              <w:rPr>
                <w:sz w:val="28"/>
                <w:szCs w:val="28"/>
              </w:rPr>
              <w:t>.</w:t>
            </w:r>
          </w:p>
        </w:tc>
        <w:tc>
          <w:tcPr>
            <w:tcW w:w="3128" w:type="dxa"/>
            <w:tcBorders>
              <w:left w:val="single" w:sz="4" w:space="0" w:color="000000"/>
              <w:bottom w:val="single" w:sz="4" w:space="0" w:color="000000"/>
            </w:tcBorders>
          </w:tcPr>
          <w:p w14:paraId="5B9BA734"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Создание оздоровительной зоны в Карталинском городском парке культуры и отдыха в городе Карталы</w:t>
            </w:r>
          </w:p>
        </w:tc>
        <w:tc>
          <w:tcPr>
            <w:tcW w:w="2410" w:type="dxa"/>
            <w:vMerge/>
            <w:tcBorders>
              <w:left w:val="single" w:sz="4" w:space="0" w:color="000000"/>
            </w:tcBorders>
          </w:tcPr>
          <w:p w14:paraId="7D6A665B"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75E5A38C"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273,6</w:t>
            </w:r>
          </w:p>
        </w:tc>
        <w:tc>
          <w:tcPr>
            <w:tcW w:w="1559" w:type="dxa"/>
            <w:tcBorders>
              <w:left w:val="single" w:sz="4" w:space="0" w:color="000000"/>
              <w:bottom w:val="single" w:sz="4" w:space="0" w:color="000000"/>
              <w:right w:val="single" w:sz="4" w:space="0" w:color="000000"/>
            </w:tcBorders>
          </w:tcPr>
          <w:p w14:paraId="05C020AF"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14,4</w:t>
            </w:r>
          </w:p>
        </w:tc>
      </w:tr>
      <w:tr w:rsidR="006E79D8" w:rsidRPr="00991171" w14:paraId="325392EB" w14:textId="77777777" w:rsidTr="003C014B">
        <w:tc>
          <w:tcPr>
            <w:tcW w:w="719" w:type="dxa"/>
            <w:tcBorders>
              <w:left w:val="single" w:sz="4" w:space="0" w:color="000000"/>
              <w:bottom w:val="single" w:sz="4" w:space="0" w:color="000000"/>
            </w:tcBorders>
          </w:tcPr>
          <w:p w14:paraId="78D494AC"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4.4</w:t>
            </w:r>
            <w:r w:rsidR="004A4133">
              <w:rPr>
                <w:sz w:val="28"/>
                <w:szCs w:val="28"/>
              </w:rPr>
              <w:t>.</w:t>
            </w:r>
          </w:p>
        </w:tc>
        <w:tc>
          <w:tcPr>
            <w:tcW w:w="3128" w:type="dxa"/>
            <w:tcBorders>
              <w:left w:val="single" w:sz="4" w:space="0" w:color="000000"/>
              <w:bottom w:val="single" w:sz="4" w:space="0" w:color="000000"/>
            </w:tcBorders>
          </w:tcPr>
          <w:p w14:paraId="0E5870C4" w14:textId="77777777" w:rsidR="00F96097"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Устройство спортивной площадки п. Центральный Карталинского муниципального района</w:t>
            </w:r>
          </w:p>
        </w:tc>
        <w:tc>
          <w:tcPr>
            <w:tcW w:w="2410" w:type="dxa"/>
            <w:vMerge/>
            <w:tcBorders>
              <w:left w:val="single" w:sz="4" w:space="0" w:color="000000"/>
            </w:tcBorders>
          </w:tcPr>
          <w:p w14:paraId="71EAC06E"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55E522C3"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549,1</w:t>
            </w:r>
          </w:p>
        </w:tc>
        <w:tc>
          <w:tcPr>
            <w:tcW w:w="1559" w:type="dxa"/>
            <w:tcBorders>
              <w:left w:val="single" w:sz="4" w:space="0" w:color="000000"/>
              <w:bottom w:val="single" w:sz="4" w:space="0" w:color="000000"/>
              <w:right w:val="single" w:sz="4" w:space="0" w:color="000000"/>
            </w:tcBorders>
          </w:tcPr>
          <w:p w14:paraId="527374C5"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28,9</w:t>
            </w:r>
          </w:p>
        </w:tc>
      </w:tr>
      <w:tr w:rsidR="006E79D8" w:rsidRPr="00991171" w14:paraId="05B5F8FC" w14:textId="77777777" w:rsidTr="003C014B">
        <w:tc>
          <w:tcPr>
            <w:tcW w:w="719" w:type="dxa"/>
            <w:tcBorders>
              <w:left w:val="single" w:sz="4" w:space="0" w:color="000000"/>
              <w:bottom w:val="single" w:sz="4" w:space="0" w:color="000000"/>
            </w:tcBorders>
          </w:tcPr>
          <w:p w14:paraId="4B3803AF"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4.5</w:t>
            </w:r>
            <w:r w:rsidR="004A4133">
              <w:rPr>
                <w:sz w:val="28"/>
                <w:szCs w:val="28"/>
              </w:rPr>
              <w:t>.</w:t>
            </w:r>
          </w:p>
        </w:tc>
        <w:tc>
          <w:tcPr>
            <w:tcW w:w="3128" w:type="dxa"/>
            <w:tcBorders>
              <w:left w:val="single" w:sz="4" w:space="0" w:color="000000"/>
              <w:bottom w:val="single" w:sz="4" w:space="0" w:color="000000"/>
            </w:tcBorders>
          </w:tcPr>
          <w:p w14:paraId="3EF220E6" w14:textId="77777777" w:rsidR="006E79D8" w:rsidRPr="00991171" w:rsidRDefault="006E79D8" w:rsidP="003C014B">
            <w:pPr>
              <w:pStyle w:val="14"/>
              <w:widowControl w:val="0"/>
              <w:pBdr>
                <w:top w:val="nil"/>
                <w:left w:val="nil"/>
                <w:bottom w:val="nil"/>
                <w:right w:val="nil"/>
                <w:between w:val="nil"/>
              </w:pBdr>
              <w:jc w:val="both"/>
              <w:rPr>
                <w:sz w:val="28"/>
                <w:szCs w:val="28"/>
              </w:rPr>
            </w:pPr>
            <w:r w:rsidRPr="00991171">
              <w:rPr>
                <w:sz w:val="28"/>
                <w:szCs w:val="28"/>
              </w:rPr>
              <w:t xml:space="preserve">Устройство спортивной площадки п. </w:t>
            </w:r>
            <w:proofErr w:type="gramStart"/>
            <w:r w:rsidRPr="00991171">
              <w:rPr>
                <w:sz w:val="28"/>
                <w:szCs w:val="28"/>
              </w:rPr>
              <w:t>Джабык  Карталинского</w:t>
            </w:r>
            <w:proofErr w:type="gramEnd"/>
            <w:r w:rsidRPr="00991171">
              <w:rPr>
                <w:sz w:val="28"/>
                <w:szCs w:val="28"/>
              </w:rPr>
              <w:t xml:space="preserve"> муниципального района</w:t>
            </w:r>
          </w:p>
          <w:p w14:paraId="69E4E69A" w14:textId="77777777" w:rsidR="006E79D8" w:rsidRPr="00991171" w:rsidRDefault="006E79D8" w:rsidP="003C014B">
            <w:pPr>
              <w:pStyle w:val="14"/>
              <w:widowControl w:val="0"/>
              <w:pBdr>
                <w:top w:val="nil"/>
                <w:left w:val="nil"/>
                <w:bottom w:val="nil"/>
                <w:right w:val="nil"/>
                <w:between w:val="nil"/>
              </w:pBdr>
              <w:jc w:val="both"/>
              <w:rPr>
                <w:sz w:val="28"/>
                <w:szCs w:val="28"/>
              </w:rPr>
            </w:pPr>
          </w:p>
          <w:p w14:paraId="0D6F93FD" w14:textId="77777777" w:rsidR="006E79D8" w:rsidRPr="00991171" w:rsidRDefault="006E79D8" w:rsidP="003C014B">
            <w:pPr>
              <w:pStyle w:val="14"/>
              <w:widowControl w:val="0"/>
              <w:pBdr>
                <w:top w:val="nil"/>
                <w:left w:val="nil"/>
                <w:bottom w:val="nil"/>
                <w:right w:val="nil"/>
                <w:between w:val="nil"/>
              </w:pBdr>
              <w:jc w:val="both"/>
              <w:rPr>
                <w:sz w:val="28"/>
                <w:szCs w:val="28"/>
              </w:rPr>
            </w:pPr>
          </w:p>
        </w:tc>
        <w:tc>
          <w:tcPr>
            <w:tcW w:w="2410" w:type="dxa"/>
            <w:vMerge/>
            <w:tcBorders>
              <w:left w:val="single" w:sz="4" w:space="0" w:color="000000"/>
              <w:bottom w:val="single" w:sz="4" w:space="0" w:color="000000"/>
            </w:tcBorders>
          </w:tcPr>
          <w:p w14:paraId="0C8D15EC"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1B8EBD61"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385,6</w:t>
            </w:r>
          </w:p>
        </w:tc>
        <w:tc>
          <w:tcPr>
            <w:tcW w:w="1559" w:type="dxa"/>
            <w:tcBorders>
              <w:left w:val="single" w:sz="4" w:space="0" w:color="000000"/>
              <w:bottom w:val="single" w:sz="4" w:space="0" w:color="000000"/>
              <w:right w:val="single" w:sz="4" w:space="0" w:color="000000"/>
            </w:tcBorders>
          </w:tcPr>
          <w:p w14:paraId="4E03E005"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20,3</w:t>
            </w:r>
          </w:p>
        </w:tc>
      </w:tr>
      <w:tr w:rsidR="006E79D8" w:rsidRPr="00991171" w14:paraId="125B6BE2" w14:textId="77777777" w:rsidTr="003C014B">
        <w:tc>
          <w:tcPr>
            <w:tcW w:w="719" w:type="dxa"/>
            <w:tcBorders>
              <w:left w:val="single" w:sz="4" w:space="0" w:color="000000"/>
              <w:bottom w:val="single" w:sz="4" w:space="0" w:color="000000"/>
            </w:tcBorders>
          </w:tcPr>
          <w:p w14:paraId="311D94DE"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5.</w:t>
            </w:r>
          </w:p>
        </w:tc>
        <w:tc>
          <w:tcPr>
            <w:tcW w:w="3128" w:type="dxa"/>
            <w:tcBorders>
              <w:left w:val="single" w:sz="4" w:space="0" w:color="000000"/>
              <w:bottom w:val="single" w:sz="4" w:space="0" w:color="000000"/>
            </w:tcBorders>
          </w:tcPr>
          <w:p w14:paraId="56E4E0C3" w14:textId="77777777" w:rsidR="006E79D8" w:rsidRPr="00991171" w:rsidRDefault="006C00B8"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w:t>
            </w:r>
            <w:r w:rsidR="006E79D8" w:rsidRPr="00991171">
              <w:rPr>
                <w:sz w:val="28"/>
                <w:szCs w:val="28"/>
              </w:rPr>
              <w:t>Развитие здравоохранения Карталинского муниципального района</w:t>
            </w:r>
            <w:r w:rsidRPr="00991171">
              <w:rPr>
                <w:sz w:val="28"/>
                <w:szCs w:val="28"/>
              </w:rPr>
              <w:t>»</w:t>
            </w:r>
            <w:r w:rsidR="006E79D8" w:rsidRPr="00991171">
              <w:rPr>
                <w:sz w:val="28"/>
                <w:szCs w:val="28"/>
              </w:rPr>
              <w:t xml:space="preserve"> </w:t>
            </w:r>
          </w:p>
        </w:tc>
        <w:tc>
          <w:tcPr>
            <w:tcW w:w="2410" w:type="dxa"/>
            <w:tcBorders>
              <w:left w:val="single" w:sz="4" w:space="0" w:color="000000"/>
              <w:bottom w:val="single" w:sz="4" w:space="0" w:color="000000"/>
            </w:tcBorders>
          </w:tcPr>
          <w:p w14:paraId="258F8A0F"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МУЗ</w:t>
            </w:r>
          </w:p>
          <w:p w14:paraId="0EB02689" w14:textId="77777777" w:rsidR="006E79D8" w:rsidRPr="00991171" w:rsidRDefault="006C00B8" w:rsidP="003C014B">
            <w:pPr>
              <w:pStyle w:val="14"/>
              <w:widowControl w:val="0"/>
              <w:pBdr>
                <w:top w:val="nil"/>
                <w:left w:val="nil"/>
                <w:bottom w:val="nil"/>
                <w:right w:val="nil"/>
                <w:between w:val="nil"/>
              </w:pBdr>
              <w:jc w:val="center"/>
              <w:rPr>
                <w:sz w:val="28"/>
                <w:szCs w:val="28"/>
              </w:rPr>
            </w:pPr>
            <w:r w:rsidRPr="00991171">
              <w:rPr>
                <w:sz w:val="28"/>
                <w:szCs w:val="28"/>
              </w:rPr>
              <w:t>«</w:t>
            </w:r>
            <w:proofErr w:type="spellStart"/>
            <w:r w:rsidR="006E79D8" w:rsidRPr="00991171">
              <w:rPr>
                <w:sz w:val="28"/>
                <w:szCs w:val="28"/>
              </w:rPr>
              <w:t>Карталинская</w:t>
            </w:r>
            <w:proofErr w:type="spellEnd"/>
            <w:r w:rsidR="006E79D8" w:rsidRPr="00991171">
              <w:rPr>
                <w:sz w:val="28"/>
                <w:szCs w:val="28"/>
              </w:rPr>
              <w:t xml:space="preserve"> городская больница»</w:t>
            </w:r>
          </w:p>
        </w:tc>
        <w:tc>
          <w:tcPr>
            <w:tcW w:w="1559" w:type="dxa"/>
            <w:tcBorders>
              <w:left w:val="single" w:sz="4" w:space="0" w:color="000000"/>
              <w:bottom w:val="single" w:sz="4" w:space="0" w:color="000000"/>
              <w:right w:val="single" w:sz="4" w:space="0" w:color="000000"/>
            </w:tcBorders>
          </w:tcPr>
          <w:p w14:paraId="16C31B61"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13779,9</w:t>
            </w:r>
          </w:p>
        </w:tc>
        <w:tc>
          <w:tcPr>
            <w:tcW w:w="1559" w:type="dxa"/>
            <w:tcBorders>
              <w:left w:val="single" w:sz="4" w:space="0" w:color="000000"/>
              <w:bottom w:val="single" w:sz="4" w:space="0" w:color="000000"/>
              <w:right w:val="single" w:sz="4" w:space="0" w:color="000000"/>
            </w:tcBorders>
          </w:tcPr>
          <w:p w14:paraId="55FE2843"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6E79D8" w:rsidRPr="00991171" w14:paraId="2E38F81F" w14:textId="77777777" w:rsidTr="003C014B">
        <w:tc>
          <w:tcPr>
            <w:tcW w:w="719" w:type="dxa"/>
            <w:tcBorders>
              <w:left w:val="single" w:sz="4" w:space="0" w:color="000000"/>
              <w:bottom w:val="single" w:sz="4" w:space="0" w:color="000000"/>
            </w:tcBorders>
          </w:tcPr>
          <w:p w14:paraId="584672E6" w14:textId="77777777" w:rsidR="006E79D8" w:rsidRPr="00991171" w:rsidRDefault="006E79D8" w:rsidP="003C014B">
            <w:pPr>
              <w:pStyle w:val="14"/>
              <w:widowControl w:val="0"/>
              <w:pBdr>
                <w:top w:val="nil"/>
                <w:left w:val="nil"/>
                <w:bottom w:val="nil"/>
                <w:right w:val="nil"/>
                <w:between w:val="nil"/>
              </w:pBdr>
              <w:tabs>
                <w:tab w:val="left" w:pos="6521"/>
              </w:tabs>
              <w:jc w:val="both"/>
              <w:rPr>
                <w:sz w:val="28"/>
                <w:szCs w:val="28"/>
              </w:rPr>
            </w:pPr>
          </w:p>
        </w:tc>
        <w:tc>
          <w:tcPr>
            <w:tcW w:w="3128" w:type="dxa"/>
            <w:tcBorders>
              <w:left w:val="single" w:sz="4" w:space="0" w:color="000000"/>
              <w:bottom w:val="single" w:sz="4" w:space="0" w:color="000000"/>
            </w:tcBorders>
          </w:tcPr>
          <w:p w14:paraId="21B2CB6E" w14:textId="77777777" w:rsidR="006E79D8" w:rsidRPr="00991171" w:rsidRDefault="0055239B" w:rsidP="003C014B">
            <w:pPr>
              <w:pStyle w:val="14"/>
              <w:widowControl w:val="0"/>
              <w:pBdr>
                <w:top w:val="nil"/>
                <w:left w:val="nil"/>
                <w:bottom w:val="nil"/>
                <w:right w:val="nil"/>
                <w:between w:val="nil"/>
              </w:pBdr>
              <w:tabs>
                <w:tab w:val="left" w:pos="6521"/>
              </w:tabs>
              <w:jc w:val="both"/>
              <w:rPr>
                <w:sz w:val="28"/>
                <w:szCs w:val="28"/>
              </w:rPr>
            </w:pPr>
            <w:r w:rsidRPr="00991171">
              <w:rPr>
                <w:sz w:val="28"/>
                <w:szCs w:val="28"/>
              </w:rPr>
              <w:t>И</w:t>
            </w:r>
            <w:r w:rsidR="006E79D8" w:rsidRPr="00991171">
              <w:rPr>
                <w:sz w:val="28"/>
                <w:szCs w:val="28"/>
              </w:rPr>
              <w:t>того</w:t>
            </w:r>
          </w:p>
        </w:tc>
        <w:tc>
          <w:tcPr>
            <w:tcW w:w="2410" w:type="dxa"/>
            <w:tcBorders>
              <w:left w:val="single" w:sz="4" w:space="0" w:color="000000"/>
              <w:bottom w:val="single" w:sz="4" w:space="0" w:color="000000"/>
            </w:tcBorders>
          </w:tcPr>
          <w:p w14:paraId="633307B0" w14:textId="77777777" w:rsidR="006E79D8" w:rsidRPr="00991171" w:rsidRDefault="006E79D8" w:rsidP="003C014B">
            <w:pPr>
              <w:pStyle w:val="14"/>
              <w:widowControl w:val="0"/>
              <w:pBdr>
                <w:top w:val="nil"/>
                <w:left w:val="nil"/>
                <w:bottom w:val="nil"/>
                <w:right w:val="nil"/>
                <w:between w:val="nil"/>
              </w:pBdr>
              <w:jc w:val="center"/>
              <w:rPr>
                <w:sz w:val="28"/>
                <w:szCs w:val="28"/>
              </w:rPr>
            </w:pPr>
          </w:p>
        </w:tc>
        <w:tc>
          <w:tcPr>
            <w:tcW w:w="1559" w:type="dxa"/>
            <w:tcBorders>
              <w:left w:val="single" w:sz="4" w:space="0" w:color="000000"/>
              <w:bottom w:val="single" w:sz="4" w:space="0" w:color="000000"/>
              <w:right w:val="single" w:sz="4" w:space="0" w:color="000000"/>
            </w:tcBorders>
          </w:tcPr>
          <w:p w14:paraId="37BAC4C7"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73419,7</w:t>
            </w:r>
          </w:p>
        </w:tc>
        <w:tc>
          <w:tcPr>
            <w:tcW w:w="1559" w:type="dxa"/>
            <w:tcBorders>
              <w:left w:val="single" w:sz="4" w:space="0" w:color="000000"/>
              <w:bottom w:val="single" w:sz="4" w:space="0" w:color="000000"/>
              <w:right w:val="single" w:sz="4" w:space="0" w:color="000000"/>
            </w:tcBorders>
          </w:tcPr>
          <w:p w14:paraId="131BD7F8" w14:textId="77777777" w:rsidR="006E79D8" w:rsidRPr="00991171" w:rsidRDefault="006E79D8" w:rsidP="003C014B">
            <w:pPr>
              <w:pStyle w:val="14"/>
              <w:widowControl w:val="0"/>
              <w:pBdr>
                <w:top w:val="nil"/>
                <w:left w:val="nil"/>
                <w:bottom w:val="nil"/>
                <w:right w:val="nil"/>
                <w:between w:val="nil"/>
              </w:pBdr>
              <w:jc w:val="center"/>
              <w:rPr>
                <w:sz w:val="28"/>
                <w:szCs w:val="28"/>
              </w:rPr>
            </w:pPr>
            <w:r w:rsidRPr="00991171">
              <w:rPr>
                <w:sz w:val="28"/>
                <w:szCs w:val="28"/>
              </w:rPr>
              <w:t>645,8</w:t>
            </w:r>
          </w:p>
        </w:tc>
      </w:tr>
    </w:tbl>
    <w:p w14:paraId="5A938B7C" w14:textId="77777777" w:rsidR="006E79D8" w:rsidRDefault="006E79D8" w:rsidP="003C014B">
      <w:pPr>
        <w:pStyle w:val="14"/>
        <w:widowControl w:val="0"/>
        <w:pBdr>
          <w:top w:val="nil"/>
          <w:left w:val="nil"/>
          <w:bottom w:val="nil"/>
          <w:right w:val="nil"/>
          <w:between w:val="nil"/>
        </w:pBdr>
        <w:ind w:firstLine="708"/>
        <w:jc w:val="right"/>
        <w:rPr>
          <w:sz w:val="28"/>
          <w:szCs w:val="28"/>
        </w:rPr>
      </w:pPr>
    </w:p>
    <w:p w14:paraId="695B0629" w14:textId="77777777" w:rsidR="004A4133" w:rsidRPr="00991171" w:rsidRDefault="004A4133" w:rsidP="003C014B">
      <w:pPr>
        <w:pStyle w:val="14"/>
        <w:widowControl w:val="0"/>
        <w:pBdr>
          <w:top w:val="nil"/>
          <w:left w:val="nil"/>
          <w:bottom w:val="nil"/>
          <w:right w:val="nil"/>
          <w:between w:val="nil"/>
        </w:pBdr>
        <w:ind w:firstLine="708"/>
        <w:jc w:val="right"/>
        <w:rPr>
          <w:sz w:val="28"/>
          <w:szCs w:val="28"/>
        </w:rPr>
      </w:pPr>
    </w:p>
    <w:p w14:paraId="6408453C" w14:textId="77777777" w:rsidR="009C2F89" w:rsidRPr="00991171" w:rsidRDefault="009C2F89" w:rsidP="003C014B">
      <w:pPr>
        <w:pStyle w:val="14"/>
        <w:widowControl w:val="0"/>
        <w:pBdr>
          <w:top w:val="nil"/>
          <w:left w:val="nil"/>
          <w:bottom w:val="nil"/>
          <w:right w:val="nil"/>
          <w:between w:val="nil"/>
        </w:pBdr>
        <w:jc w:val="center"/>
        <w:rPr>
          <w:sz w:val="28"/>
          <w:szCs w:val="28"/>
        </w:rPr>
      </w:pPr>
      <w:r w:rsidRPr="00991171">
        <w:rPr>
          <w:sz w:val="28"/>
          <w:szCs w:val="28"/>
          <w:lang w:val="en-US"/>
        </w:rPr>
        <w:t>IV</w:t>
      </w:r>
      <w:r w:rsidRPr="00991171">
        <w:rPr>
          <w:sz w:val="28"/>
          <w:szCs w:val="28"/>
        </w:rPr>
        <w:t>. Мониторинг и оценка Программы</w:t>
      </w:r>
    </w:p>
    <w:p w14:paraId="2C54EFAE" w14:textId="77777777" w:rsidR="009C2F89" w:rsidRDefault="009C2F89" w:rsidP="003C014B">
      <w:pPr>
        <w:pStyle w:val="14"/>
        <w:widowControl w:val="0"/>
        <w:pBdr>
          <w:top w:val="nil"/>
          <w:left w:val="nil"/>
          <w:bottom w:val="nil"/>
          <w:right w:val="nil"/>
          <w:between w:val="nil"/>
        </w:pBdr>
        <w:jc w:val="both"/>
        <w:rPr>
          <w:sz w:val="24"/>
          <w:szCs w:val="24"/>
        </w:rPr>
      </w:pPr>
    </w:p>
    <w:p w14:paraId="517BBABB" w14:textId="77777777" w:rsidR="004A4133" w:rsidRPr="00991171" w:rsidRDefault="004A4133" w:rsidP="003C014B">
      <w:pPr>
        <w:pStyle w:val="14"/>
        <w:widowControl w:val="0"/>
        <w:pBdr>
          <w:top w:val="nil"/>
          <w:left w:val="nil"/>
          <w:bottom w:val="nil"/>
          <w:right w:val="nil"/>
          <w:between w:val="nil"/>
        </w:pBdr>
        <w:jc w:val="both"/>
        <w:rPr>
          <w:sz w:val="24"/>
          <w:szCs w:val="24"/>
        </w:rPr>
      </w:pPr>
    </w:p>
    <w:p w14:paraId="12B76D94" w14:textId="77777777" w:rsidR="009C2F89" w:rsidRPr="00991171" w:rsidRDefault="004A4133" w:rsidP="003C014B">
      <w:pPr>
        <w:pStyle w:val="14"/>
        <w:widowControl w:val="0"/>
        <w:pBdr>
          <w:top w:val="nil"/>
          <w:left w:val="nil"/>
          <w:bottom w:val="nil"/>
          <w:right w:val="nil"/>
          <w:between w:val="nil"/>
        </w:pBdr>
        <w:ind w:firstLine="708"/>
        <w:jc w:val="both"/>
        <w:rPr>
          <w:sz w:val="28"/>
          <w:szCs w:val="28"/>
        </w:rPr>
      </w:pPr>
      <w:r>
        <w:rPr>
          <w:sz w:val="24"/>
          <w:szCs w:val="24"/>
        </w:rPr>
        <w:t>14</w:t>
      </w:r>
      <w:r w:rsidR="009C2F89" w:rsidRPr="00991171">
        <w:rPr>
          <w:sz w:val="24"/>
          <w:szCs w:val="24"/>
        </w:rPr>
        <w:t xml:space="preserve">. </w:t>
      </w:r>
      <w:r w:rsidR="009C2F89" w:rsidRPr="00991171">
        <w:rPr>
          <w:sz w:val="28"/>
          <w:szCs w:val="28"/>
        </w:rPr>
        <w:t>Основными показателями, оценивающими эффективность Программы, являются:</w:t>
      </w:r>
    </w:p>
    <w:p w14:paraId="21F391D9"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1) снижение прироста первичной заболеваемостью ожирением;</w:t>
      </w:r>
      <w:r w:rsidRPr="00991171">
        <w:rPr>
          <w:b/>
          <w:sz w:val="28"/>
          <w:szCs w:val="28"/>
        </w:rPr>
        <w:t xml:space="preserve">      </w:t>
      </w:r>
    </w:p>
    <w:p w14:paraId="182EE576"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2) обращаемость в медицинские организации по вопросам здорового образа жизни;</w:t>
      </w:r>
    </w:p>
    <w:p w14:paraId="5A25991C"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3) обеспеченность населения объектами спортивной инфраструктуры. </w:t>
      </w:r>
    </w:p>
    <w:p w14:paraId="6F6FBEAE" w14:textId="77777777" w:rsidR="009C2F89" w:rsidRPr="00991171" w:rsidRDefault="009C2F89" w:rsidP="003C014B">
      <w:pPr>
        <w:pStyle w:val="14"/>
        <w:widowControl w:val="0"/>
        <w:pBdr>
          <w:top w:val="nil"/>
          <w:left w:val="nil"/>
          <w:bottom w:val="nil"/>
          <w:right w:val="nil"/>
          <w:between w:val="nil"/>
        </w:pBdr>
        <w:jc w:val="both"/>
        <w:rPr>
          <w:sz w:val="28"/>
          <w:szCs w:val="28"/>
        </w:rPr>
      </w:pPr>
      <w:r w:rsidRPr="00991171">
        <w:rPr>
          <w:sz w:val="24"/>
          <w:szCs w:val="24"/>
        </w:rPr>
        <w:t xml:space="preserve">            </w:t>
      </w:r>
      <w:r w:rsidRPr="00991171">
        <w:rPr>
          <w:sz w:val="28"/>
          <w:szCs w:val="28"/>
        </w:rPr>
        <w:t xml:space="preserve">Кроме этого: </w:t>
      </w:r>
    </w:p>
    <w:p w14:paraId="2CF30E8D"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4) показатели общей смертности населения трудоспособного возраста;</w:t>
      </w:r>
    </w:p>
    <w:p w14:paraId="0381FC16"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5) показатели смертности от хронических неинфекционных заболеваний граждан в трудоспособном возрасте: болезней системы кровообращения, злокачественных заболеваний, болезней органов дыхания, </w:t>
      </w:r>
      <w:r w:rsidRPr="00991171">
        <w:rPr>
          <w:sz w:val="28"/>
          <w:szCs w:val="28"/>
        </w:rPr>
        <w:lastRenderedPageBreak/>
        <w:t>цереброваскулярных болезней, от внешних причин;</w:t>
      </w:r>
    </w:p>
    <w:p w14:paraId="2CB088B2"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6) распространенность факторов риска по итогам диспансеризации определенных групп взрослого населения: нерациональное питание, избыточная масса тела, низкая физическая активность, курение табака, гипергликемия, артериальная гипертензия, злоупотребление алкоголем;</w:t>
      </w:r>
    </w:p>
    <w:p w14:paraId="0B78F10E"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7) информированность населения по вопросам профилактики хронических неинфекционных заболеваний и формированию здорового образа жизни: данные социологического исследования по информированности о диспансеризации, показатели частоты запущенных случаев злокачественных новообразований показатели поздней обращаемости при острых сосудистых состояниях;</w:t>
      </w:r>
    </w:p>
    <w:p w14:paraId="39C45824"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8) формирование среды, способствующей ведению гражданами здорового образа жизни, в рамках реализации муниципальных программ, способствующих укреплению  общественного здоровья: выбор корпоративных программ укрепления здоровья работников предприятий на основных градообразующих предприятиях района, увеличение количества спортивных сооружений во всех населенных пунктах, проведение Спартакиады среди сельских поселений, в городе Карталы.</w:t>
      </w:r>
    </w:p>
    <w:p w14:paraId="3C761D71" w14:textId="77777777" w:rsidR="009C2F89" w:rsidRDefault="009C2F89" w:rsidP="003C014B">
      <w:pPr>
        <w:pStyle w:val="14"/>
        <w:widowControl w:val="0"/>
        <w:pBdr>
          <w:top w:val="nil"/>
          <w:left w:val="nil"/>
          <w:bottom w:val="nil"/>
          <w:right w:val="nil"/>
          <w:between w:val="nil"/>
        </w:pBdr>
        <w:jc w:val="both"/>
        <w:rPr>
          <w:sz w:val="28"/>
          <w:szCs w:val="28"/>
        </w:rPr>
      </w:pPr>
    </w:p>
    <w:p w14:paraId="1A545304" w14:textId="77777777" w:rsidR="004A4133" w:rsidRPr="00991171" w:rsidRDefault="004A4133" w:rsidP="003C014B">
      <w:pPr>
        <w:pStyle w:val="14"/>
        <w:widowControl w:val="0"/>
        <w:pBdr>
          <w:top w:val="nil"/>
          <w:left w:val="nil"/>
          <w:bottom w:val="nil"/>
          <w:right w:val="nil"/>
          <w:between w:val="nil"/>
        </w:pBdr>
        <w:jc w:val="both"/>
        <w:rPr>
          <w:sz w:val="28"/>
          <w:szCs w:val="28"/>
        </w:rPr>
      </w:pPr>
    </w:p>
    <w:p w14:paraId="30018790" w14:textId="77777777" w:rsidR="004A4133" w:rsidRDefault="004A4133" w:rsidP="004A4133">
      <w:pPr>
        <w:pStyle w:val="14"/>
        <w:widowControl w:val="0"/>
        <w:pBdr>
          <w:top w:val="nil"/>
          <w:left w:val="nil"/>
          <w:bottom w:val="nil"/>
          <w:right w:val="nil"/>
          <w:between w:val="nil"/>
        </w:pBdr>
        <w:ind w:left="436"/>
        <w:jc w:val="center"/>
        <w:rPr>
          <w:sz w:val="28"/>
          <w:szCs w:val="28"/>
        </w:rPr>
      </w:pPr>
      <w:r>
        <w:rPr>
          <w:sz w:val="28"/>
          <w:szCs w:val="28"/>
          <w:lang w:val="en-US"/>
        </w:rPr>
        <w:t>V</w:t>
      </w:r>
      <w:r>
        <w:rPr>
          <w:sz w:val="28"/>
          <w:szCs w:val="28"/>
        </w:rPr>
        <w:t>.</w:t>
      </w:r>
      <w:r w:rsidRPr="005D27AC">
        <w:rPr>
          <w:sz w:val="28"/>
          <w:szCs w:val="28"/>
        </w:rPr>
        <w:t xml:space="preserve"> </w:t>
      </w:r>
      <w:r w:rsidR="009C2F89" w:rsidRPr="00991171">
        <w:rPr>
          <w:sz w:val="28"/>
          <w:szCs w:val="28"/>
        </w:rPr>
        <w:t xml:space="preserve">Анализ факторов, влияющих </w:t>
      </w:r>
    </w:p>
    <w:p w14:paraId="45BA6140" w14:textId="77777777" w:rsidR="004A4133" w:rsidRDefault="009C2F89" w:rsidP="004A4133">
      <w:pPr>
        <w:pStyle w:val="14"/>
        <w:widowControl w:val="0"/>
        <w:pBdr>
          <w:top w:val="nil"/>
          <w:left w:val="nil"/>
          <w:bottom w:val="nil"/>
          <w:right w:val="nil"/>
          <w:between w:val="nil"/>
        </w:pBdr>
        <w:ind w:left="436"/>
        <w:jc w:val="center"/>
        <w:rPr>
          <w:sz w:val="28"/>
          <w:szCs w:val="28"/>
        </w:rPr>
      </w:pPr>
      <w:r w:rsidRPr="004A4133">
        <w:rPr>
          <w:sz w:val="28"/>
          <w:szCs w:val="28"/>
        </w:rPr>
        <w:t xml:space="preserve">на смертность населения, </w:t>
      </w:r>
    </w:p>
    <w:p w14:paraId="1A31A819" w14:textId="77777777" w:rsidR="004A4133" w:rsidRDefault="009C2F89" w:rsidP="004A4133">
      <w:pPr>
        <w:pStyle w:val="14"/>
        <w:widowControl w:val="0"/>
        <w:pBdr>
          <w:top w:val="nil"/>
          <w:left w:val="nil"/>
          <w:bottom w:val="nil"/>
          <w:right w:val="nil"/>
          <w:between w:val="nil"/>
        </w:pBdr>
        <w:ind w:left="436"/>
        <w:jc w:val="center"/>
        <w:rPr>
          <w:sz w:val="28"/>
          <w:szCs w:val="28"/>
        </w:rPr>
      </w:pPr>
      <w:r w:rsidRPr="004A4133">
        <w:rPr>
          <w:sz w:val="28"/>
          <w:szCs w:val="28"/>
        </w:rPr>
        <w:t xml:space="preserve">и характеристика ресурсов службы </w:t>
      </w:r>
    </w:p>
    <w:p w14:paraId="7E0A845F" w14:textId="77777777" w:rsidR="004A4133" w:rsidRDefault="009C2F89" w:rsidP="004A4133">
      <w:pPr>
        <w:pStyle w:val="14"/>
        <w:widowControl w:val="0"/>
        <w:pBdr>
          <w:top w:val="nil"/>
          <w:left w:val="nil"/>
          <w:bottom w:val="nil"/>
          <w:right w:val="nil"/>
          <w:between w:val="nil"/>
        </w:pBdr>
        <w:ind w:left="436"/>
        <w:jc w:val="center"/>
        <w:rPr>
          <w:sz w:val="28"/>
          <w:szCs w:val="28"/>
        </w:rPr>
      </w:pPr>
      <w:r w:rsidRPr="004A4133">
        <w:rPr>
          <w:sz w:val="28"/>
          <w:szCs w:val="28"/>
        </w:rPr>
        <w:t xml:space="preserve">медицинской профилактики в Карталинском </w:t>
      </w:r>
    </w:p>
    <w:p w14:paraId="748520AD" w14:textId="77777777" w:rsidR="009C2F89" w:rsidRPr="004A4133" w:rsidRDefault="009C2F89" w:rsidP="004A4133">
      <w:pPr>
        <w:pStyle w:val="14"/>
        <w:widowControl w:val="0"/>
        <w:pBdr>
          <w:top w:val="nil"/>
          <w:left w:val="nil"/>
          <w:bottom w:val="nil"/>
          <w:right w:val="nil"/>
          <w:between w:val="nil"/>
        </w:pBdr>
        <w:ind w:left="436"/>
        <w:jc w:val="center"/>
        <w:rPr>
          <w:sz w:val="28"/>
          <w:szCs w:val="28"/>
        </w:rPr>
      </w:pPr>
      <w:proofErr w:type="gramStart"/>
      <w:r w:rsidRPr="004A4133">
        <w:rPr>
          <w:sz w:val="28"/>
          <w:szCs w:val="28"/>
        </w:rPr>
        <w:t>муниципальном  районе</w:t>
      </w:r>
      <w:proofErr w:type="gramEnd"/>
      <w:r w:rsidRPr="004A4133">
        <w:rPr>
          <w:sz w:val="28"/>
          <w:szCs w:val="28"/>
        </w:rPr>
        <w:t xml:space="preserve"> Челябинской области</w:t>
      </w:r>
    </w:p>
    <w:p w14:paraId="324389E7" w14:textId="77777777" w:rsidR="009C2F89" w:rsidRDefault="009C2F89" w:rsidP="003C014B">
      <w:pPr>
        <w:pStyle w:val="14"/>
        <w:widowControl w:val="0"/>
        <w:pBdr>
          <w:top w:val="nil"/>
          <w:left w:val="nil"/>
          <w:bottom w:val="nil"/>
          <w:right w:val="nil"/>
          <w:between w:val="nil"/>
        </w:pBdr>
        <w:ind w:hanging="1757"/>
        <w:jc w:val="center"/>
        <w:rPr>
          <w:sz w:val="24"/>
          <w:szCs w:val="24"/>
        </w:rPr>
      </w:pPr>
    </w:p>
    <w:p w14:paraId="640E42E6" w14:textId="77777777" w:rsidR="00DE6E36" w:rsidRPr="00991171" w:rsidRDefault="00DE6E36" w:rsidP="003C014B">
      <w:pPr>
        <w:pStyle w:val="14"/>
        <w:widowControl w:val="0"/>
        <w:pBdr>
          <w:top w:val="nil"/>
          <w:left w:val="nil"/>
          <w:bottom w:val="nil"/>
          <w:right w:val="nil"/>
          <w:between w:val="nil"/>
        </w:pBdr>
        <w:ind w:hanging="1757"/>
        <w:jc w:val="center"/>
        <w:rPr>
          <w:sz w:val="24"/>
          <w:szCs w:val="24"/>
        </w:rPr>
      </w:pPr>
    </w:p>
    <w:p w14:paraId="1229658C" w14:textId="77777777" w:rsidR="009C2F89" w:rsidRPr="00991171" w:rsidRDefault="009C2F89" w:rsidP="003C014B">
      <w:pPr>
        <w:pStyle w:val="14"/>
        <w:widowControl w:val="0"/>
        <w:numPr>
          <w:ilvl w:val="1"/>
          <w:numId w:val="0"/>
        </w:numPr>
        <w:pBdr>
          <w:top w:val="nil"/>
          <w:left w:val="nil"/>
          <w:bottom w:val="nil"/>
          <w:right w:val="nil"/>
          <w:between w:val="nil"/>
        </w:pBdr>
        <w:ind w:firstLine="709"/>
        <w:jc w:val="center"/>
        <w:rPr>
          <w:sz w:val="28"/>
          <w:szCs w:val="28"/>
        </w:rPr>
      </w:pPr>
      <w:r w:rsidRPr="00991171">
        <w:rPr>
          <w:sz w:val="28"/>
          <w:szCs w:val="28"/>
        </w:rPr>
        <w:t>Географические характеристики</w:t>
      </w:r>
    </w:p>
    <w:p w14:paraId="5929663A" w14:textId="77777777" w:rsidR="000F0911" w:rsidRDefault="000F0911" w:rsidP="003C014B">
      <w:pPr>
        <w:pStyle w:val="14"/>
        <w:pBdr>
          <w:top w:val="nil"/>
          <w:left w:val="nil"/>
          <w:bottom w:val="nil"/>
          <w:right w:val="nil"/>
          <w:between w:val="nil"/>
        </w:pBdr>
        <w:shd w:val="clear" w:color="auto" w:fill="FFFFFF"/>
        <w:jc w:val="both"/>
        <w:rPr>
          <w:sz w:val="28"/>
          <w:szCs w:val="28"/>
        </w:rPr>
      </w:pPr>
    </w:p>
    <w:p w14:paraId="2443AC05" w14:textId="77777777" w:rsidR="00DE6E36" w:rsidRPr="00991171" w:rsidRDefault="00DE6E36" w:rsidP="003C014B">
      <w:pPr>
        <w:pStyle w:val="14"/>
        <w:pBdr>
          <w:top w:val="nil"/>
          <w:left w:val="nil"/>
          <w:bottom w:val="nil"/>
          <w:right w:val="nil"/>
          <w:between w:val="nil"/>
        </w:pBdr>
        <w:shd w:val="clear" w:color="auto" w:fill="FFFFFF"/>
        <w:jc w:val="both"/>
        <w:rPr>
          <w:sz w:val="28"/>
          <w:szCs w:val="28"/>
        </w:rPr>
      </w:pPr>
    </w:p>
    <w:p w14:paraId="532AF356" w14:textId="77777777" w:rsidR="000F0911" w:rsidRPr="00991171" w:rsidRDefault="000F0911" w:rsidP="003C014B">
      <w:pPr>
        <w:pStyle w:val="14"/>
        <w:pBdr>
          <w:top w:val="nil"/>
          <w:left w:val="nil"/>
          <w:bottom w:val="nil"/>
          <w:right w:val="nil"/>
          <w:between w:val="nil"/>
        </w:pBdr>
        <w:shd w:val="clear" w:color="auto" w:fill="FFFFFF"/>
        <w:ind w:firstLine="708"/>
        <w:jc w:val="both"/>
        <w:rPr>
          <w:sz w:val="28"/>
          <w:szCs w:val="28"/>
        </w:rPr>
      </w:pPr>
      <w:r w:rsidRPr="00991171">
        <w:rPr>
          <w:sz w:val="28"/>
          <w:szCs w:val="28"/>
        </w:rPr>
        <w:t>1</w:t>
      </w:r>
      <w:r w:rsidR="004A4133">
        <w:rPr>
          <w:sz w:val="28"/>
          <w:szCs w:val="28"/>
        </w:rPr>
        <w:t>5</w:t>
      </w:r>
      <w:r w:rsidRPr="00991171">
        <w:rPr>
          <w:sz w:val="28"/>
          <w:szCs w:val="28"/>
        </w:rPr>
        <w:t xml:space="preserve">. </w:t>
      </w:r>
      <w:proofErr w:type="spellStart"/>
      <w:proofErr w:type="gramStart"/>
      <w:r w:rsidR="009C2F89" w:rsidRPr="00991171">
        <w:rPr>
          <w:sz w:val="28"/>
          <w:szCs w:val="28"/>
        </w:rPr>
        <w:t>Карталинский</w:t>
      </w:r>
      <w:proofErr w:type="spellEnd"/>
      <w:r w:rsidR="009C2F89" w:rsidRPr="00991171">
        <w:rPr>
          <w:sz w:val="28"/>
          <w:szCs w:val="28"/>
        </w:rPr>
        <w:t xml:space="preserve">  район</w:t>
      </w:r>
      <w:proofErr w:type="gramEnd"/>
      <w:r w:rsidR="009C2F89" w:rsidRPr="00991171">
        <w:rPr>
          <w:sz w:val="28"/>
          <w:szCs w:val="28"/>
        </w:rPr>
        <w:t xml:space="preserve"> </w:t>
      </w:r>
      <w:r w:rsidR="009C2F89" w:rsidRPr="00991171">
        <w:rPr>
          <w:sz w:val="28"/>
          <w:szCs w:val="28"/>
          <w:highlight w:val="white"/>
        </w:rPr>
        <w:t xml:space="preserve">характеризуется как теплый, засушливый. </w:t>
      </w:r>
      <w:proofErr w:type="gramStart"/>
      <w:r w:rsidR="009C2F89" w:rsidRPr="00991171">
        <w:rPr>
          <w:sz w:val="28"/>
          <w:szCs w:val="28"/>
          <w:highlight w:val="white"/>
        </w:rPr>
        <w:t xml:space="preserve">Рельеф </w:t>
      </w:r>
      <w:r w:rsidR="004A4133">
        <w:rPr>
          <w:sz w:val="28"/>
          <w:szCs w:val="28"/>
          <w:highlight w:val="white"/>
        </w:rPr>
        <w:t xml:space="preserve"> </w:t>
      </w:r>
      <w:r w:rsidR="009C2F89" w:rsidRPr="00991171">
        <w:rPr>
          <w:sz w:val="28"/>
          <w:szCs w:val="28"/>
          <w:highlight w:val="white"/>
        </w:rPr>
        <w:t>-</w:t>
      </w:r>
      <w:proofErr w:type="gramEnd"/>
      <w:r w:rsidR="009C2F89" w:rsidRPr="00991171">
        <w:rPr>
          <w:sz w:val="28"/>
          <w:szCs w:val="28"/>
          <w:highlight w:val="white"/>
        </w:rPr>
        <w:t xml:space="preserve"> равнинный и возвышенно-равнинный. По природным условиям - степная зона. На территории района преобладает континентальный климат с недостаточным увлажнением.</w:t>
      </w:r>
      <w:r w:rsidR="009C2F89" w:rsidRPr="00991171">
        <w:rPr>
          <w:sz w:val="28"/>
          <w:szCs w:val="28"/>
        </w:rPr>
        <w:t xml:space="preserve"> Гидрографическая сеть района развита слабо и представлена, в основном, несколькими реками бассейна Тобол. Большая часть территории Карталинского района относится к Обскому бассейну, на восток, к Тоболу течет большая часть рек района. Река </w:t>
      </w:r>
      <w:proofErr w:type="spellStart"/>
      <w:r w:rsidR="009C2F89" w:rsidRPr="00991171">
        <w:rPr>
          <w:sz w:val="28"/>
          <w:szCs w:val="28"/>
        </w:rPr>
        <w:t>Караталы-Аят</w:t>
      </w:r>
      <w:proofErr w:type="spellEnd"/>
      <w:r w:rsidR="009C2F89" w:rsidRPr="00991171">
        <w:rPr>
          <w:sz w:val="28"/>
          <w:szCs w:val="28"/>
        </w:rPr>
        <w:t xml:space="preserve"> с ее малочисленными притоками является равнинной рекой с высоким весенним половодьем, со сравнительно низкой меженью. Остальные реки — Нижний Тогузак, </w:t>
      </w:r>
      <w:proofErr w:type="spellStart"/>
      <w:r w:rsidR="009C2F89" w:rsidRPr="00991171">
        <w:rPr>
          <w:sz w:val="28"/>
          <w:szCs w:val="28"/>
        </w:rPr>
        <w:t>Карагайлы-Аят</w:t>
      </w:r>
      <w:proofErr w:type="spellEnd"/>
      <w:r w:rsidR="009C2F89" w:rsidRPr="00991171">
        <w:rPr>
          <w:sz w:val="28"/>
          <w:szCs w:val="28"/>
        </w:rPr>
        <w:t xml:space="preserve">, Сухая, </w:t>
      </w:r>
      <w:proofErr w:type="spellStart"/>
      <w:r w:rsidR="009C2F89" w:rsidRPr="00991171">
        <w:rPr>
          <w:sz w:val="28"/>
          <w:szCs w:val="28"/>
        </w:rPr>
        <w:t>Акмулла</w:t>
      </w:r>
      <w:proofErr w:type="spellEnd"/>
      <w:r w:rsidR="009C2F89" w:rsidRPr="00991171">
        <w:rPr>
          <w:sz w:val="28"/>
          <w:szCs w:val="28"/>
        </w:rPr>
        <w:t xml:space="preserve">, </w:t>
      </w:r>
      <w:proofErr w:type="spellStart"/>
      <w:r w:rsidR="009C2F89" w:rsidRPr="00991171">
        <w:rPr>
          <w:sz w:val="28"/>
          <w:szCs w:val="28"/>
        </w:rPr>
        <w:t>Сатыбалты</w:t>
      </w:r>
      <w:proofErr w:type="spellEnd"/>
      <w:r w:rsidR="009C2F89" w:rsidRPr="00991171">
        <w:rPr>
          <w:sz w:val="28"/>
          <w:szCs w:val="28"/>
        </w:rPr>
        <w:t xml:space="preserve">, Ширяев Лог, Ольховка маловодны, перемерзают в наиболее суровые зимы. Район входит в зону недостаточного водообеспечения. </w:t>
      </w:r>
    </w:p>
    <w:p w14:paraId="31C61AEF" w14:textId="77777777" w:rsidR="000F0911" w:rsidRPr="00991171" w:rsidRDefault="000F0911" w:rsidP="003C014B">
      <w:pPr>
        <w:pStyle w:val="14"/>
        <w:pBdr>
          <w:top w:val="nil"/>
          <w:left w:val="nil"/>
          <w:bottom w:val="nil"/>
          <w:right w:val="nil"/>
          <w:between w:val="nil"/>
        </w:pBdr>
        <w:shd w:val="clear" w:color="auto" w:fill="FFFFFF"/>
        <w:ind w:firstLine="708"/>
        <w:jc w:val="both"/>
        <w:rPr>
          <w:sz w:val="28"/>
          <w:szCs w:val="28"/>
        </w:rPr>
      </w:pPr>
      <w:r w:rsidRPr="00991171">
        <w:rPr>
          <w:sz w:val="28"/>
          <w:szCs w:val="28"/>
        </w:rPr>
        <w:t>1</w:t>
      </w:r>
      <w:r w:rsidR="004A4133">
        <w:rPr>
          <w:sz w:val="28"/>
          <w:szCs w:val="28"/>
        </w:rPr>
        <w:t>6</w:t>
      </w:r>
      <w:r w:rsidRPr="00991171">
        <w:rPr>
          <w:sz w:val="28"/>
          <w:szCs w:val="28"/>
        </w:rPr>
        <w:t xml:space="preserve">. </w:t>
      </w:r>
      <w:r w:rsidR="009C2F89" w:rsidRPr="00991171">
        <w:rPr>
          <w:sz w:val="28"/>
          <w:szCs w:val="28"/>
        </w:rPr>
        <w:t>Площадь района — 4 737 км², сельскохозяйственные угодья — 345,3 тысяч га. На территории района располагается </w:t>
      </w:r>
      <w:hyperlink r:id="rId8">
        <w:r w:rsidR="009C2F89" w:rsidRPr="00991171">
          <w:rPr>
            <w:sz w:val="28"/>
            <w:szCs w:val="28"/>
          </w:rPr>
          <w:t xml:space="preserve">Джабык-Карагайский </w:t>
        </w:r>
        <w:r w:rsidR="009C2F89" w:rsidRPr="00991171">
          <w:rPr>
            <w:sz w:val="28"/>
            <w:szCs w:val="28"/>
          </w:rPr>
          <w:lastRenderedPageBreak/>
          <w:t>бор</w:t>
        </w:r>
      </w:hyperlink>
      <w:r w:rsidR="009C2F89" w:rsidRPr="00991171">
        <w:rPr>
          <w:sz w:val="28"/>
          <w:szCs w:val="28"/>
        </w:rPr>
        <w:t xml:space="preserve">. Район граничит с </w:t>
      </w:r>
      <w:hyperlink r:id="rId9">
        <w:proofErr w:type="spellStart"/>
        <w:r w:rsidR="009C2F89" w:rsidRPr="00991171">
          <w:rPr>
            <w:sz w:val="28"/>
            <w:szCs w:val="28"/>
          </w:rPr>
          <w:t>Агаповским</w:t>
        </w:r>
        <w:proofErr w:type="spellEnd"/>
        <w:r w:rsidR="009C2F89" w:rsidRPr="00991171">
          <w:rPr>
            <w:sz w:val="28"/>
            <w:szCs w:val="28"/>
          </w:rPr>
          <w:t>,</w:t>
        </w:r>
      </w:hyperlink>
      <w:r w:rsidR="009C2F89" w:rsidRPr="00991171">
        <w:rPr>
          <w:sz w:val="28"/>
          <w:szCs w:val="28"/>
        </w:rPr>
        <w:t xml:space="preserve"> </w:t>
      </w:r>
      <w:hyperlink r:id="rId10">
        <w:proofErr w:type="spellStart"/>
        <w:r w:rsidR="009C2F89" w:rsidRPr="00991171">
          <w:rPr>
            <w:sz w:val="28"/>
            <w:szCs w:val="28"/>
          </w:rPr>
          <w:t>Нагайбакским</w:t>
        </w:r>
        <w:proofErr w:type="spellEnd"/>
        <w:r w:rsidR="009C2F89" w:rsidRPr="00991171">
          <w:rPr>
            <w:sz w:val="28"/>
            <w:szCs w:val="28"/>
          </w:rPr>
          <w:t>,</w:t>
        </w:r>
      </w:hyperlink>
      <w:r w:rsidR="009C2F89" w:rsidRPr="00991171">
        <w:t xml:space="preserve"> </w:t>
      </w:r>
      <w:hyperlink r:id="rId11">
        <w:r w:rsidR="009C2F89" w:rsidRPr="00991171">
          <w:rPr>
            <w:sz w:val="28"/>
            <w:szCs w:val="28"/>
          </w:rPr>
          <w:t>Чесменским,</w:t>
        </w:r>
      </w:hyperlink>
      <w:r w:rsidR="009C2F89" w:rsidRPr="00991171">
        <w:t xml:space="preserve"> </w:t>
      </w:r>
      <w:hyperlink r:id="rId12">
        <w:proofErr w:type="spellStart"/>
        <w:r w:rsidR="009C2F89" w:rsidRPr="00991171">
          <w:rPr>
            <w:sz w:val="28"/>
            <w:szCs w:val="28"/>
          </w:rPr>
          <w:t>Варненским</w:t>
        </w:r>
        <w:proofErr w:type="spellEnd"/>
      </w:hyperlink>
      <w:r w:rsidR="009C2F89" w:rsidRPr="00991171">
        <w:rPr>
          <w:sz w:val="28"/>
          <w:szCs w:val="28"/>
        </w:rPr>
        <w:t xml:space="preserve">, </w:t>
      </w:r>
      <w:hyperlink r:id="rId13">
        <w:proofErr w:type="spellStart"/>
        <w:r w:rsidR="009C2F89" w:rsidRPr="00991171">
          <w:rPr>
            <w:sz w:val="28"/>
            <w:szCs w:val="28"/>
          </w:rPr>
          <w:t>Брединским</w:t>
        </w:r>
        <w:proofErr w:type="spellEnd"/>
      </w:hyperlink>
      <w:r w:rsidR="009C2F89" w:rsidRPr="00991171">
        <w:rPr>
          <w:sz w:val="28"/>
          <w:szCs w:val="28"/>
        </w:rPr>
        <w:t xml:space="preserve">, </w:t>
      </w:r>
      <w:hyperlink r:id="rId14">
        <w:r w:rsidR="009C2F89" w:rsidRPr="00991171">
          <w:rPr>
            <w:sz w:val="28"/>
            <w:szCs w:val="28"/>
          </w:rPr>
          <w:t>Кизильским район</w:t>
        </w:r>
      </w:hyperlink>
      <w:r w:rsidR="009C2F89" w:rsidRPr="00991171">
        <w:rPr>
          <w:sz w:val="28"/>
          <w:szCs w:val="28"/>
        </w:rPr>
        <w:t>ами.</w:t>
      </w:r>
    </w:p>
    <w:p w14:paraId="180423DC" w14:textId="77777777" w:rsidR="000F0911" w:rsidRPr="00991171" w:rsidRDefault="000F0911" w:rsidP="003C014B">
      <w:pPr>
        <w:pStyle w:val="14"/>
        <w:pBdr>
          <w:top w:val="nil"/>
          <w:left w:val="nil"/>
          <w:bottom w:val="nil"/>
          <w:right w:val="nil"/>
          <w:between w:val="nil"/>
        </w:pBdr>
        <w:shd w:val="clear" w:color="auto" w:fill="FFFFFF"/>
        <w:ind w:firstLine="708"/>
        <w:jc w:val="both"/>
      </w:pPr>
      <w:r w:rsidRPr="00991171">
        <w:rPr>
          <w:sz w:val="28"/>
          <w:szCs w:val="28"/>
        </w:rPr>
        <w:t>1</w:t>
      </w:r>
      <w:r w:rsidR="004A4133">
        <w:rPr>
          <w:sz w:val="28"/>
          <w:szCs w:val="28"/>
        </w:rPr>
        <w:t>7</w:t>
      </w:r>
      <w:r w:rsidRPr="00991171">
        <w:rPr>
          <w:sz w:val="28"/>
          <w:szCs w:val="28"/>
        </w:rPr>
        <w:t xml:space="preserve">. </w:t>
      </w:r>
      <w:proofErr w:type="spellStart"/>
      <w:r w:rsidR="009C2F89" w:rsidRPr="00991171">
        <w:rPr>
          <w:sz w:val="28"/>
          <w:szCs w:val="28"/>
          <w:highlight w:val="white"/>
        </w:rPr>
        <w:t>Карталинский</w:t>
      </w:r>
      <w:proofErr w:type="spellEnd"/>
      <w:r w:rsidR="009C2F89" w:rsidRPr="00991171">
        <w:rPr>
          <w:sz w:val="28"/>
          <w:szCs w:val="28"/>
          <w:highlight w:val="white"/>
        </w:rPr>
        <w:t xml:space="preserve"> район как </w:t>
      </w:r>
      <w:hyperlink r:id="rId15" w:anchor="%D0%90%D0%B4%D0%BC%D0%B8%D0%BD%D0%B8%D1%81%D1%82%D1%80%D0%B0%D1%82%D0%B8%D0%B2%D0%BD%D0%BE-%D1%82%D0%B5%D1%80%D1%80%D0%B8%D1%82%D0%BE%D1%80%D0%B8%D0%B0%D0%BB%D1%8C%D0%BD%D0%BE%D0%B5_%D1%83%D1%81%D1%82%D1%80%D0%BE%D0%B9%D1%81%D1%82%D0%B2%D0%BE">
        <w:r w:rsidR="009C2F89" w:rsidRPr="00991171">
          <w:rPr>
            <w:sz w:val="28"/>
            <w:szCs w:val="28"/>
            <w:highlight w:val="white"/>
          </w:rPr>
          <w:t>административно-территориальная единица</w:t>
        </w:r>
      </w:hyperlink>
      <w:r w:rsidR="009C2F89" w:rsidRPr="00991171">
        <w:rPr>
          <w:sz w:val="28"/>
          <w:szCs w:val="28"/>
          <w:highlight w:val="white"/>
        </w:rPr>
        <w:t xml:space="preserve"> области делится на 10 сельских поселений и 1 городское поселение с подчинёнными ему населёнными пунктами. </w:t>
      </w:r>
      <w:proofErr w:type="spellStart"/>
      <w:r w:rsidR="009C2F89" w:rsidRPr="00991171">
        <w:rPr>
          <w:sz w:val="28"/>
          <w:szCs w:val="28"/>
          <w:highlight w:val="white"/>
        </w:rPr>
        <w:t>Карталинский</w:t>
      </w:r>
      <w:proofErr w:type="spellEnd"/>
      <w:r w:rsidR="009C2F89" w:rsidRPr="00991171">
        <w:rPr>
          <w:sz w:val="28"/>
          <w:szCs w:val="28"/>
          <w:highlight w:val="white"/>
        </w:rPr>
        <w:t xml:space="preserve"> муниципальный район, в рамках </w:t>
      </w:r>
      <w:hyperlink r:id="rId16" w:anchor="%D0%9C%D1%83%D0%BD%D0%B8%D1%86%D0%B8%D0%BF%D0%B0%D0%BB%D1%8C%D0%BD%D0%BE%D0%B5_%D1%83%D1%81%D1%82%D1%80%D0%BE%D0%B9%D1%81%D1%82%D0%B2%D0%BE">
        <w:r w:rsidR="009C2F89" w:rsidRPr="00991171">
          <w:rPr>
            <w:sz w:val="28"/>
            <w:szCs w:val="28"/>
            <w:highlight w:val="white"/>
          </w:rPr>
          <w:t>организации местного самоуправления</w:t>
        </w:r>
      </w:hyperlink>
      <w:r w:rsidR="009C2F89" w:rsidRPr="00991171">
        <w:rPr>
          <w:sz w:val="28"/>
          <w:szCs w:val="28"/>
          <w:highlight w:val="white"/>
        </w:rPr>
        <w:t>, включает 11 </w:t>
      </w:r>
      <w:hyperlink r:id="rId17">
        <w:r w:rsidR="009C2F89" w:rsidRPr="00991171">
          <w:rPr>
            <w:sz w:val="28"/>
            <w:szCs w:val="28"/>
            <w:highlight w:val="white"/>
          </w:rPr>
          <w:t>муниципальных образований</w:t>
        </w:r>
      </w:hyperlink>
      <w:r w:rsidR="009C2F89" w:rsidRPr="00991171">
        <w:rPr>
          <w:sz w:val="28"/>
          <w:szCs w:val="28"/>
          <w:highlight w:val="white"/>
        </w:rPr>
        <w:t>, в том числе соответственно 10 </w:t>
      </w:r>
      <w:hyperlink r:id="rId18">
        <w:r w:rsidR="009C2F89" w:rsidRPr="00991171">
          <w:rPr>
            <w:sz w:val="28"/>
            <w:szCs w:val="28"/>
            <w:highlight w:val="white"/>
          </w:rPr>
          <w:t>сельских поселений</w:t>
        </w:r>
      </w:hyperlink>
      <w:r w:rsidR="009C2F89" w:rsidRPr="00991171">
        <w:rPr>
          <w:sz w:val="28"/>
          <w:szCs w:val="28"/>
          <w:highlight w:val="white"/>
        </w:rPr>
        <w:t> и 1 </w:t>
      </w:r>
      <w:hyperlink r:id="rId19">
        <w:r w:rsidR="009C2F89" w:rsidRPr="00991171">
          <w:rPr>
            <w:sz w:val="28"/>
            <w:szCs w:val="28"/>
            <w:highlight w:val="white"/>
          </w:rPr>
          <w:t>городское поселение</w:t>
        </w:r>
      </w:hyperlink>
      <w:r w:rsidR="009C2F89" w:rsidRPr="00991171">
        <w:t>.</w:t>
      </w:r>
    </w:p>
    <w:p w14:paraId="71E06B03" w14:textId="77777777" w:rsidR="00CA67FB" w:rsidRPr="00991171" w:rsidRDefault="000F0911" w:rsidP="003C014B">
      <w:pPr>
        <w:pStyle w:val="14"/>
        <w:pBdr>
          <w:top w:val="nil"/>
          <w:left w:val="nil"/>
          <w:bottom w:val="nil"/>
          <w:right w:val="nil"/>
          <w:between w:val="nil"/>
        </w:pBdr>
        <w:shd w:val="clear" w:color="auto" w:fill="FFFFFF"/>
        <w:ind w:firstLine="708"/>
        <w:jc w:val="both"/>
        <w:rPr>
          <w:sz w:val="28"/>
          <w:szCs w:val="28"/>
        </w:rPr>
      </w:pPr>
      <w:r w:rsidRPr="00991171">
        <w:rPr>
          <w:sz w:val="28"/>
          <w:szCs w:val="28"/>
        </w:rPr>
        <w:t>1</w:t>
      </w:r>
      <w:r w:rsidR="004A4133">
        <w:rPr>
          <w:sz w:val="28"/>
          <w:szCs w:val="28"/>
        </w:rPr>
        <w:t>8</w:t>
      </w:r>
      <w:r w:rsidRPr="00991171">
        <w:rPr>
          <w:sz w:val="28"/>
          <w:szCs w:val="28"/>
        </w:rPr>
        <w:t>.</w:t>
      </w:r>
      <w:r w:rsidRPr="00991171">
        <w:t xml:space="preserve"> </w:t>
      </w:r>
      <w:r w:rsidR="009C2F89" w:rsidRPr="00991171">
        <w:rPr>
          <w:sz w:val="28"/>
          <w:szCs w:val="28"/>
        </w:rPr>
        <w:t>В Карталинском муниципальном районе протяженность областных автомобильных дорог общего пользования регионального и межмуниципального значения, являющихся собственностью Челябинской области, составляет:</w:t>
      </w:r>
    </w:p>
    <w:p w14:paraId="497645DB" w14:textId="77777777" w:rsidR="004A4133" w:rsidRDefault="00CA67FB" w:rsidP="004A4133">
      <w:pPr>
        <w:pStyle w:val="14"/>
        <w:pBdr>
          <w:top w:val="nil"/>
          <w:left w:val="nil"/>
          <w:bottom w:val="nil"/>
          <w:right w:val="nil"/>
          <w:between w:val="nil"/>
        </w:pBdr>
        <w:shd w:val="clear" w:color="auto" w:fill="FFFFFF"/>
        <w:ind w:firstLine="708"/>
        <w:jc w:val="both"/>
        <w:rPr>
          <w:sz w:val="28"/>
          <w:szCs w:val="28"/>
        </w:rPr>
      </w:pPr>
      <w:r w:rsidRPr="00991171">
        <w:rPr>
          <w:sz w:val="28"/>
          <w:szCs w:val="28"/>
        </w:rPr>
        <w:t xml:space="preserve">1) </w:t>
      </w:r>
      <w:r w:rsidR="004A4133">
        <w:rPr>
          <w:sz w:val="28"/>
          <w:szCs w:val="28"/>
        </w:rPr>
        <w:t xml:space="preserve"> </w:t>
      </w:r>
      <w:r w:rsidRPr="00991171">
        <w:rPr>
          <w:sz w:val="28"/>
          <w:szCs w:val="28"/>
        </w:rPr>
        <w:t>в</w:t>
      </w:r>
      <w:r w:rsidR="009C2F89" w:rsidRPr="00991171">
        <w:rPr>
          <w:sz w:val="28"/>
          <w:szCs w:val="28"/>
        </w:rPr>
        <w:t xml:space="preserve"> черте города Карталы протяженность дорог и проездов 176,8 км, в том числе:</w:t>
      </w:r>
    </w:p>
    <w:p w14:paraId="5962AE76" w14:textId="77777777" w:rsidR="004A4133" w:rsidRDefault="009C2F89" w:rsidP="004A4133">
      <w:pPr>
        <w:pStyle w:val="14"/>
        <w:pBdr>
          <w:top w:val="nil"/>
          <w:left w:val="nil"/>
          <w:bottom w:val="nil"/>
          <w:right w:val="nil"/>
          <w:between w:val="nil"/>
        </w:pBdr>
        <w:shd w:val="clear" w:color="auto" w:fill="FFFFFF"/>
        <w:ind w:firstLine="708"/>
        <w:jc w:val="both"/>
        <w:rPr>
          <w:sz w:val="28"/>
          <w:szCs w:val="28"/>
        </w:rPr>
      </w:pPr>
      <w:r w:rsidRPr="00991171">
        <w:rPr>
          <w:sz w:val="28"/>
          <w:szCs w:val="28"/>
        </w:rPr>
        <w:t>— маршруты городского автобусного сообщения (с твердым покрытием);</w:t>
      </w:r>
    </w:p>
    <w:p w14:paraId="39CBBEC8" w14:textId="77777777" w:rsidR="004A4133" w:rsidRDefault="009C2F89" w:rsidP="004A4133">
      <w:pPr>
        <w:pStyle w:val="14"/>
        <w:pBdr>
          <w:top w:val="nil"/>
          <w:left w:val="nil"/>
          <w:bottom w:val="nil"/>
          <w:right w:val="nil"/>
          <w:between w:val="nil"/>
        </w:pBdr>
        <w:shd w:val="clear" w:color="auto" w:fill="FFFFFF"/>
        <w:ind w:firstLine="708"/>
        <w:jc w:val="both"/>
        <w:rPr>
          <w:sz w:val="28"/>
          <w:szCs w:val="28"/>
        </w:rPr>
      </w:pPr>
      <w:r w:rsidRPr="00991171">
        <w:rPr>
          <w:sz w:val="28"/>
          <w:szCs w:val="28"/>
        </w:rPr>
        <w:t xml:space="preserve">— </w:t>
      </w:r>
      <w:r w:rsidR="004A4133">
        <w:rPr>
          <w:sz w:val="28"/>
          <w:szCs w:val="28"/>
        </w:rPr>
        <w:t xml:space="preserve">   </w:t>
      </w:r>
      <w:r w:rsidRPr="00991171">
        <w:rPr>
          <w:sz w:val="28"/>
          <w:szCs w:val="28"/>
        </w:rPr>
        <w:t>внутриквартальные проезды (с твердым покрытием);</w:t>
      </w:r>
    </w:p>
    <w:p w14:paraId="5862D74C" w14:textId="77777777" w:rsidR="00CA67FB" w:rsidRPr="00991171" w:rsidRDefault="009C2F89" w:rsidP="004A4133">
      <w:pPr>
        <w:pStyle w:val="14"/>
        <w:pBdr>
          <w:top w:val="nil"/>
          <w:left w:val="nil"/>
          <w:bottom w:val="nil"/>
          <w:right w:val="nil"/>
          <w:between w:val="nil"/>
        </w:pBdr>
        <w:shd w:val="clear" w:color="auto" w:fill="FFFFFF"/>
        <w:ind w:firstLine="708"/>
        <w:jc w:val="both"/>
        <w:rPr>
          <w:sz w:val="28"/>
          <w:szCs w:val="28"/>
        </w:rPr>
      </w:pPr>
      <w:r w:rsidRPr="00991171">
        <w:rPr>
          <w:sz w:val="28"/>
          <w:szCs w:val="28"/>
        </w:rPr>
        <w:t>— дороги специального назначения (движение грузового авто</w:t>
      </w:r>
      <w:r w:rsidR="00E14B06" w:rsidRPr="00991171">
        <w:rPr>
          <w:sz w:val="28"/>
          <w:szCs w:val="28"/>
        </w:rPr>
        <w:t>транспорта) с твердым покрытием;</w:t>
      </w:r>
    </w:p>
    <w:p w14:paraId="62EA53E0" w14:textId="77777777" w:rsidR="00CA67FB" w:rsidRPr="00991171" w:rsidRDefault="00CA67FB" w:rsidP="003C014B">
      <w:pPr>
        <w:pStyle w:val="14"/>
        <w:pBdr>
          <w:top w:val="nil"/>
          <w:left w:val="nil"/>
          <w:bottom w:val="nil"/>
          <w:right w:val="nil"/>
          <w:between w:val="nil"/>
        </w:pBdr>
        <w:shd w:val="clear" w:color="auto" w:fill="FFFFFF"/>
        <w:spacing w:before="120"/>
        <w:ind w:firstLine="720"/>
        <w:jc w:val="both"/>
        <w:rPr>
          <w:sz w:val="28"/>
          <w:szCs w:val="28"/>
        </w:rPr>
      </w:pPr>
      <w:r w:rsidRPr="00991171">
        <w:rPr>
          <w:sz w:val="28"/>
          <w:szCs w:val="28"/>
        </w:rPr>
        <w:t>2) в</w:t>
      </w:r>
      <w:r w:rsidR="009C2F89" w:rsidRPr="00991171">
        <w:rPr>
          <w:sz w:val="28"/>
          <w:szCs w:val="28"/>
        </w:rPr>
        <w:t xml:space="preserve"> черте сельских поселений протяженность дорог 419,34 км, в том числе с твердым покрытием.</w:t>
      </w:r>
    </w:p>
    <w:p w14:paraId="52A0AD56" w14:textId="77777777" w:rsidR="009C2F89" w:rsidRPr="00991171" w:rsidRDefault="00CA67FB" w:rsidP="003C014B">
      <w:pPr>
        <w:pStyle w:val="14"/>
        <w:pBdr>
          <w:top w:val="nil"/>
          <w:left w:val="nil"/>
          <w:bottom w:val="nil"/>
          <w:right w:val="nil"/>
          <w:between w:val="nil"/>
        </w:pBdr>
        <w:shd w:val="clear" w:color="auto" w:fill="FFFFFF"/>
        <w:spacing w:before="120"/>
        <w:ind w:firstLine="720"/>
        <w:jc w:val="both"/>
        <w:rPr>
          <w:sz w:val="28"/>
          <w:szCs w:val="28"/>
        </w:rPr>
      </w:pPr>
      <w:r w:rsidRPr="00991171">
        <w:rPr>
          <w:sz w:val="28"/>
          <w:szCs w:val="28"/>
        </w:rPr>
        <w:t>1</w:t>
      </w:r>
      <w:r w:rsidR="004A4133">
        <w:rPr>
          <w:sz w:val="28"/>
          <w:szCs w:val="28"/>
        </w:rPr>
        <w:t>9</w:t>
      </w:r>
      <w:r w:rsidRPr="00991171">
        <w:rPr>
          <w:sz w:val="28"/>
          <w:szCs w:val="28"/>
        </w:rPr>
        <w:t xml:space="preserve">. </w:t>
      </w:r>
      <w:r w:rsidR="009C2F89" w:rsidRPr="00991171">
        <w:rPr>
          <w:sz w:val="28"/>
          <w:szCs w:val="28"/>
        </w:rPr>
        <w:t>Город Карталы является узловой станцией Южно-Уральской железной дороги ОАО «РЖД». Осуществляется транзит грузовых и пассажирских перевозок в направлениях: города Челябинск и Магнитогорск Челябинской области, город Орск Оренбургской области, город Тобол государство Казахстан. На станции Карталы функционирует железнодорожный пункт пропуска через границу, обслуживающий всех граждан мира</w:t>
      </w:r>
      <w:r w:rsidR="009C2F89" w:rsidRPr="00991171">
        <w:rPr>
          <w:sz w:val="24"/>
          <w:szCs w:val="24"/>
        </w:rPr>
        <w:t>.</w:t>
      </w:r>
    </w:p>
    <w:p w14:paraId="7926AAD5" w14:textId="77777777" w:rsidR="009C2F89" w:rsidRDefault="009C2F89" w:rsidP="003C014B">
      <w:pPr>
        <w:pStyle w:val="14"/>
        <w:widowControl w:val="0"/>
        <w:pBdr>
          <w:top w:val="nil"/>
          <w:left w:val="nil"/>
          <w:bottom w:val="nil"/>
          <w:right w:val="nil"/>
          <w:between w:val="nil"/>
        </w:pBdr>
        <w:ind w:left="1713"/>
        <w:jc w:val="center"/>
        <w:rPr>
          <w:sz w:val="24"/>
          <w:szCs w:val="24"/>
        </w:rPr>
      </w:pPr>
    </w:p>
    <w:p w14:paraId="5B74B17A" w14:textId="77777777" w:rsidR="00DE6E36" w:rsidRPr="00991171" w:rsidRDefault="00DE6E36" w:rsidP="003C014B">
      <w:pPr>
        <w:pStyle w:val="14"/>
        <w:widowControl w:val="0"/>
        <w:pBdr>
          <w:top w:val="nil"/>
          <w:left w:val="nil"/>
          <w:bottom w:val="nil"/>
          <w:right w:val="nil"/>
          <w:between w:val="nil"/>
        </w:pBdr>
        <w:ind w:left="1713"/>
        <w:jc w:val="center"/>
        <w:rPr>
          <w:sz w:val="24"/>
          <w:szCs w:val="24"/>
        </w:rPr>
      </w:pPr>
    </w:p>
    <w:p w14:paraId="26C97827" w14:textId="77777777" w:rsidR="009C2F89" w:rsidRPr="00991171" w:rsidRDefault="009C2F89" w:rsidP="003C014B">
      <w:pPr>
        <w:pStyle w:val="14"/>
        <w:widowControl w:val="0"/>
        <w:numPr>
          <w:ilvl w:val="1"/>
          <w:numId w:val="0"/>
        </w:numPr>
        <w:pBdr>
          <w:top w:val="nil"/>
          <w:left w:val="nil"/>
          <w:bottom w:val="nil"/>
          <w:right w:val="nil"/>
          <w:between w:val="nil"/>
        </w:pBdr>
        <w:jc w:val="center"/>
        <w:rPr>
          <w:sz w:val="28"/>
          <w:szCs w:val="28"/>
        </w:rPr>
      </w:pPr>
      <w:r w:rsidRPr="00991171">
        <w:rPr>
          <w:sz w:val="28"/>
          <w:szCs w:val="28"/>
        </w:rPr>
        <w:t>Демографические характеристики</w:t>
      </w:r>
    </w:p>
    <w:p w14:paraId="1A133A0D" w14:textId="77777777" w:rsidR="007410D9" w:rsidRDefault="007410D9" w:rsidP="003C014B">
      <w:pPr>
        <w:pStyle w:val="14"/>
        <w:widowControl w:val="0"/>
        <w:pBdr>
          <w:top w:val="nil"/>
          <w:left w:val="nil"/>
          <w:bottom w:val="nil"/>
          <w:right w:val="nil"/>
          <w:between w:val="nil"/>
        </w:pBdr>
        <w:jc w:val="both"/>
        <w:rPr>
          <w:sz w:val="28"/>
          <w:szCs w:val="28"/>
        </w:rPr>
      </w:pPr>
    </w:p>
    <w:p w14:paraId="6EA6BBF1" w14:textId="77777777" w:rsidR="004A4133" w:rsidRPr="00991171" w:rsidRDefault="004A4133" w:rsidP="003C014B">
      <w:pPr>
        <w:pStyle w:val="14"/>
        <w:widowControl w:val="0"/>
        <w:pBdr>
          <w:top w:val="nil"/>
          <w:left w:val="nil"/>
          <w:bottom w:val="nil"/>
          <w:right w:val="nil"/>
          <w:between w:val="nil"/>
        </w:pBdr>
        <w:jc w:val="both"/>
        <w:rPr>
          <w:sz w:val="28"/>
          <w:szCs w:val="28"/>
        </w:rPr>
      </w:pPr>
    </w:p>
    <w:p w14:paraId="0D8507BC" w14:textId="77777777" w:rsidR="009C4919" w:rsidRPr="00991171" w:rsidRDefault="004A4133" w:rsidP="003C014B">
      <w:pPr>
        <w:pStyle w:val="14"/>
        <w:widowControl w:val="0"/>
        <w:pBdr>
          <w:top w:val="nil"/>
          <w:left w:val="nil"/>
          <w:bottom w:val="nil"/>
          <w:right w:val="nil"/>
          <w:between w:val="nil"/>
        </w:pBdr>
        <w:ind w:firstLine="708"/>
        <w:jc w:val="both"/>
        <w:rPr>
          <w:sz w:val="28"/>
          <w:szCs w:val="28"/>
        </w:rPr>
      </w:pPr>
      <w:r>
        <w:rPr>
          <w:sz w:val="28"/>
          <w:szCs w:val="28"/>
        </w:rPr>
        <w:t>20</w:t>
      </w:r>
      <w:r w:rsidR="007410D9" w:rsidRPr="00991171">
        <w:rPr>
          <w:sz w:val="28"/>
          <w:szCs w:val="28"/>
        </w:rPr>
        <w:t xml:space="preserve">. </w:t>
      </w:r>
      <w:r w:rsidR="009C2F89" w:rsidRPr="00991171">
        <w:rPr>
          <w:sz w:val="28"/>
          <w:szCs w:val="28"/>
        </w:rPr>
        <w:t>М</w:t>
      </w:r>
      <w:r w:rsidR="007410D9" w:rsidRPr="00991171">
        <w:rPr>
          <w:sz w:val="28"/>
          <w:szCs w:val="28"/>
        </w:rPr>
        <w:t>униципальное учреждение здравоохранения</w:t>
      </w:r>
      <w:r w:rsidR="009C2F89" w:rsidRPr="00991171">
        <w:rPr>
          <w:sz w:val="28"/>
          <w:szCs w:val="28"/>
        </w:rPr>
        <w:t xml:space="preserve"> «</w:t>
      </w:r>
      <w:proofErr w:type="spellStart"/>
      <w:r w:rsidR="009C2F89" w:rsidRPr="00991171">
        <w:rPr>
          <w:sz w:val="28"/>
          <w:szCs w:val="28"/>
        </w:rPr>
        <w:t>Карталинская</w:t>
      </w:r>
      <w:proofErr w:type="spellEnd"/>
      <w:r w:rsidR="009C2F89" w:rsidRPr="00991171">
        <w:rPr>
          <w:sz w:val="28"/>
          <w:szCs w:val="28"/>
        </w:rPr>
        <w:t xml:space="preserve"> городская больница» Карталинского муниципального района и Ч</w:t>
      </w:r>
      <w:r w:rsidR="007410D9" w:rsidRPr="00991171">
        <w:rPr>
          <w:sz w:val="28"/>
          <w:szCs w:val="28"/>
        </w:rPr>
        <w:t>астное учреждение здравоохранения</w:t>
      </w:r>
      <w:r w:rsidR="009C2F89" w:rsidRPr="00991171">
        <w:rPr>
          <w:sz w:val="28"/>
          <w:szCs w:val="28"/>
        </w:rPr>
        <w:t xml:space="preserve"> «Поликлиника </w:t>
      </w:r>
      <w:r w:rsidR="007410D9" w:rsidRPr="00991171">
        <w:rPr>
          <w:sz w:val="28"/>
          <w:szCs w:val="28"/>
        </w:rPr>
        <w:t>«</w:t>
      </w:r>
      <w:r w:rsidR="009C2F89" w:rsidRPr="00991171">
        <w:rPr>
          <w:sz w:val="28"/>
          <w:szCs w:val="28"/>
        </w:rPr>
        <w:t>РЖД-Медицина</w:t>
      </w:r>
      <w:r w:rsidR="007410D9" w:rsidRPr="00991171">
        <w:rPr>
          <w:sz w:val="28"/>
          <w:szCs w:val="28"/>
        </w:rPr>
        <w:t>»</w:t>
      </w:r>
      <w:r w:rsidR="009C2F89" w:rsidRPr="00991171">
        <w:rPr>
          <w:sz w:val="28"/>
          <w:szCs w:val="28"/>
        </w:rPr>
        <w:t xml:space="preserve"> города Карталы» обслуж</w:t>
      </w:r>
      <w:r w:rsidR="00033352" w:rsidRPr="00991171">
        <w:rPr>
          <w:sz w:val="28"/>
          <w:szCs w:val="28"/>
        </w:rPr>
        <w:t>ивает население на 01.01.2020 года</w:t>
      </w:r>
      <w:r w:rsidR="009C2F89" w:rsidRPr="00991171">
        <w:rPr>
          <w:sz w:val="28"/>
          <w:szCs w:val="28"/>
        </w:rPr>
        <w:t xml:space="preserve"> в количестве 45544 человек, из них:  моложе трудоспособного 10096 человек (22,2%),   взрослое население трудоспособного возраста  - 22761 (49,9%), старше трудоспособного возраста – 12687 (27,9%).</w:t>
      </w:r>
    </w:p>
    <w:p w14:paraId="43868273" w14:textId="77777777" w:rsidR="009C2F89" w:rsidRPr="00991171" w:rsidRDefault="004A4133" w:rsidP="003C014B">
      <w:pPr>
        <w:pStyle w:val="14"/>
        <w:widowControl w:val="0"/>
        <w:pBdr>
          <w:top w:val="nil"/>
          <w:left w:val="nil"/>
          <w:bottom w:val="nil"/>
          <w:right w:val="nil"/>
          <w:between w:val="nil"/>
        </w:pBdr>
        <w:ind w:firstLine="708"/>
        <w:jc w:val="both"/>
        <w:rPr>
          <w:sz w:val="28"/>
          <w:szCs w:val="28"/>
        </w:rPr>
      </w:pPr>
      <w:r>
        <w:rPr>
          <w:sz w:val="28"/>
          <w:szCs w:val="28"/>
        </w:rPr>
        <w:t>21</w:t>
      </w:r>
      <w:r w:rsidR="009C4919" w:rsidRPr="00991171">
        <w:rPr>
          <w:sz w:val="28"/>
          <w:szCs w:val="28"/>
        </w:rPr>
        <w:t xml:space="preserve">. </w:t>
      </w:r>
      <w:r w:rsidR="00033352" w:rsidRPr="00991171">
        <w:rPr>
          <w:sz w:val="28"/>
          <w:szCs w:val="28"/>
        </w:rPr>
        <w:t>В 2020 году</w:t>
      </w:r>
      <w:r w:rsidR="009C2F89" w:rsidRPr="00991171">
        <w:rPr>
          <w:sz w:val="28"/>
          <w:szCs w:val="28"/>
        </w:rPr>
        <w:t xml:space="preserve"> коэфф</w:t>
      </w:r>
      <w:r w:rsidR="00033352" w:rsidRPr="00991171">
        <w:rPr>
          <w:sz w:val="28"/>
          <w:szCs w:val="28"/>
        </w:rPr>
        <w:t>ициент рождаемости составил 8,89</w:t>
      </w:r>
      <w:r w:rsidR="009C2F89" w:rsidRPr="00991171">
        <w:rPr>
          <w:sz w:val="28"/>
          <w:szCs w:val="28"/>
        </w:rPr>
        <w:t xml:space="preserve"> (</w:t>
      </w:r>
      <w:r w:rsidR="00033352" w:rsidRPr="00991171">
        <w:rPr>
          <w:sz w:val="28"/>
          <w:szCs w:val="28"/>
        </w:rPr>
        <w:t>в 2019 году</w:t>
      </w:r>
      <w:r w:rsidR="009C2F89" w:rsidRPr="00991171">
        <w:rPr>
          <w:sz w:val="28"/>
          <w:szCs w:val="28"/>
        </w:rPr>
        <w:t xml:space="preserve"> – 8,9); коэффициент смертности увеличился </w:t>
      </w:r>
      <w:r w:rsidR="00033352" w:rsidRPr="00991171">
        <w:rPr>
          <w:sz w:val="28"/>
          <w:szCs w:val="28"/>
        </w:rPr>
        <w:t xml:space="preserve"> </w:t>
      </w:r>
      <w:r w:rsidR="009C2F89" w:rsidRPr="00991171">
        <w:rPr>
          <w:sz w:val="28"/>
          <w:szCs w:val="28"/>
        </w:rPr>
        <w:t>с  13,7 в 2019 г</w:t>
      </w:r>
      <w:r w:rsidR="00033352" w:rsidRPr="00991171">
        <w:rPr>
          <w:sz w:val="28"/>
          <w:szCs w:val="28"/>
        </w:rPr>
        <w:t>оду  до 15,9 в 2020 году.</w:t>
      </w:r>
    </w:p>
    <w:p w14:paraId="1A4756BD" w14:textId="77777777" w:rsidR="009C491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Естественный прирост остается </w:t>
      </w:r>
      <w:proofErr w:type="gramStart"/>
      <w:r w:rsidRPr="00991171">
        <w:rPr>
          <w:sz w:val="28"/>
          <w:szCs w:val="28"/>
        </w:rPr>
        <w:t>отр</w:t>
      </w:r>
      <w:r w:rsidR="00033352" w:rsidRPr="00991171">
        <w:rPr>
          <w:sz w:val="28"/>
          <w:szCs w:val="28"/>
        </w:rPr>
        <w:t>ицательным  –</w:t>
      </w:r>
      <w:proofErr w:type="gramEnd"/>
      <w:r w:rsidR="00033352" w:rsidRPr="00991171">
        <w:rPr>
          <w:sz w:val="28"/>
          <w:szCs w:val="28"/>
        </w:rPr>
        <w:t xml:space="preserve"> 126 чел  в 2019 году</w:t>
      </w:r>
      <w:r w:rsidR="00E956DF" w:rsidRPr="00991171">
        <w:rPr>
          <w:sz w:val="28"/>
          <w:szCs w:val="28"/>
        </w:rPr>
        <w:t xml:space="preserve">, </w:t>
      </w:r>
      <w:r w:rsidRPr="00991171">
        <w:rPr>
          <w:sz w:val="28"/>
          <w:szCs w:val="28"/>
        </w:rPr>
        <w:lastRenderedPageBreak/>
        <w:t>166</w:t>
      </w:r>
      <w:r w:rsidR="00033352" w:rsidRPr="00991171">
        <w:rPr>
          <w:sz w:val="28"/>
          <w:szCs w:val="28"/>
        </w:rPr>
        <w:t xml:space="preserve"> в 2018 году.</w:t>
      </w:r>
    </w:p>
    <w:p w14:paraId="3DD745C9" w14:textId="77777777" w:rsidR="009C2F89" w:rsidRPr="00991171" w:rsidRDefault="009C2F89"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В 2020 году по сравнению с 2019 годом наблюдается снижение численности населения Карталинского муниципального </w:t>
      </w:r>
      <w:proofErr w:type="gramStart"/>
      <w:r w:rsidRPr="00991171">
        <w:rPr>
          <w:sz w:val="28"/>
          <w:szCs w:val="28"/>
        </w:rPr>
        <w:t>района  на</w:t>
      </w:r>
      <w:proofErr w:type="gramEnd"/>
      <w:r w:rsidRPr="00991171">
        <w:rPr>
          <w:sz w:val="28"/>
          <w:szCs w:val="28"/>
        </w:rPr>
        <w:t xml:space="preserve">  </w:t>
      </w:r>
      <w:r w:rsidR="00DE6E36">
        <w:rPr>
          <w:sz w:val="28"/>
          <w:szCs w:val="28"/>
        </w:rPr>
        <w:t xml:space="preserve">                            </w:t>
      </w:r>
      <w:r w:rsidRPr="00991171">
        <w:rPr>
          <w:sz w:val="28"/>
          <w:szCs w:val="28"/>
        </w:rPr>
        <w:t>505 человек.</w:t>
      </w:r>
    </w:p>
    <w:p w14:paraId="069D018C" w14:textId="77777777" w:rsidR="009C4919" w:rsidRPr="00991171" w:rsidRDefault="004A4133" w:rsidP="003C014B">
      <w:pPr>
        <w:pStyle w:val="14"/>
        <w:widowControl w:val="0"/>
        <w:pBdr>
          <w:top w:val="nil"/>
          <w:left w:val="nil"/>
          <w:bottom w:val="nil"/>
          <w:right w:val="nil"/>
          <w:between w:val="nil"/>
        </w:pBdr>
        <w:ind w:firstLine="708"/>
        <w:jc w:val="both"/>
        <w:rPr>
          <w:sz w:val="28"/>
          <w:szCs w:val="28"/>
        </w:rPr>
      </w:pPr>
      <w:r>
        <w:rPr>
          <w:sz w:val="28"/>
          <w:szCs w:val="28"/>
        </w:rPr>
        <w:t>22</w:t>
      </w:r>
      <w:r w:rsidR="009C4919" w:rsidRPr="00991171">
        <w:rPr>
          <w:sz w:val="28"/>
          <w:szCs w:val="28"/>
        </w:rPr>
        <w:t xml:space="preserve">. </w:t>
      </w:r>
      <w:r w:rsidR="009C2F89" w:rsidRPr="00991171">
        <w:rPr>
          <w:sz w:val="28"/>
          <w:szCs w:val="28"/>
        </w:rPr>
        <w:t xml:space="preserve">Численность </w:t>
      </w:r>
      <w:proofErr w:type="gramStart"/>
      <w:r w:rsidR="009C2F89" w:rsidRPr="00991171">
        <w:rPr>
          <w:sz w:val="28"/>
          <w:szCs w:val="28"/>
        </w:rPr>
        <w:t>населения  Карталинского</w:t>
      </w:r>
      <w:proofErr w:type="gramEnd"/>
      <w:r w:rsidR="009C2F89" w:rsidRPr="00991171">
        <w:rPr>
          <w:sz w:val="28"/>
          <w:szCs w:val="28"/>
        </w:rPr>
        <w:t xml:space="preserve"> муниципального</w:t>
      </w:r>
      <w:r w:rsidR="009C4919" w:rsidRPr="00991171">
        <w:rPr>
          <w:sz w:val="28"/>
          <w:szCs w:val="28"/>
        </w:rPr>
        <w:t xml:space="preserve"> района представлена в таблице 8</w:t>
      </w:r>
      <w:r w:rsidR="009C2F89" w:rsidRPr="00991171">
        <w:rPr>
          <w:sz w:val="28"/>
          <w:szCs w:val="28"/>
        </w:rPr>
        <w:t>.</w:t>
      </w:r>
    </w:p>
    <w:p w14:paraId="5050FCF3" w14:textId="77777777" w:rsidR="009C4919" w:rsidRPr="00991171" w:rsidRDefault="009C4919" w:rsidP="003C014B">
      <w:pPr>
        <w:pStyle w:val="14"/>
        <w:widowControl w:val="0"/>
        <w:pBdr>
          <w:top w:val="nil"/>
          <w:left w:val="nil"/>
          <w:bottom w:val="nil"/>
          <w:right w:val="nil"/>
          <w:between w:val="nil"/>
        </w:pBdr>
        <w:ind w:left="709"/>
        <w:jc w:val="center"/>
        <w:rPr>
          <w:sz w:val="28"/>
          <w:szCs w:val="28"/>
        </w:rPr>
      </w:pPr>
      <w:r w:rsidRPr="00991171">
        <w:rPr>
          <w:sz w:val="28"/>
          <w:szCs w:val="28"/>
        </w:rPr>
        <w:t xml:space="preserve">Численность </w:t>
      </w:r>
      <w:proofErr w:type="gramStart"/>
      <w:r w:rsidRPr="00991171">
        <w:rPr>
          <w:sz w:val="28"/>
          <w:szCs w:val="28"/>
        </w:rPr>
        <w:t>населения  Карталинского</w:t>
      </w:r>
      <w:proofErr w:type="gramEnd"/>
      <w:r w:rsidRPr="00991171">
        <w:rPr>
          <w:sz w:val="28"/>
          <w:szCs w:val="28"/>
        </w:rPr>
        <w:t xml:space="preserve"> </w:t>
      </w:r>
      <w:r w:rsidR="005D36AC" w:rsidRPr="00991171">
        <w:rPr>
          <w:sz w:val="28"/>
          <w:szCs w:val="28"/>
        </w:rPr>
        <w:t xml:space="preserve">муниципального </w:t>
      </w:r>
      <w:r w:rsidRPr="00991171">
        <w:rPr>
          <w:sz w:val="28"/>
          <w:szCs w:val="28"/>
        </w:rPr>
        <w:t>района</w:t>
      </w:r>
    </w:p>
    <w:p w14:paraId="4E04CCBE" w14:textId="77777777" w:rsidR="009C4919" w:rsidRPr="00991171" w:rsidRDefault="009C4919"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8</w:t>
      </w:r>
    </w:p>
    <w:tbl>
      <w:tblPr>
        <w:tblW w:w="9214" w:type="dxa"/>
        <w:tblInd w:w="108" w:type="dxa"/>
        <w:tblLayout w:type="fixed"/>
        <w:tblLook w:val="0000" w:firstRow="0" w:lastRow="0" w:firstColumn="0" w:lastColumn="0" w:noHBand="0" w:noVBand="0"/>
      </w:tblPr>
      <w:tblGrid>
        <w:gridCol w:w="2127"/>
        <w:gridCol w:w="1417"/>
        <w:gridCol w:w="1418"/>
        <w:gridCol w:w="1275"/>
        <w:gridCol w:w="1418"/>
        <w:gridCol w:w="1559"/>
      </w:tblGrid>
      <w:tr w:rsidR="009C4919" w:rsidRPr="00991171" w14:paraId="445CD00E" w14:textId="77777777" w:rsidTr="009C4919">
        <w:tc>
          <w:tcPr>
            <w:tcW w:w="2127" w:type="dxa"/>
            <w:tcBorders>
              <w:top w:val="single" w:sz="4" w:space="0" w:color="000000"/>
              <w:left w:val="single" w:sz="4" w:space="0" w:color="000000"/>
              <w:bottom w:val="single" w:sz="4" w:space="0" w:color="000000"/>
            </w:tcBorders>
          </w:tcPr>
          <w:p w14:paraId="292F8664" w14:textId="77777777" w:rsidR="009C4919" w:rsidRPr="00991171" w:rsidRDefault="009C4919" w:rsidP="003C014B">
            <w:pPr>
              <w:pStyle w:val="14"/>
              <w:widowControl w:val="0"/>
              <w:pBdr>
                <w:top w:val="nil"/>
                <w:left w:val="nil"/>
                <w:bottom w:val="nil"/>
                <w:right w:val="nil"/>
                <w:between w:val="nil"/>
              </w:pBdr>
              <w:ind w:firstLine="709"/>
              <w:jc w:val="both"/>
              <w:rPr>
                <w:sz w:val="28"/>
                <w:szCs w:val="28"/>
              </w:rPr>
            </w:pPr>
          </w:p>
        </w:tc>
        <w:tc>
          <w:tcPr>
            <w:tcW w:w="1417" w:type="dxa"/>
            <w:tcBorders>
              <w:top w:val="single" w:sz="4" w:space="0" w:color="000000"/>
              <w:left w:val="single" w:sz="4" w:space="0" w:color="000000"/>
              <w:bottom w:val="single" w:sz="4" w:space="0" w:color="000000"/>
            </w:tcBorders>
          </w:tcPr>
          <w:p w14:paraId="1F437D5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2016 год</w:t>
            </w:r>
          </w:p>
        </w:tc>
        <w:tc>
          <w:tcPr>
            <w:tcW w:w="1418" w:type="dxa"/>
            <w:tcBorders>
              <w:top w:val="single" w:sz="4" w:space="0" w:color="000000"/>
              <w:left w:val="single" w:sz="4" w:space="0" w:color="000000"/>
              <w:bottom w:val="single" w:sz="4" w:space="0" w:color="000000"/>
            </w:tcBorders>
          </w:tcPr>
          <w:p w14:paraId="7B2CA30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275" w:type="dxa"/>
            <w:tcBorders>
              <w:top w:val="single" w:sz="4" w:space="0" w:color="000000"/>
              <w:left w:val="single" w:sz="4" w:space="0" w:color="000000"/>
              <w:bottom w:val="single" w:sz="4" w:space="0" w:color="000000"/>
            </w:tcBorders>
          </w:tcPr>
          <w:p w14:paraId="7A786D9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418" w:type="dxa"/>
            <w:tcBorders>
              <w:top w:val="single" w:sz="4" w:space="0" w:color="000000"/>
              <w:left w:val="single" w:sz="4" w:space="0" w:color="000000"/>
              <w:bottom w:val="single" w:sz="4" w:space="0" w:color="000000"/>
            </w:tcBorders>
          </w:tcPr>
          <w:p w14:paraId="7910E6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2019год</w:t>
            </w:r>
          </w:p>
        </w:tc>
        <w:tc>
          <w:tcPr>
            <w:tcW w:w="1559" w:type="dxa"/>
            <w:tcBorders>
              <w:top w:val="single" w:sz="4" w:space="0" w:color="000000"/>
              <w:left w:val="single" w:sz="4" w:space="0" w:color="000000"/>
              <w:bottom w:val="single" w:sz="4" w:space="0" w:color="000000"/>
              <w:right w:val="single" w:sz="4" w:space="0" w:color="000000"/>
            </w:tcBorders>
          </w:tcPr>
          <w:p w14:paraId="1859B40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 год</w:t>
            </w:r>
          </w:p>
        </w:tc>
      </w:tr>
      <w:tr w:rsidR="009C4919" w:rsidRPr="00991171" w14:paraId="68B95400" w14:textId="77777777" w:rsidTr="009C4919">
        <w:trPr>
          <w:trHeight w:val="436"/>
        </w:trPr>
        <w:tc>
          <w:tcPr>
            <w:tcW w:w="2127" w:type="dxa"/>
            <w:tcBorders>
              <w:top w:val="single" w:sz="4" w:space="0" w:color="000000"/>
              <w:left w:val="single" w:sz="4" w:space="0" w:color="000000"/>
              <w:bottom w:val="single" w:sz="4" w:space="0" w:color="000000"/>
            </w:tcBorders>
          </w:tcPr>
          <w:p w14:paraId="37A67C8F"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Все население, человек</w:t>
            </w:r>
          </w:p>
        </w:tc>
        <w:tc>
          <w:tcPr>
            <w:tcW w:w="1417" w:type="dxa"/>
            <w:tcBorders>
              <w:top w:val="single" w:sz="4" w:space="0" w:color="000000"/>
              <w:left w:val="single" w:sz="4" w:space="0" w:color="000000"/>
              <w:bottom w:val="single" w:sz="4" w:space="0" w:color="000000"/>
            </w:tcBorders>
          </w:tcPr>
          <w:p w14:paraId="09053AC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47325</w:t>
            </w:r>
          </w:p>
        </w:tc>
        <w:tc>
          <w:tcPr>
            <w:tcW w:w="1418" w:type="dxa"/>
            <w:tcBorders>
              <w:top w:val="single" w:sz="4" w:space="0" w:color="000000"/>
              <w:left w:val="single" w:sz="4" w:space="0" w:color="000000"/>
              <w:bottom w:val="single" w:sz="4" w:space="0" w:color="000000"/>
            </w:tcBorders>
          </w:tcPr>
          <w:p w14:paraId="28AC294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46940</w:t>
            </w:r>
          </w:p>
        </w:tc>
        <w:tc>
          <w:tcPr>
            <w:tcW w:w="1275" w:type="dxa"/>
            <w:tcBorders>
              <w:top w:val="single" w:sz="4" w:space="0" w:color="000000"/>
              <w:left w:val="single" w:sz="4" w:space="0" w:color="000000"/>
              <w:bottom w:val="single" w:sz="4" w:space="0" w:color="000000"/>
            </w:tcBorders>
          </w:tcPr>
          <w:p w14:paraId="6FB750F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46619</w:t>
            </w:r>
          </w:p>
        </w:tc>
        <w:tc>
          <w:tcPr>
            <w:tcW w:w="1418" w:type="dxa"/>
            <w:tcBorders>
              <w:top w:val="single" w:sz="4" w:space="0" w:color="000000"/>
              <w:left w:val="single" w:sz="4" w:space="0" w:color="000000"/>
              <w:bottom w:val="single" w:sz="4" w:space="0" w:color="000000"/>
            </w:tcBorders>
          </w:tcPr>
          <w:p w14:paraId="66AB0AD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46049</w:t>
            </w:r>
          </w:p>
        </w:tc>
        <w:tc>
          <w:tcPr>
            <w:tcW w:w="1559" w:type="dxa"/>
            <w:tcBorders>
              <w:top w:val="single" w:sz="4" w:space="0" w:color="000000"/>
              <w:left w:val="single" w:sz="4" w:space="0" w:color="000000"/>
              <w:bottom w:val="single" w:sz="4" w:space="0" w:color="000000"/>
              <w:right w:val="single" w:sz="4" w:space="0" w:color="000000"/>
            </w:tcBorders>
          </w:tcPr>
          <w:p w14:paraId="4ACAFF8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45544</w:t>
            </w:r>
          </w:p>
        </w:tc>
      </w:tr>
      <w:tr w:rsidR="009C4919" w:rsidRPr="00991171" w14:paraId="67DB4A19" w14:textId="77777777" w:rsidTr="009C4919">
        <w:tc>
          <w:tcPr>
            <w:tcW w:w="2127" w:type="dxa"/>
            <w:tcBorders>
              <w:top w:val="single" w:sz="4" w:space="0" w:color="000000"/>
              <w:left w:val="single" w:sz="4" w:space="0" w:color="000000"/>
              <w:bottom w:val="single" w:sz="4" w:space="0" w:color="000000"/>
            </w:tcBorders>
          </w:tcPr>
          <w:p w14:paraId="28D8772B"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xml:space="preserve">Сельское </w:t>
            </w:r>
          </w:p>
        </w:tc>
        <w:tc>
          <w:tcPr>
            <w:tcW w:w="1417" w:type="dxa"/>
            <w:tcBorders>
              <w:top w:val="single" w:sz="4" w:space="0" w:color="000000"/>
              <w:left w:val="single" w:sz="4" w:space="0" w:color="000000"/>
              <w:bottom w:val="single" w:sz="4" w:space="0" w:color="000000"/>
            </w:tcBorders>
          </w:tcPr>
          <w:p w14:paraId="1360671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18628</w:t>
            </w:r>
          </w:p>
        </w:tc>
        <w:tc>
          <w:tcPr>
            <w:tcW w:w="1418" w:type="dxa"/>
            <w:tcBorders>
              <w:top w:val="single" w:sz="4" w:space="0" w:color="000000"/>
              <w:left w:val="single" w:sz="4" w:space="0" w:color="000000"/>
              <w:bottom w:val="single" w:sz="4" w:space="0" w:color="000000"/>
            </w:tcBorders>
          </w:tcPr>
          <w:p w14:paraId="745EC4B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18363</w:t>
            </w:r>
          </w:p>
        </w:tc>
        <w:tc>
          <w:tcPr>
            <w:tcW w:w="1275" w:type="dxa"/>
            <w:tcBorders>
              <w:top w:val="single" w:sz="4" w:space="0" w:color="000000"/>
              <w:left w:val="single" w:sz="4" w:space="0" w:color="000000"/>
              <w:bottom w:val="single" w:sz="4" w:space="0" w:color="000000"/>
            </w:tcBorders>
          </w:tcPr>
          <w:p w14:paraId="72ADED5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17115</w:t>
            </w:r>
          </w:p>
        </w:tc>
        <w:tc>
          <w:tcPr>
            <w:tcW w:w="1418" w:type="dxa"/>
            <w:tcBorders>
              <w:top w:val="single" w:sz="4" w:space="0" w:color="000000"/>
              <w:left w:val="single" w:sz="4" w:space="0" w:color="000000"/>
              <w:bottom w:val="single" w:sz="4" w:space="0" w:color="000000"/>
            </w:tcBorders>
          </w:tcPr>
          <w:p w14:paraId="1576C71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17607</w:t>
            </w:r>
          </w:p>
        </w:tc>
        <w:tc>
          <w:tcPr>
            <w:tcW w:w="1559" w:type="dxa"/>
            <w:tcBorders>
              <w:top w:val="single" w:sz="4" w:space="0" w:color="000000"/>
              <w:left w:val="single" w:sz="4" w:space="0" w:color="000000"/>
              <w:bottom w:val="single" w:sz="4" w:space="0" w:color="000000"/>
              <w:right w:val="single" w:sz="4" w:space="0" w:color="000000"/>
            </w:tcBorders>
          </w:tcPr>
          <w:p w14:paraId="08C0CF3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16371</w:t>
            </w:r>
          </w:p>
        </w:tc>
      </w:tr>
    </w:tbl>
    <w:p w14:paraId="62B69359" w14:textId="77777777" w:rsidR="009C4919" w:rsidRPr="00991171" w:rsidRDefault="009C4919" w:rsidP="003C014B">
      <w:pPr>
        <w:pStyle w:val="14"/>
        <w:widowControl w:val="0"/>
        <w:pBdr>
          <w:top w:val="nil"/>
          <w:left w:val="nil"/>
          <w:bottom w:val="nil"/>
          <w:right w:val="nil"/>
          <w:between w:val="nil"/>
        </w:pBdr>
        <w:tabs>
          <w:tab w:val="center" w:pos="4819"/>
          <w:tab w:val="right" w:pos="9638"/>
        </w:tabs>
        <w:rPr>
          <w:sz w:val="28"/>
          <w:szCs w:val="28"/>
        </w:rPr>
      </w:pPr>
      <w:r w:rsidRPr="00991171">
        <w:rPr>
          <w:sz w:val="28"/>
          <w:szCs w:val="28"/>
          <w:vertAlign w:val="superscript"/>
        </w:rPr>
        <w:t xml:space="preserve"> </w:t>
      </w:r>
      <w:r w:rsidR="005D36AC" w:rsidRPr="00991171">
        <w:rPr>
          <w:sz w:val="28"/>
          <w:szCs w:val="28"/>
          <w:vertAlign w:val="superscript"/>
        </w:rPr>
        <w:t>*</w:t>
      </w:r>
      <w:r w:rsidRPr="00991171">
        <w:rPr>
          <w:sz w:val="28"/>
          <w:szCs w:val="28"/>
        </w:rPr>
        <w:t>Оценка на 1 января соответствующего года.</w:t>
      </w:r>
    </w:p>
    <w:p w14:paraId="113F9740" w14:textId="77777777" w:rsidR="009C4919" w:rsidRPr="00991171" w:rsidRDefault="001A37DD" w:rsidP="003C014B">
      <w:pPr>
        <w:pStyle w:val="14"/>
        <w:widowControl w:val="0"/>
        <w:pBdr>
          <w:top w:val="nil"/>
          <w:left w:val="nil"/>
          <w:bottom w:val="nil"/>
          <w:right w:val="nil"/>
          <w:between w:val="nil"/>
        </w:pBdr>
        <w:tabs>
          <w:tab w:val="center" w:pos="4819"/>
          <w:tab w:val="right" w:pos="9638"/>
        </w:tabs>
        <w:rPr>
          <w:sz w:val="28"/>
          <w:szCs w:val="28"/>
        </w:rPr>
      </w:pPr>
      <w:r w:rsidRPr="00991171">
        <w:rPr>
          <w:sz w:val="28"/>
          <w:szCs w:val="28"/>
        </w:rPr>
        <w:t xml:space="preserve">  </w:t>
      </w:r>
      <w:r w:rsidR="005D36AC" w:rsidRPr="00991171">
        <w:rPr>
          <w:sz w:val="28"/>
          <w:szCs w:val="28"/>
        </w:rPr>
        <w:tab/>
      </w:r>
      <w:r w:rsidR="004A4133">
        <w:rPr>
          <w:sz w:val="28"/>
          <w:szCs w:val="28"/>
        </w:rPr>
        <w:t>23</w:t>
      </w:r>
      <w:r w:rsidR="009C4919" w:rsidRPr="00991171">
        <w:rPr>
          <w:sz w:val="28"/>
          <w:szCs w:val="28"/>
        </w:rPr>
        <w:t xml:space="preserve">. Распределение населения по возрастным группам представлено </w:t>
      </w:r>
      <w:r w:rsidR="004A4133">
        <w:rPr>
          <w:sz w:val="28"/>
          <w:szCs w:val="28"/>
        </w:rPr>
        <w:t xml:space="preserve">                                         </w:t>
      </w:r>
      <w:r w:rsidR="009C4919" w:rsidRPr="00991171">
        <w:rPr>
          <w:sz w:val="28"/>
          <w:szCs w:val="28"/>
        </w:rPr>
        <w:t>в таблице 9.</w:t>
      </w:r>
    </w:p>
    <w:p w14:paraId="4F9A2487" w14:textId="77777777" w:rsidR="009C4919" w:rsidRPr="00991171" w:rsidRDefault="009C4919" w:rsidP="003C014B">
      <w:pPr>
        <w:pStyle w:val="14"/>
        <w:widowControl w:val="0"/>
        <w:pBdr>
          <w:top w:val="nil"/>
          <w:left w:val="nil"/>
          <w:bottom w:val="nil"/>
          <w:right w:val="nil"/>
          <w:between w:val="nil"/>
        </w:pBdr>
        <w:ind w:left="709"/>
        <w:jc w:val="right"/>
        <w:rPr>
          <w:sz w:val="28"/>
          <w:szCs w:val="28"/>
        </w:rPr>
      </w:pPr>
      <w:r w:rsidRPr="00991171">
        <w:rPr>
          <w:sz w:val="28"/>
          <w:szCs w:val="28"/>
        </w:rPr>
        <w:t>Таблица 9</w:t>
      </w:r>
    </w:p>
    <w:tbl>
      <w:tblPr>
        <w:tblW w:w="9356" w:type="dxa"/>
        <w:tblInd w:w="108" w:type="dxa"/>
        <w:tblLayout w:type="fixed"/>
        <w:tblLook w:val="0000" w:firstRow="0" w:lastRow="0" w:firstColumn="0" w:lastColumn="0" w:noHBand="0" w:noVBand="0"/>
      </w:tblPr>
      <w:tblGrid>
        <w:gridCol w:w="2977"/>
        <w:gridCol w:w="1247"/>
        <w:gridCol w:w="1247"/>
        <w:gridCol w:w="1248"/>
        <w:gridCol w:w="1247"/>
        <w:gridCol w:w="1390"/>
      </w:tblGrid>
      <w:tr w:rsidR="009C4919" w:rsidRPr="00991171" w14:paraId="7FBB6E95" w14:textId="77777777" w:rsidTr="004A4133">
        <w:tc>
          <w:tcPr>
            <w:tcW w:w="2977" w:type="dxa"/>
            <w:tcBorders>
              <w:top w:val="single" w:sz="4" w:space="0" w:color="000000"/>
              <w:left w:val="single" w:sz="4" w:space="0" w:color="000000"/>
              <w:bottom w:val="single" w:sz="4" w:space="0" w:color="000000"/>
            </w:tcBorders>
          </w:tcPr>
          <w:p w14:paraId="6778244F" w14:textId="77777777" w:rsidR="009C4919" w:rsidRPr="00991171" w:rsidRDefault="009C4919" w:rsidP="003C014B">
            <w:pPr>
              <w:pStyle w:val="14"/>
              <w:widowControl w:val="0"/>
              <w:pBdr>
                <w:top w:val="nil"/>
                <w:left w:val="nil"/>
                <w:bottom w:val="nil"/>
                <w:right w:val="nil"/>
                <w:between w:val="nil"/>
              </w:pBdr>
              <w:ind w:firstLine="709"/>
              <w:jc w:val="both"/>
              <w:rPr>
                <w:sz w:val="28"/>
                <w:szCs w:val="28"/>
              </w:rPr>
            </w:pPr>
          </w:p>
        </w:tc>
        <w:tc>
          <w:tcPr>
            <w:tcW w:w="1247" w:type="dxa"/>
            <w:tcBorders>
              <w:top w:val="single" w:sz="4" w:space="0" w:color="000000"/>
              <w:left w:val="single" w:sz="4" w:space="0" w:color="000000"/>
              <w:bottom w:val="single" w:sz="4" w:space="0" w:color="000000"/>
            </w:tcBorders>
          </w:tcPr>
          <w:p w14:paraId="0715DFA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2016 </w:t>
            </w:r>
          </w:p>
          <w:p w14:paraId="6D3244F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247" w:type="dxa"/>
            <w:tcBorders>
              <w:top w:val="single" w:sz="4" w:space="0" w:color="000000"/>
              <w:left w:val="single" w:sz="4" w:space="0" w:color="000000"/>
              <w:bottom w:val="single" w:sz="4" w:space="0" w:color="000000"/>
            </w:tcBorders>
          </w:tcPr>
          <w:p w14:paraId="3C8D7BA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w:t>
            </w:r>
          </w:p>
          <w:p w14:paraId="1ACD4BC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248" w:type="dxa"/>
            <w:tcBorders>
              <w:top w:val="single" w:sz="4" w:space="0" w:color="000000"/>
              <w:left w:val="single" w:sz="4" w:space="0" w:color="000000"/>
              <w:bottom w:val="single" w:sz="4" w:space="0" w:color="000000"/>
            </w:tcBorders>
          </w:tcPr>
          <w:p w14:paraId="50E0B4C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w:t>
            </w:r>
          </w:p>
          <w:p w14:paraId="578546C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247" w:type="dxa"/>
            <w:tcBorders>
              <w:top w:val="single" w:sz="4" w:space="0" w:color="000000"/>
              <w:left w:val="single" w:sz="4" w:space="0" w:color="000000"/>
              <w:bottom w:val="single" w:sz="4" w:space="0" w:color="000000"/>
            </w:tcBorders>
          </w:tcPr>
          <w:p w14:paraId="2EF961D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w:t>
            </w:r>
          </w:p>
          <w:p w14:paraId="302B404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390" w:type="dxa"/>
            <w:tcBorders>
              <w:top w:val="single" w:sz="4" w:space="0" w:color="000000"/>
              <w:left w:val="single" w:sz="4" w:space="0" w:color="000000"/>
              <w:bottom w:val="single" w:sz="4" w:space="0" w:color="000000"/>
              <w:right w:val="single" w:sz="4" w:space="0" w:color="000000"/>
            </w:tcBorders>
          </w:tcPr>
          <w:p w14:paraId="064D04F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w:t>
            </w:r>
          </w:p>
          <w:p w14:paraId="53C3205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 год</w:t>
            </w:r>
          </w:p>
        </w:tc>
      </w:tr>
      <w:tr w:rsidR="009C4919" w:rsidRPr="00991171" w14:paraId="63B52033" w14:textId="77777777" w:rsidTr="004A4133">
        <w:tc>
          <w:tcPr>
            <w:tcW w:w="2977" w:type="dxa"/>
            <w:tcBorders>
              <w:top w:val="single" w:sz="4" w:space="0" w:color="000000"/>
              <w:left w:val="single" w:sz="4" w:space="0" w:color="000000"/>
              <w:bottom w:val="single" w:sz="4" w:space="0" w:color="000000"/>
            </w:tcBorders>
          </w:tcPr>
          <w:p w14:paraId="548E3BF2"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Все население, из общей численности население в возрасте:</w:t>
            </w:r>
          </w:p>
        </w:tc>
        <w:tc>
          <w:tcPr>
            <w:tcW w:w="1247" w:type="dxa"/>
            <w:tcBorders>
              <w:top w:val="single" w:sz="4" w:space="0" w:color="000000"/>
              <w:left w:val="single" w:sz="4" w:space="0" w:color="000000"/>
              <w:bottom w:val="single" w:sz="4" w:space="0" w:color="000000"/>
            </w:tcBorders>
            <w:vAlign w:val="center"/>
          </w:tcPr>
          <w:p w14:paraId="6F9E897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47325</w:t>
            </w:r>
          </w:p>
        </w:tc>
        <w:tc>
          <w:tcPr>
            <w:tcW w:w="1247" w:type="dxa"/>
            <w:tcBorders>
              <w:top w:val="single" w:sz="4" w:space="0" w:color="000000"/>
              <w:left w:val="single" w:sz="4" w:space="0" w:color="000000"/>
              <w:bottom w:val="single" w:sz="4" w:space="0" w:color="000000"/>
            </w:tcBorders>
            <w:vAlign w:val="center"/>
          </w:tcPr>
          <w:p w14:paraId="300C1F7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46940</w:t>
            </w:r>
          </w:p>
        </w:tc>
        <w:tc>
          <w:tcPr>
            <w:tcW w:w="1248" w:type="dxa"/>
            <w:tcBorders>
              <w:top w:val="single" w:sz="4" w:space="0" w:color="000000"/>
              <w:left w:val="single" w:sz="4" w:space="0" w:color="000000"/>
              <w:bottom w:val="single" w:sz="4" w:space="0" w:color="000000"/>
            </w:tcBorders>
            <w:vAlign w:val="center"/>
          </w:tcPr>
          <w:p w14:paraId="5C205A5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46619</w:t>
            </w:r>
          </w:p>
        </w:tc>
        <w:tc>
          <w:tcPr>
            <w:tcW w:w="1247" w:type="dxa"/>
            <w:tcBorders>
              <w:top w:val="single" w:sz="4" w:space="0" w:color="000000"/>
              <w:left w:val="single" w:sz="4" w:space="0" w:color="000000"/>
              <w:bottom w:val="single" w:sz="4" w:space="0" w:color="000000"/>
            </w:tcBorders>
            <w:vAlign w:val="center"/>
          </w:tcPr>
          <w:p w14:paraId="6037BA3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46049</w:t>
            </w:r>
          </w:p>
        </w:tc>
        <w:tc>
          <w:tcPr>
            <w:tcW w:w="1390" w:type="dxa"/>
            <w:tcBorders>
              <w:top w:val="single" w:sz="4" w:space="0" w:color="000000"/>
              <w:left w:val="single" w:sz="4" w:space="0" w:color="000000"/>
              <w:bottom w:val="single" w:sz="4" w:space="0" w:color="000000"/>
              <w:right w:val="single" w:sz="4" w:space="0" w:color="000000"/>
            </w:tcBorders>
            <w:vAlign w:val="center"/>
          </w:tcPr>
          <w:p w14:paraId="54EEAEC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45544</w:t>
            </w:r>
          </w:p>
        </w:tc>
      </w:tr>
      <w:tr w:rsidR="009C4919" w:rsidRPr="00991171" w14:paraId="3868A2C5" w14:textId="77777777" w:rsidTr="004A4133">
        <w:tc>
          <w:tcPr>
            <w:tcW w:w="2977" w:type="dxa"/>
            <w:tcBorders>
              <w:top w:val="single" w:sz="4" w:space="0" w:color="000000"/>
              <w:left w:val="single" w:sz="4" w:space="0" w:color="000000"/>
              <w:bottom w:val="single" w:sz="4" w:space="0" w:color="000000"/>
            </w:tcBorders>
          </w:tcPr>
          <w:p w14:paraId="36A13F0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моложе трудоспособного</w:t>
            </w:r>
          </w:p>
        </w:tc>
        <w:tc>
          <w:tcPr>
            <w:tcW w:w="1247" w:type="dxa"/>
            <w:tcBorders>
              <w:top w:val="single" w:sz="4" w:space="0" w:color="000000"/>
              <w:left w:val="single" w:sz="4" w:space="0" w:color="000000"/>
              <w:bottom w:val="single" w:sz="4" w:space="0" w:color="000000"/>
            </w:tcBorders>
          </w:tcPr>
          <w:p w14:paraId="62FC156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9342</w:t>
            </w:r>
          </w:p>
        </w:tc>
        <w:tc>
          <w:tcPr>
            <w:tcW w:w="1247" w:type="dxa"/>
            <w:tcBorders>
              <w:top w:val="single" w:sz="4" w:space="0" w:color="000000"/>
              <w:left w:val="single" w:sz="4" w:space="0" w:color="000000"/>
              <w:bottom w:val="single" w:sz="4" w:space="0" w:color="000000"/>
            </w:tcBorders>
          </w:tcPr>
          <w:p w14:paraId="7BCF230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9412</w:t>
            </w:r>
          </w:p>
        </w:tc>
        <w:tc>
          <w:tcPr>
            <w:tcW w:w="1248" w:type="dxa"/>
            <w:tcBorders>
              <w:top w:val="single" w:sz="4" w:space="0" w:color="000000"/>
              <w:left w:val="single" w:sz="4" w:space="0" w:color="000000"/>
              <w:bottom w:val="single" w:sz="4" w:space="0" w:color="000000"/>
            </w:tcBorders>
          </w:tcPr>
          <w:p w14:paraId="547EDBD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9404</w:t>
            </w:r>
          </w:p>
        </w:tc>
        <w:tc>
          <w:tcPr>
            <w:tcW w:w="1247" w:type="dxa"/>
            <w:tcBorders>
              <w:top w:val="single" w:sz="4" w:space="0" w:color="000000"/>
              <w:left w:val="single" w:sz="4" w:space="0" w:color="000000"/>
              <w:bottom w:val="single" w:sz="4" w:space="0" w:color="000000"/>
            </w:tcBorders>
          </w:tcPr>
          <w:p w14:paraId="21C4B85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9294</w:t>
            </w:r>
          </w:p>
        </w:tc>
        <w:tc>
          <w:tcPr>
            <w:tcW w:w="1390" w:type="dxa"/>
            <w:tcBorders>
              <w:top w:val="single" w:sz="4" w:space="0" w:color="000000"/>
              <w:left w:val="single" w:sz="4" w:space="0" w:color="000000"/>
              <w:bottom w:val="single" w:sz="4" w:space="0" w:color="000000"/>
              <w:right w:val="single" w:sz="4" w:space="0" w:color="000000"/>
            </w:tcBorders>
          </w:tcPr>
          <w:p w14:paraId="12E00D3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9187</w:t>
            </w:r>
          </w:p>
        </w:tc>
      </w:tr>
      <w:tr w:rsidR="009C4919" w:rsidRPr="00991171" w14:paraId="2077CF2C" w14:textId="77777777" w:rsidTr="004A4133">
        <w:tc>
          <w:tcPr>
            <w:tcW w:w="2977" w:type="dxa"/>
            <w:tcBorders>
              <w:top w:val="single" w:sz="4" w:space="0" w:color="000000"/>
              <w:left w:val="single" w:sz="4" w:space="0" w:color="000000"/>
              <w:bottom w:val="single" w:sz="4" w:space="0" w:color="000000"/>
            </w:tcBorders>
          </w:tcPr>
          <w:p w14:paraId="21392F9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трудоспособном</w:t>
            </w:r>
            <w:r w:rsidRPr="00991171">
              <w:rPr>
                <w:sz w:val="28"/>
                <w:szCs w:val="28"/>
                <w:vertAlign w:val="superscript"/>
              </w:rPr>
              <w:t>2</w:t>
            </w:r>
          </w:p>
        </w:tc>
        <w:tc>
          <w:tcPr>
            <w:tcW w:w="1247" w:type="dxa"/>
            <w:tcBorders>
              <w:top w:val="single" w:sz="4" w:space="0" w:color="000000"/>
              <w:left w:val="single" w:sz="4" w:space="0" w:color="000000"/>
              <w:bottom w:val="single" w:sz="4" w:space="0" w:color="000000"/>
            </w:tcBorders>
          </w:tcPr>
          <w:p w14:paraId="29E38D6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26480</w:t>
            </w:r>
          </w:p>
        </w:tc>
        <w:tc>
          <w:tcPr>
            <w:tcW w:w="1247" w:type="dxa"/>
            <w:tcBorders>
              <w:top w:val="single" w:sz="4" w:space="0" w:color="000000"/>
              <w:left w:val="single" w:sz="4" w:space="0" w:color="000000"/>
              <w:bottom w:val="single" w:sz="4" w:space="0" w:color="000000"/>
            </w:tcBorders>
          </w:tcPr>
          <w:p w14:paraId="19B437D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24784</w:t>
            </w:r>
          </w:p>
        </w:tc>
        <w:tc>
          <w:tcPr>
            <w:tcW w:w="1248" w:type="dxa"/>
            <w:tcBorders>
              <w:top w:val="single" w:sz="4" w:space="0" w:color="000000"/>
              <w:left w:val="single" w:sz="4" w:space="0" w:color="000000"/>
              <w:bottom w:val="single" w:sz="4" w:space="0" w:color="000000"/>
            </w:tcBorders>
          </w:tcPr>
          <w:p w14:paraId="31CF901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25114</w:t>
            </w:r>
          </w:p>
        </w:tc>
        <w:tc>
          <w:tcPr>
            <w:tcW w:w="1247" w:type="dxa"/>
            <w:tcBorders>
              <w:top w:val="single" w:sz="4" w:space="0" w:color="000000"/>
              <w:left w:val="single" w:sz="4" w:space="0" w:color="000000"/>
              <w:bottom w:val="single" w:sz="4" w:space="0" w:color="000000"/>
            </w:tcBorders>
          </w:tcPr>
          <w:p w14:paraId="02D6CF4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23511</w:t>
            </w:r>
          </w:p>
        </w:tc>
        <w:tc>
          <w:tcPr>
            <w:tcW w:w="1390" w:type="dxa"/>
            <w:tcBorders>
              <w:top w:val="single" w:sz="4" w:space="0" w:color="000000"/>
              <w:left w:val="single" w:sz="4" w:space="0" w:color="000000"/>
              <w:bottom w:val="single" w:sz="4" w:space="0" w:color="000000"/>
              <w:right w:val="single" w:sz="4" w:space="0" w:color="000000"/>
            </w:tcBorders>
          </w:tcPr>
          <w:p w14:paraId="05DA3D8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23670</w:t>
            </w:r>
          </w:p>
        </w:tc>
      </w:tr>
      <w:tr w:rsidR="009C4919" w:rsidRPr="00991171" w14:paraId="36F52BA9" w14:textId="77777777" w:rsidTr="004A4133">
        <w:trPr>
          <w:trHeight w:val="341"/>
        </w:trPr>
        <w:tc>
          <w:tcPr>
            <w:tcW w:w="2977" w:type="dxa"/>
            <w:tcBorders>
              <w:top w:val="single" w:sz="4" w:space="0" w:color="000000"/>
              <w:left w:val="single" w:sz="4" w:space="0" w:color="000000"/>
              <w:bottom w:val="single" w:sz="4" w:space="0" w:color="000000"/>
            </w:tcBorders>
          </w:tcPr>
          <w:p w14:paraId="2F539501"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xml:space="preserve">старше трудоспособного </w:t>
            </w:r>
          </w:p>
        </w:tc>
        <w:tc>
          <w:tcPr>
            <w:tcW w:w="1247" w:type="dxa"/>
            <w:tcBorders>
              <w:top w:val="single" w:sz="4" w:space="0" w:color="000000"/>
              <w:left w:val="single" w:sz="4" w:space="0" w:color="000000"/>
              <w:bottom w:val="single" w:sz="4" w:space="0" w:color="000000"/>
            </w:tcBorders>
          </w:tcPr>
          <w:p w14:paraId="348823A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11503</w:t>
            </w:r>
          </w:p>
        </w:tc>
        <w:tc>
          <w:tcPr>
            <w:tcW w:w="1247" w:type="dxa"/>
            <w:tcBorders>
              <w:top w:val="single" w:sz="4" w:space="0" w:color="000000"/>
              <w:left w:val="single" w:sz="4" w:space="0" w:color="000000"/>
              <w:bottom w:val="single" w:sz="4" w:space="0" w:color="000000"/>
            </w:tcBorders>
          </w:tcPr>
          <w:p w14:paraId="65CC055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12744</w:t>
            </w:r>
          </w:p>
        </w:tc>
        <w:tc>
          <w:tcPr>
            <w:tcW w:w="1248" w:type="dxa"/>
            <w:tcBorders>
              <w:top w:val="single" w:sz="4" w:space="0" w:color="000000"/>
              <w:left w:val="single" w:sz="4" w:space="0" w:color="000000"/>
              <w:bottom w:val="single" w:sz="4" w:space="0" w:color="000000"/>
            </w:tcBorders>
          </w:tcPr>
          <w:p w14:paraId="5EF6742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12101</w:t>
            </w:r>
          </w:p>
        </w:tc>
        <w:tc>
          <w:tcPr>
            <w:tcW w:w="1247" w:type="dxa"/>
            <w:tcBorders>
              <w:top w:val="single" w:sz="4" w:space="0" w:color="000000"/>
              <w:left w:val="single" w:sz="4" w:space="0" w:color="000000"/>
              <w:bottom w:val="single" w:sz="4" w:space="0" w:color="000000"/>
            </w:tcBorders>
          </w:tcPr>
          <w:p w14:paraId="2FD2B02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13244</w:t>
            </w:r>
          </w:p>
        </w:tc>
        <w:tc>
          <w:tcPr>
            <w:tcW w:w="1390" w:type="dxa"/>
            <w:tcBorders>
              <w:top w:val="single" w:sz="4" w:space="0" w:color="000000"/>
              <w:left w:val="single" w:sz="4" w:space="0" w:color="000000"/>
              <w:bottom w:val="single" w:sz="4" w:space="0" w:color="000000"/>
              <w:right w:val="single" w:sz="4" w:space="0" w:color="000000"/>
            </w:tcBorders>
          </w:tcPr>
          <w:p w14:paraId="40BD3DB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12687</w:t>
            </w:r>
          </w:p>
        </w:tc>
      </w:tr>
    </w:tbl>
    <w:p w14:paraId="7698C33D" w14:textId="77777777" w:rsidR="009C4919" w:rsidRPr="00991171" w:rsidRDefault="009C4919" w:rsidP="003C014B">
      <w:pPr>
        <w:pStyle w:val="14"/>
        <w:widowControl w:val="0"/>
        <w:pBdr>
          <w:top w:val="nil"/>
          <w:left w:val="nil"/>
          <w:bottom w:val="nil"/>
          <w:right w:val="nil"/>
          <w:between w:val="nil"/>
        </w:pBdr>
        <w:rPr>
          <w:sz w:val="28"/>
          <w:szCs w:val="28"/>
        </w:rPr>
      </w:pPr>
      <w:r w:rsidRPr="00991171">
        <w:rPr>
          <w:sz w:val="28"/>
          <w:szCs w:val="28"/>
          <w:vertAlign w:val="superscript"/>
        </w:rPr>
        <w:t xml:space="preserve"> </w:t>
      </w:r>
      <w:r w:rsidR="005D36AC" w:rsidRPr="00991171">
        <w:rPr>
          <w:sz w:val="28"/>
          <w:szCs w:val="28"/>
          <w:vertAlign w:val="superscript"/>
        </w:rPr>
        <w:t>*</w:t>
      </w:r>
      <w:r w:rsidRPr="00991171">
        <w:rPr>
          <w:sz w:val="28"/>
          <w:szCs w:val="28"/>
        </w:rPr>
        <w:t>Мужчины 16-59 лет, женщины -16-54 года.</w:t>
      </w:r>
    </w:p>
    <w:p w14:paraId="5D86FAFD" w14:textId="77777777" w:rsidR="009C4919" w:rsidRPr="00991171" w:rsidRDefault="009C4919" w:rsidP="00B460F6">
      <w:pPr>
        <w:pStyle w:val="14"/>
        <w:widowControl w:val="0"/>
        <w:pBdr>
          <w:top w:val="nil"/>
          <w:left w:val="nil"/>
          <w:bottom w:val="nil"/>
          <w:right w:val="nil"/>
          <w:between w:val="nil"/>
        </w:pBdr>
        <w:jc w:val="both"/>
        <w:rPr>
          <w:sz w:val="28"/>
          <w:szCs w:val="28"/>
        </w:rPr>
      </w:pPr>
      <w:r w:rsidRPr="00991171">
        <w:rPr>
          <w:sz w:val="28"/>
          <w:szCs w:val="28"/>
        </w:rPr>
        <w:tab/>
      </w:r>
      <w:r w:rsidR="004A4133">
        <w:rPr>
          <w:sz w:val="28"/>
          <w:szCs w:val="28"/>
        </w:rPr>
        <w:t>24</w:t>
      </w:r>
      <w:r w:rsidRPr="00991171">
        <w:rPr>
          <w:sz w:val="28"/>
          <w:szCs w:val="28"/>
        </w:rPr>
        <w:t>. На  тысячу жителей трудоспособног</w:t>
      </w:r>
      <w:r w:rsidR="005D36AC" w:rsidRPr="00991171">
        <w:rPr>
          <w:sz w:val="28"/>
          <w:szCs w:val="28"/>
        </w:rPr>
        <w:t xml:space="preserve">о возраста приходилось </w:t>
      </w:r>
      <w:r w:rsidR="00B460F6">
        <w:rPr>
          <w:sz w:val="28"/>
          <w:szCs w:val="28"/>
        </w:rPr>
        <w:t xml:space="preserve">                                    </w:t>
      </w:r>
      <w:r w:rsidR="005D36AC" w:rsidRPr="00991171">
        <w:rPr>
          <w:sz w:val="28"/>
          <w:szCs w:val="28"/>
        </w:rPr>
        <w:t>в 2016 году</w:t>
      </w:r>
      <w:r w:rsidRPr="00991171">
        <w:rPr>
          <w:sz w:val="28"/>
          <w:szCs w:val="28"/>
        </w:rPr>
        <w:t xml:space="preserve"> –787,2 человек нетрудоспособного возраста, из них: детей</w:t>
      </w:r>
      <w:r w:rsidR="005D36AC" w:rsidRPr="00991171">
        <w:rPr>
          <w:sz w:val="28"/>
          <w:szCs w:val="28"/>
        </w:rPr>
        <w:t xml:space="preserve"> и подростков - 352,7; в 2020 году</w:t>
      </w:r>
      <w:r w:rsidRPr="00991171">
        <w:rPr>
          <w:sz w:val="28"/>
          <w:szCs w:val="28"/>
        </w:rPr>
        <w:t xml:space="preserve"> — 924,1; детей и подростков –  388,1. Численность мужчин и женщин</w:t>
      </w:r>
      <w:r w:rsidR="005D36AC" w:rsidRPr="00991171">
        <w:rPr>
          <w:sz w:val="28"/>
          <w:szCs w:val="28"/>
        </w:rPr>
        <w:t xml:space="preserve"> представлена в табл</w:t>
      </w:r>
      <w:r w:rsidRPr="00991171">
        <w:rPr>
          <w:sz w:val="28"/>
          <w:szCs w:val="28"/>
        </w:rPr>
        <w:t>ице 10.</w:t>
      </w:r>
    </w:p>
    <w:p w14:paraId="1E579142" w14:textId="77777777" w:rsidR="009C4919" w:rsidRPr="00991171" w:rsidRDefault="009C4919"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10</w:t>
      </w:r>
    </w:p>
    <w:tbl>
      <w:tblPr>
        <w:tblW w:w="9356" w:type="dxa"/>
        <w:tblInd w:w="108" w:type="dxa"/>
        <w:tblLayout w:type="fixed"/>
        <w:tblLook w:val="0000" w:firstRow="0" w:lastRow="0" w:firstColumn="0" w:lastColumn="0" w:noHBand="0" w:noVBand="0"/>
      </w:tblPr>
      <w:tblGrid>
        <w:gridCol w:w="2835"/>
        <w:gridCol w:w="1276"/>
        <w:gridCol w:w="1276"/>
        <w:gridCol w:w="1276"/>
        <w:gridCol w:w="1275"/>
        <w:gridCol w:w="1418"/>
      </w:tblGrid>
      <w:tr w:rsidR="009C4919" w:rsidRPr="00991171" w14:paraId="6A1BA710" w14:textId="77777777" w:rsidTr="004A4133">
        <w:tc>
          <w:tcPr>
            <w:tcW w:w="2835" w:type="dxa"/>
            <w:tcBorders>
              <w:top w:val="single" w:sz="4" w:space="0" w:color="000000"/>
              <w:left w:val="single" w:sz="4" w:space="0" w:color="000000"/>
              <w:bottom w:val="single" w:sz="4" w:space="0" w:color="000000"/>
            </w:tcBorders>
          </w:tcPr>
          <w:p w14:paraId="206C402F" w14:textId="77777777" w:rsidR="009C4919" w:rsidRPr="00991171" w:rsidRDefault="009C4919" w:rsidP="003C014B">
            <w:pPr>
              <w:pStyle w:val="14"/>
              <w:widowControl w:val="0"/>
              <w:pBdr>
                <w:top w:val="nil"/>
                <w:left w:val="nil"/>
                <w:bottom w:val="nil"/>
                <w:right w:val="nil"/>
                <w:between w:val="nil"/>
              </w:pBdr>
              <w:ind w:firstLine="709"/>
              <w:jc w:val="both"/>
              <w:rPr>
                <w:sz w:val="28"/>
                <w:szCs w:val="28"/>
              </w:rPr>
            </w:pPr>
          </w:p>
        </w:tc>
        <w:tc>
          <w:tcPr>
            <w:tcW w:w="1276" w:type="dxa"/>
            <w:tcBorders>
              <w:top w:val="single" w:sz="4" w:space="0" w:color="000000"/>
              <w:left w:val="single" w:sz="4" w:space="0" w:color="000000"/>
              <w:bottom w:val="single" w:sz="4" w:space="0" w:color="000000"/>
            </w:tcBorders>
          </w:tcPr>
          <w:p w14:paraId="73E70F2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2016 год</w:t>
            </w:r>
          </w:p>
        </w:tc>
        <w:tc>
          <w:tcPr>
            <w:tcW w:w="1276" w:type="dxa"/>
            <w:tcBorders>
              <w:top w:val="single" w:sz="4" w:space="0" w:color="000000"/>
              <w:left w:val="single" w:sz="4" w:space="0" w:color="000000"/>
              <w:bottom w:val="single" w:sz="4" w:space="0" w:color="000000"/>
            </w:tcBorders>
          </w:tcPr>
          <w:p w14:paraId="023E5C3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276" w:type="dxa"/>
            <w:tcBorders>
              <w:top w:val="single" w:sz="4" w:space="0" w:color="000000"/>
              <w:left w:val="single" w:sz="4" w:space="0" w:color="000000"/>
              <w:bottom w:val="single" w:sz="4" w:space="0" w:color="000000"/>
            </w:tcBorders>
          </w:tcPr>
          <w:p w14:paraId="2D63564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275" w:type="dxa"/>
            <w:tcBorders>
              <w:top w:val="single" w:sz="4" w:space="0" w:color="000000"/>
              <w:left w:val="single" w:sz="4" w:space="0" w:color="000000"/>
              <w:bottom w:val="single" w:sz="4" w:space="0" w:color="000000"/>
            </w:tcBorders>
          </w:tcPr>
          <w:p w14:paraId="56F2E95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 год</w:t>
            </w:r>
          </w:p>
        </w:tc>
        <w:tc>
          <w:tcPr>
            <w:tcW w:w="1418" w:type="dxa"/>
            <w:tcBorders>
              <w:top w:val="single" w:sz="4" w:space="0" w:color="000000"/>
              <w:left w:val="single" w:sz="4" w:space="0" w:color="000000"/>
              <w:bottom w:val="single" w:sz="4" w:space="0" w:color="000000"/>
              <w:right w:val="single" w:sz="4" w:space="0" w:color="000000"/>
            </w:tcBorders>
          </w:tcPr>
          <w:p w14:paraId="3FEFB5B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 год</w:t>
            </w:r>
          </w:p>
        </w:tc>
      </w:tr>
      <w:tr w:rsidR="009C4919" w:rsidRPr="00991171" w14:paraId="4EF63530" w14:textId="77777777" w:rsidTr="004A4133">
        <w:tc>
          <w:tcPr>
            <w:tcW w:w="2835" w:type="dxa"/>
            <w:tcBorders>
              <w:top w:val="single" w:sz="4" w:space="0" w:color="000000"/>
              <w:left w:val="single" w:sz="4" w:space="0" w:color="000000"/>
              <w:bottom w:val="single" w:sz="4" w:space="0" w:color="000000"/>
            </w:tcBorders>
          </w:tcPr>
          <w:p w14:paraId="41E512BD"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Все население, человек:</w:t>
            </w:r>
          </w:p>
        </w:tc>
        <w:tc>
          <w:tcPr>
            <w:tcW w:w="1276" w:type="dxa"/>
            <w:tcBorders>
              <w:top w:val="single" w:sz="4" w:space="0" w:color="000000"/>
              <w:left w:val="single" w:sz="4" w:space="0" w:color="000000"/>
              <w:bottom w:val="single" w:sz="4" w:space="0" w:color="000000"/>
            </w:tcBorders>
            <w:vAlign w:val="center"/>
          </w:tcPr>
          <w:p w14:paraId="0C0CB52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47325</w:t>
            </w:r>
          </w:p>
        </w:tc>
        <w:tc>
          <w:tcPr>
            <w:tcW w:w="1276" w:type="dxa"/>
            <w:tcBorders>
              <w:top w:val="single" w:sz="4" w:space="0" w:color="000000"/>
              <w:left w:val="single" w:sz="4" w:space="0" w:color="000000"/>
              <w:bottom w:val="single" w:sz="4" w:space="0" w:color="000000"/>
            </w:tcBorders>
            <w:vAlign w:val="center"/>
          </w:tcPr>
          <w:p w14:paraId="5E8E608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46940</w:t>
            </w:r>
          </w:p>
        </w:tc>
        <w:tc>
          <w:tcPr>
            <w:tcW w:w="1276" w:type="dxa"/>
            <w:tcBorders>
              <w:top w:val="single" w:sz="4" w:space="0" w:color="000000"/>
              <w:left w:val="single" w:sz="4" w:space="0" w:color="000000"/>
              <w:bottom w:val="single" w:sz="4" w:space="0" w:color="000000"/>
            </w:tcBorders>
            <w:vAlign w:val="center"/>
          </w:tcPr>
          <w:p w14:paraId="1718E55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46619</w:t>
            </w:r>
          </w:p>
        </w:tc>
        <w:tc>
          <w:tcPr>
            <w:tcW w:w="1275" w:type="dxa"/>
            <w:tcBorders>
              <w:top w:val="single" w:sz="4" w:space="0" w:color="000000"/>
              <w:left w:val="single" w:sz="4" w:space="0" w:color="000000"/>
              <w:bottom w:val="single" w:sz="4" w:space="0" w:color="000000"/>
            </w:tcBorders>
            <w:vAlign w:val="center"/>
          </w:tcPr>
          <w:p w14:paraId="3123287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46049</w:t>
            </w:r>
          </w:p>
        </w:tc>
        <w:tc>
          <w:tcPr>
            <w:tcW w:w="1418" w:type="dxa"/>
            <w:tcBorders>
              <w:top w:val="single" w:sz="4" w:space="0" w:color="000000"/>
              <w:left w:val="single" w:sz="4" w:space="0" w:color="000000"/>
              <w:bottom w:val="single" w:sz="4" w:space="0" w:color="000000"/>
              <w:right w:val="single" w:sz="4" w:space="0" w:color="000000"/>
            </w:tcBorders>
            <w:vAlign w:val="center"/>
          </w:tcPr>
          <w:p w14:paraId="2CD3A88F" w14:textId="77777777" w:rsidR="009C4919" w:rsidRPr="00991171" w:rsidRDefault="009C4919" w:rsidP="004A4133">
            <w:pPr>
              <w:pStyle w:val="14"/>
              <w:widowControl w:val="0"/>
              <w:pBdr>
                <w:top w:val="nil"/>
                <w:left w:val="nil"/>
                <w:bottom w:val="nil"/>
                <w:right w:val="nil"/>
                <w:between w:val="nil"/>
              </w:pBdr>
              <w:jc w:val="center"/>
              <w:rPr>
                <w:sz w:val="28"/>
                <w:szCs w:val="28"/>
              </w:rPr>
            </w:pPr>
            <w:r w:rsidRPr="00991171">
              <w:rPr>
                <w:sz w:val="28"/>
                <w:szCs w:val="28"/>
              </w:rPr>
              <w:t>45544</w:t>
            </w:r>
          </w:p>
        </w:tc>
      </w:tr>
      <w:tr w:rsidR="009C4919" w:rsidRPr="00991171" w14:paraId="7F07436C" w14:textId="77777777" w:rsidTr="004A4133">
        <w:tc>
          <w:tcPr>
            <w:tcW w:w="2835" w:type="dxa"/>
            <w:tcBorders>
              <w:top w:val="single" w:sz="4" w:space="0" w:color="000000"/>
              <w:left w:val="single" w:sz="4" w:space="0" w:color="000000"/>
              <w:bottom w:val="single" w:sz="4" w:space="0" w:color="000000"/>
            </w:tcBorders>
          </w:tcPr>
          <w:p w14:paraId="566357F7"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мужчины</w:t>
            </w:r>
          </w:p>
        </w:tc>
        <w:tc>
          <w:tcPr>
            <w:tcW w:w="1276" w:type="dxa"/>
            <w:tcBorders>
              <w:top w:val="single" w:sz="4" w:space="0" w:color="000000"/>
              <w:left w:val="single" w:sz="4" w:space="0" w:color="000000"/>
              <w:bottom w:val="single" w:sz="4" w:space="0" w:color="000000"/>
            </w:tcBorders>
          </w:tcPr>
          <w:p w14:paraId="3C327D4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22422</w:t>
            </w:r>
          </w:p>
        </w:tc>
        <w:tc>
          <w:tcPr>
            <w:tcW w:w="1276" w:type="dxa"/>
            <w:tcBorders>
              <w:top w:val="single" w:sz="4" w:space="0" w:color="000000"/>
              <w:left w:val="single" w:sz="4" w:space="0" w:color="000000"/>
              <w:bottom w:val="single" w:sz="4" w:space="0" w:color="000000"/>
            </w:tcBorders>
          </w:tcPr>
          <w:p w14:paraId="77FD628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22214</w:t>
            </w:r>
          </w:p>
        </w:tc>
        <w:tc>
          <w:tcPr>
            <w:tcW w:w="1276" w:type="dxa"/>
            <w:tcBorders>
              <w:top w:val="single" w:sz="4" w:space="0" w:color="000000"/>
              <w:left w:val="single" w:sz="4" w:space="0" w:color="000000"/>
              <w:bottom w:val="single" w:sz="4" w:space="0" w:color="000000"/>
            </w:tcBorders>
          </w:tcPr>
          <w:p w14:paraId="4EBB109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22052</w:t>
            </w:r>
          </w:p>
        </w:tc>
        <w:tc>
          <w:tcPr>
            <w:tcW w:w="1275" w:type="dxa"/>
            <w:tcBorders>
              <w:top w:val="single" w:sz="4" w:space="0" w:color="000000"/>
              <w:left w:val="single" w:sz="4" w:space="0" w:color="000000"/>
              <w:bottom w:val="single" w:sz="4" w:space="0" w:color="000000"/>
            </w:tcBorders>
          </w:tcPr>
          <w:p w14:paraId="7979633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21813</w:t>
            </w:r>
          </w:p>
        </w:tc>
        <w:tc>
          <w:tcPr>
            <w:tcW w:w="1418" w:type="dxa"/>
            <w:tcBorders>
              <w:top w:val="single" w:sz="4" w:space="0" w:color="000000"/>
              <w:left w:val="single" w:sz="4" w:space="0" w:color="000000"/>
              <w:bottom w:val="single" w:sz="4" w:space="0" w:color="000000"/>
              <w:right w:val="single" w:sz="4" w:space="0" w:color="000000"/>
            </w:tcBorders>
          </w:tcPr>
          <w:p w14:paraId="40E07C2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21630</w:t>
            </w:r>
          </w:p>
        </w:tc>
      </w:tr>
      <w:tr w:rsidR="009C4919" w:rsidRPr="00991171" w14:paraId="4B1B3B13" w14:textId="77777777" w:rsidTr="004A4133">
        <w:tc>
          <w:tcPr>
            <w:tcW w:w="2835" w:type="dxa"/>
            <w:tcBorders>
              <w:top w:val="single" w:sz="4" w:space="0" w:color="000000"/>
              <w:left w:val="single" w:sz="4" w:space="0" w:color="000000"/>
              <w:bottom w:val="single" w:sz="4" w:space="0" w:color="000000"/>
            </w:tcBorders>
          </w:tcPr>
          <w:p w14:paraId="54B277F9"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женщины</w:t>
            </w:r>
          </w:p>
        </w:tc>
        <w:tc>
          <w:tcPr>
            <w:tcW w:w="1276" w:type="dxa"/>
            <w:tcBorders>
              <w:top w:val="single" w:sz="4" w:space="0" w:color="000000"/>
              <w:left w:val="single" w:sz="4" w:space="0" w:color="000000"/>
              <w:bottom w:val="single" w:sz="4" w:space="0" w:color="000000"/>
            </w:tcBorders>
          </w:tcPr>
          <w:p w14:paraId="5DB1817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24903</w:t>
            </w:r>
          </w:p>
        </w:tc>
        <w:tc>
          <w:tcPr>
            <w:tcW w:w="1276" w:type="dxa"/>
            <w:tcBorders>
              <w:top w:val="single" w:sz="4" w:space="0" w:color="000000"/>
              <w:left w:val="single" w:sz="4" w:space="0" w:color="000000"/>
              <w:bottom w:val="single" w:sz="4" w:space="0" w:color="000000"/>
            </w:tcBorders>
          </w:tcPr>
          <w:p w14:paraId="7DC0B5A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24726</w:t>
            </w:r>
          </w:p>
        </w:tc>
        <w:tc>
          <w:tcPr>
            <w:tcW w:w="1276" w:type="dxa"/>
            <w:tcBorders>
              <w:top w:val="single" w:sz="4" w:space="0" w:color="000000"/>
              <w:left w:val="single" w:sz="4" w:space="0" w:color="000000"/>
              <w:bottom w:val="single" w:sz="4" w:space="0" w:color="000000"/>
            </w:tcBorders>
          </w:tcPr>
          <w:p w14:paraId="6505B86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24567</w:t>
            </w:r>
          </w:p>
        </w:tc>
        <w:tc>
          <w:tcPr>
            <w:tcW w:w="1275" w:type="dxa"/>
            <w:tcBorders>
              <w:top w:val="single" w:sz="4" w:space="0" w:color="000000"/>
              <w:left w:val="single" w:sz="4" w:space="0" w:color="000000"/>
              <w:bottom w:val="single" w:sz="4" w:space="0" w:color="000000"/>
            </w:tcBorders>
          </w:tcPr>
          <w:p w14:paraId="2781626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24236</w:t>
            </w:r>
          </w:p>
        </w:tc>
        <w:tc>
          <w:tcPr>
            <w:tcW w:w="1418" w:type="dxa"/>
            <w:tcBorders>
              <w:top w:val="single" w:sz="4" w:space="0" w:color="000000"/>
              <w:left w:val="single" w:sz="4" w:space="0" w:color="000000"/>
              <w:bottom w:val="single" w:sz="4" w:space="0" w:color="000000"/>
              <w:right w:val="single" w:sz="4" w:space="0" w:color="000000"/>
            </w:tcBorders>
          </w:tcPr>
          <w:p w14:paraId="29A8C85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23914</w:t>
            </w:r>
          </w:p>
        </w:tc>
      </w:tr>
      <w:tr w:rsidR="009C4919" w:rsidRPr="00991171" w14:paraId="330ABFE1" w14:textId="77777777" w:rsidTr="004A4133">
        <w:trPr>
          <w:trHeight w:val="719"/>
        </w:trPr>
        <w:tc>
          <w:tcPr>
            <w:tcW w:w="2835" w:type="dxa"/>
            <w:tcBorders>
              <w:top w:val="single" w:sz="4" w:space="0" w:color="000000"/>
              <w:left w:val="single" w:sz="4" w:space="0" w:color="000000"/>
              <w:bottom w:val="single" w:sz="4" w:space="0" w:color="000000"/>
            </w:tcBorders>
          </w:tcPr>
          <w:p w14:paraId="6EB636F2"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В общей численности населения, процентов</w:t>
            </w:r>
          </w:p>
          <w:p w14:paraId="5F66C318"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мужчины</w:t>
            </w:r>
          </w:p>
        </w:tc>
        <w:tc>
          <w:tcPr>
            <w:tcW w:w="1276" w:type="dxa"/>
            <w:tcBorders>
              <w:top w:val="single" w:sz="4" w:space="0" w:color="000000"/>
              <w:left w:val="single" w:sz="4" w:space="0" w:color="000000"/>
              <w:bottom w:val="single" w:sz="4" w:space="0" w:color="000000"/>
            </w:tcBorders>
          </w:tcPr>
          <w:p w14:paraId="0457603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47,3</w:t>
            </w:r>
          </w:p>
        </w:tc>
        <w:tc>
          <w:tcPr>
            <w:tcW w:w="1276" w:type="dxa"/>
            <w:tcBorders>
              <w:top w:val="single" w:sz="4" w:space="0" w:color="000000"/>
              <w:left w:val="single" w:sz="4" w:space="0" w:color="000000"/>
              <w:bottom w:val="single" w:sz="4" w:space="0" w:color="000000"/>
            </w:tcBorders>
          </w:tcPr>
          <w:p w14:paraId="2711DD9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47,2</w:t>
            </w:r>
          </w:p>
        </w:tc>
        <w:tc>
          <w:tcPr>
            <w:tcW w:w="1276" w:type="dxa"/>
            <w:tcBorders>
              <w:top w:val="single" w:sz="4" w:space="0" w:color="000000"/>
              <w:left w:val="single" w:sz="4" w:space="0" w:color="000000"/>
              <w:bottom w:val="single" w:sz="4" w:space="0" w:color="000000"/>
            </w:tcBorders>
          </w:tcPr>
          <w:p w14:paraId="736DCC2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47,3</w:t>
            </w:r>
          </w:p>
        </w:tc>
        <w:tc>
          <w:tcPr>
            <w:tcW w:w="1275" w:type="dxa"/>
            <w:tcBorders>
              <w:top w:val="single" w:sz="4" w:space="0" w:color="000000"/>
              <w:left w:val="single" w:sz="4" w:space="0" w:color="000000"/>
              <w:bottom w:val="single" w:sz="4" w:space="0" w:color="000000"/>
            </w:tcBorders>
          </w:tcPr>
          <w:p w14:paraId="563D00A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47,4</w:t>
            </w:r>
          </w:p>
        </w:tc>
        <w:tc>
          <w:tcPr>
            <w:tcW w:w="1418" w:type="dxa"/>
            <w:tcBorders>
              <w:top w:val="single" w:sz="4" w:space="0" w:color="000000"/>
              <w:left w:val="single" w:sz="4" w:space="0" w:color="000000"/>
              <w:bottom w:val="single" w:sz="4" w:space="0" w:color="000000"/>
              <w:right w:val="single" w:sz="4" w:space="0" w:color="000000"/>
            </w:tcBorders>
          </w:tcPr>
          <w:p w14:paraId="7D4DF70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47,4</w:t>
            </w:r>
          </w:p>
        </w:tc>
      </w:tr>
      <w:tr w:rsidR="009C4919" w:rsidRPr="00991171" w14:paraId="00B21476" w14:textId="77777777" w:rsidTr="004A4133">
        <w:trPr>
          <w:trHeight w:val="307"/>
        </w:trPr>
        <w:tc>
          <w:tcPr>
            <w:tcW w:w="2835" w:type="dxa"/>
            <w:tcBorders>
              <w:top w:val="single" w:sz="4" w:space="0" w:color="000000"/>
              <w:left w:val="single" w:sz="4" w:space="0" w:color="000000"/>
              <w:bottom w:val="single" w:sz="4" w:space="0" w:color="000000"/>
            </w:tcBorders>
          </w:tcPr>
          <w:p w14:paraId="3E6FE9CA"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женщины</w:t>
            </w:r>
          </w:p>
        </w:tc>
        <w:tc>
          <w:tcPr>
            <w:tcW w:w="1276" w:type="dxa"/>
            <w:tcBorders>
              <w:top w:val="single" w:sz="4" w:space="0" w:color="000000"/>
              <w:left w:val="single" w:sz="4" w:space="0" w:color="000000"/>
              <w:bottom w:val="single" w:sz="4" w:space="0" w:color="000000"/>
            </w:tcBorders>
          </w:tcPr>
          <w:p w14:paraId="6668B60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52,7  </w:t>
            </w:r>
          </w:p>
        </w:tc>
        <w:tc>
          <w:tcPr>
            <w:tcW w:w="1276" w:type="dxa"/>
            <w:tcBorders>
              <w:top w:val="single" w:sz="4" w:space="0" w:color="000000"/>
              <w:left w:val="single" w:sz="4" w:space="0" w:color="000000"/>
              <w:bottom w:val="single" w:sz="4" w:space="0" w:color="000000"/>
            </w:tcBorders>
          </w:tcPr>
          <w:p w14:paraId="5A1D48D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52,8</w:t>
            </w:r>
          </w:p>
        </w:tc>
        <w:tc>
          <w:tcPr>
            <w:tcW w:w="1276" w:type="dxa"/>
            <w:tcBorders>
              <w:top w:val="single" w:sz="4" w:space="0" w:color="000000"/>
              <w:left w:val="single" w:sz="4" w:space="0" w:color="000000"/>
              <w:bottom w:val="single" w:sz="4" w:space="0" w:color="000000"/>
            </w:tcBorders>
          </w:tcPr>
          <w:p w14:paraId="307F854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52,7</w:t>
            </w:r>
          </w:p>
        </w:tc>
        <w:tc>
          <w:tcPr>
            <w:tcW w:w="1275" w:type="dxa"/>
            <w:tcBorders>
              <w:top w:val="single" w:sz="4" w:space="0" w:color="000000"/>
              <w:left w:val="single" w:sz="4" w:space="0" w:color="000000"/>
              <w:bottom w:val="single" w:sz="4" w:space="0" w:color="000000"/>
            </w:tcBorders>
          </w:tcPr>
          <w:p w14:paraId="2729626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52,6</w:t>
            </w:r>
          </w:p>
        </w:tc>
        <w:tc>
          <w:tcPr>
            <w:tcW w:w="1418" w:type="dxa"/>
            <w:tcBorders>
              <w:top w:val="single" w:sz="4" w:space="0" w:color="000000"/>
              <w:left w:val="single" w:sz="4" w:space="0" w:color="000000"/>
              <w:bottom w:val="single" w:sz="4" w:space="0" w:color="000000"/>
              <w:right w:val="single" w:sz="4" w:space="0" w:color="000000"/>
            </w:tcBorders>
          </w:tcPr>
          <w:p w14:paraId="79B06F7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52,6</w:t>
            </w:r>
          </w:p>
        </w:tc>
      </w:tr>
      <w:tr w:rsidR="009C4919" w:rsidRPr="00991171" w14:paraId="1E89FAE6" w14:textId="77777777" w:rsidTr="004A4133">
        <w:trPr>
          <w:trHeight w:val="269"/>
        </w:trPr>
        <w:tc>
          <w:tcPr>
            <w:tcW w:w="2835" w:type="dxa"/>
            <w:tcBorders>
              <w:top w:val="single" w:sz="4" w:space="0" w:color="000000"/>
              <w:left w:val="single" w:sz="4" w:space="0" w:color="000000"/>
              <w:bottom w:val="single" w:sz="4" w:space="0" w:color="000000"/>
            </w:tcBorders>
          </w:tcPr>
          <w:p w14:paraId="4AC7A4B2" w14:textId="77777777" w:rsidR="009C4919" w:rsidRPr="00991171" w:rsidRDefault="009C4919" w:rsidP="003C014B">
            <w:pPr>
              <w:pStyle w:val="14"/>
              <w:widowControl w:val="0"/>
              <w:pBdr>
                <w:top w:val="nil"/>
                <w:left w:val="nil"/>
                <w:bottom w:val="nil"/>
                <w:right w:val="nil"/>
                <w:between w:val="nil"/>
              </w:pBdr>
              <w:ind w:firstLine="34"/>
              <w:jc w:val="both"/>
              <w:rPr>
                <w:sz w:val="28"/>
                <w:szCs w:val="28"/>
              </w:rPr>
            </w:pPr>
            <w:r w:rsidRPr="00991171">
              <w:rPr>
                <w:sz w:val="28"/>
                <w:szCs w:val="28"/>
              </w:rPr>
              <w:t>На 1000 мужчин приходится женщин</w:t>
            </w:r>
          </w:p>
        </w:tc>
        <w:tc>
          <w:tcPr>
            <w:tcW w:w="1276" w:type="dxa"/>
            <w:tcBorders>
              <w:top w:val="single" w:sz="4" w:space="0" w:color="000000"/>
              <w:left w:val="single" w:sz="4" w:space="0" w:color="000000"/>
              <w:bottom w:val="single" w:sz="4" w:space="0" w:color="000000"/>
            </w:tcBorders>
          </w:tcPr>
          <w:p w14:paraId="6806127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1110</w:t>
            </w:r>
          </w:p>
        </w:tc>
        <w:tc>
          <w:tcPr>
            <w:tcW w:w="1276" w:type="dxa"/>
            <w:tcBorders>
              <w:top w:val="single" w:sz="4" w:space="0" w:color="000000"/>
              <w:left w:val="single" w:sz="4" w:space="0" w:color="000000"/>
              <w:bottom w:val="single" w:sz="4" w:space="0" w:color="000000"/>
            </w:tcBorders>
          </w:tcPr>
          <w:p w14:paraId="4C0011D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1113</w:t>
            </w:r>
          </w:p>
        </w:tc>
        <w:tc>
          <w:tcPr>
            <w:tcW w:w="1276" w:type="dxa"/>
            <w:tcBorders>
              <w:top w:val="single" w:sz="4" w:space="0" w:color="000000"/>
              <w:left w:val="single" w:sz="4" w:space="0" w:color="000000"/>
              <w:bottom w:val="single" w:sz="4" w:space="0" w:color="000000"/>
            </w:tcBorders>
          </w:tcPr>
          <w:p w14:paraId="39B92312"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1114</w:t>
            </w:r>
          </w:p>
        </w:tc>
        <w:tc>
          <w:tcPr>
            <w:tcW w:w="1275" w:type="dxa"/>
            <w:tcBorders>
              <w:top w:val="single" w:sz="4" w:space="0" w:color="000000"/>
              <w:left w:val="single" w:sz="4" w:space="0" w:color="000000"/>
              <w:bottom w:val="single" w:sz="4" w:space="0" w:color="000000"/>
            </w:tcBorders>
          </w:tcPr>
          <w:p w14:paraId="0E834BB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1111</w:t>
            </w:r>
          </w:p>
        </w:tc>
        <w:tc>
          <w:tcPr>
            <w:tcW w:w="1418" w:type="dxa"/>
            <w:tcBorders>
              <w:top w:val="single" w:sz="4" w:space="0" w:color="000000"/>
              <w:left w:val="single" w:sz="4" w:space="0" w:color="000000"/>
              <w:bottom w:val="single" w:sz="4" w:space="0" w:color="000000"/>
              <w:right w:val="single" w:sz="4" w:space="0" w:color="000000"/>
            </w:tcBorders>
          </w:tcPr>
          <w:p w14:paraId="5DFBC38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1105</w:t>
            </w:r>
          </w:p>
        </w:tc>
      </w:tr>
    </w:tbl>
    <w:p w14:paraId="2E6B1B01" w14:textId="77777777" w:rsidR="009C4919" w:rsidRPr="00991171" w:rsidRDefault="009C4919" w:rsidP="003C014B">
      <w:pPr>
        <w:pStyle w:val="14"/>
        <w:widowControl w:val="0"/>
        <w:pBdr>
          <w:top w:val="nil"/>
          <w:left w:val="nil"/>
          <w:bottom w:val="nil"/>
          <w:right w:val="nil"/>
          <w:between w:val="nil"/>
        </w:pBdr>
        <w:jc w:val="center"/>
        <w:rPr>
          <w:sz w:val="28"/>
          <w:szCs w:val="28"/>
        </w:rPr>
      </w:pPr>
    </w:p>
    <w:p w14:paraId="5DF7B9D9" w14:textId="77777777" w:rsidR="001A37DD" w:rsidRPr="00991171" w:rsidRDefault="001A37DD" w:rsidP="003C014B">
      <w:pPr>
        <w:pStyle w:val="14"/>
        <w:widowControl w:val="0"/>
        <w:pBdr>
          <w:top w:val="nil"/>
          <w:left w:val="nil"/>
          <w:bottom w:val="nil"/>
          <w:right w:val="nil"/>
          <w:between w:val="nil"/>
        </w:pBdr>
        <w:jc w:val="center"/>
        <w:rPr>
          <w:sz w:val="28"/>
          <w:szCs w:val="28"/>
        </w:rPr>
      </w:pPr>
    </w:p>
    <w:p w14:paraId="03A1946D" w14:textId="77777777" w:rsidR="007119C0"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Анализ заболеваемости и смертности населения </w:t>
      </w:r>
    </w:p>
    <w:p w14:paraId="68C7BDDC" w14:textId="77777777" w:rsidR="007119C0"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Карталинского муниципального района от </w:t>
      </w:r>
    </w:p>
    <w:p w14:paraId="51CB9DD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неинфекционных заболеваний в динамике</w:t>
      </w:r>
    </w:p>
    <w:p w14:paraId="0B729FFE" w14:textId="77777777" w:rsidR="007119C0" w:rsidRDefault="007119C0" w:rsidP="003C014B">
      <w:pPr>
        <w:pStyle w:val="14"/>
        <w:widowControl w:val="0"/>
        <w:pBdr>
          <w:top w:val="nil"/>
          <w:left w:val="nil"/>
          <w:bottom w:val="nil"/>
          <w:right w:val="nil"/>
          <w:between w:val="nil"/>
        </w:pBdr>
        <w:jc w:val="both"/>
        <w:rPr>
          <w:sz w:val="28"/>
          <w:szCs w:val="28"/>
        </w:rPr>
      </w:pPr>
    </w:p>
    <w:p w14:paraId="47707BCF" w14:textId="77777777" w:rsidR="00F85FA7" w:rsidRPr="00991171" w:rsidRDefault="00F85FA7" w:rsidP="003C014B">
      <w:pPr>
        <w:pStyle w:val="14"/>
        <w:widowControl w:val="0"/>
        <w:pBdr>
          <w:top w:val="nil"/>
          <w:left w:val="nil"/>
          <w:bottom w:val="nil"/>
          <w:right w:val="nil"/>
          <w:between w:val="nil"/>
        </w:pBdr>
        <w:jc w:val="both"/>
        <w:rPr>
          <w:sz w:val="28"/>
          <w:szCs w:val="28"/>
        </w:rPr>
      </w:pPr>
    </w:p>
    <w:p w14:paraId="414A984E" w14:textId="77777777" w:rsidR="009C4919" w:rsidRPr="00991171" w:rsidRDefault="007119C0" w:rsidP="003C014B">
      <w:pPr>
        <w:pStyle w:val="14"/>
        <w:widowControl w:val="0"/>
        <w:pBdr>
          <w:top w:val="nil"/>
          <w:left w:val="nil"/>
          <w:bottom w:val="nil"/>
          <w:right w:val="nil"/>
          <w:between w:val="nil"/>
        </w:pBdr>
        <w:ind w:firstLine="708"/>
        <w:jc w:val="both"/>
        <w:rPr>
          <w:sz w:val="28"/>
          <w:szCs w:val="28"/>
        </w:rPr>
      </w:pPr>
      <w:r w:rsidRPr="00991171">
        <w:rPr>
          <w:sz w:val="28"/>
          <w:szCs w:val="28"/>
        </w:rPr>
        <w:t>2</w:t>
      </w:r>
      <w:r w:rsidR="00F85FA7">
        <w:rPr>
          <w:sz w:val="28"/>
          <w:szCs w:val="28"/>
        </w:rPr>
        <w:t>5</w:t>
      </w:r>
      <w:r w:rsidRPr="00991171">
        <w:rPr>
          <w:sz w:val="28"/>
          <w:szCs w:val="28"/>
        </w:rPr>
        <w:t xml:space="preserve">. </w:t>
      </w:r>
      <w:r w:rsidR="009C4919" w:rsidRPr="00991171">
        <w:rPr>
          <w:sz w:val="28"/>
          <w:szCs w:val="28"/>
        </w:rPr>
        <w:t>В течение последнего десятилетия (период 2010 – 2020 годов) в Челябинской области общий коэффициент смертности снизился с 14,4</w:t>
      </w:r>
      <w:r w:rsidR="000D113A">
        <w:rPr>
          <w:sz w:val="28"/>
          <w:szCs w:val="28"/>
        </w:rPr>
        <w:t xml:space="preserve">                        </w:t>
      </w:r>
      <w:r w:rsidR="009C4919" w:rsidRPr="00991171">
        <w:rPr>
          <w:sz w:val="28"/>
          <w:szCs w:val="28"/>
        </w:rPr>
        <w:t xml:space="preserve"> в 2010 году  до 13,1 в 2019 году в расчете на 1000 населения, в то же время снизился и общий коэффициент рождаемости с 13,4 до 10,8 в расчете на </w:t>
      </w:r>
      <w:r w:rsidR="000D113A">
        <w:rPr>
          <w:sz w:val="28"/>
          <w:szCs w:val="28"/>
        </w:rPr>
        <w:t xml:space="preserve">         </w:t>
      </w:r>
      <w:r w:rsidR="009C4919" w:rsidRPr="00991171">
        <w:rPr>
          <w:sz w:val="28"/>
          <w:szCs w:val="28"/>
        </w:rPr>
        <w:t>1000 населения.</w:t>
      </w:r>
    </w:p>
    <w:p w14:paraId="65C1B596" w14:textId="77777777" w:rsidR="001A37DD" w:rsidRPr="00991171" w:rsidRDefault="001A37DD" w:rsidP="003C014B">
      <w:pPr>
        <w:pStyle w:val="14"/>
        <w:widowControl w:val="0"/>
        <w:pBdr>
          <w:top w:val="nil"/>
          <w:left w:val="nil"/>
          <w:bottom w:val="nil"/>
          <w:right w:val="nil"/>
          <w:between w:val="nil"/>
        </w:pBdr>
        <w:ind w:firstLine="708"/>
        <w:jc w:val="both"/>
        <w:rPr>
          <w:sz w:val="28"/>
          <w:szCs w:val="28"/>
        </w:rPr>
      </w:pPr>
      <w:r w:rsidRPr="00991171">
        <w:rPr>
          <w:sz w:val="28"/>
          <w:szCs w:val="28"/>
        </w:rPr>
        <w:t>2</w:t>
      </w:r>
      <w:r w:rsidR="00F85FA7">
        <w:rPr>
          <w:sz w:val="28"/>
          <w:szCs w:val="28"/>
        </w:rPr>
        <w:t>6</w:t>
      </w:r>
      <w:r w:rsidRPr="00991171">
        <w:rPr>
          <w:sz w:val="28"/>
          <w:szCs w:val="28"/>
        </w:rPr>
        <w:t>.</w:t>
      </w:r>
      <w:r w:rsidR="00685D1A" w:rsidRPr="00991171">
        <w:rPr>
          <w:sz w:val="28"/>
          <w:szCs w:val="28"/>
        </w:rPr>
        <w:t xml:space="preserve"> </w:t>
      </w:r>
      <w:r w:rsidR="009C4919" w:rsidRPr="00991171">
        <w:rPr>
          <w:sz w:val="28"/>
          <w:szCs w:val="28"/>
        </w:rPr>
        <w:t xml:space="preserve">В Карталинском </w:t>
      </w:r>
      <w:r w:rsidR="00254A71" w:rsidRPr="00991171">
        <w:rPr>
          <w:sz w:val="28"/>
          <w:szCs w:val="28"/>
        </w:rPr>
        <w:t xml:space="preserve">муниципальном </w:t>
      </w:r>
      <w:r w:rsidR="009C4919" w:rsidRPr="00991171">
        <w:rPr>
          <w:sz w:val="28"/>
          <w:szCs w:val="28"/>
        </w:rPr>
        <w:t xml:space="preserve">районе, в течение 10 </w:t>
      </w:r>
      <w:proofErr w:type="gramStart"/>
      <w:r w:rsidR="009C4919" w:rsidRPr="00991171">
        <w:rPr>
          <w:sz w:val="28"/>
          <w:szCs w:val="28"/>
        </w:rPr>
        <w:t>лет,  наблюдается</w:t>
      </w:r>
      <w:proofErr w:type="gramEnd"/>
      <w:r w:rsidR="009C4919" w:rsidRPr="00991171">
        <w:rPr>
          <w:sz w:val="28"/>
          <w:szCs w:val="28"/>
        </w:rPr>
        <w:t xml:space="preserve"> преобладание числа умерших над числом родившихся</w:t>
      </w:r>
      <w:r w:rsidR="00F85FA7">
        <w:rPr>
          <w:sz w:val="28"/>
          <w:szCs w:val="28"/>
        </w:rPr>
        <w:t xml:space="preserve">                              </w:t>
      </w:r>
      <w:r w:rsidR="009C4919" w:rsidRPr="00991171">
        <w:rPr>
          <w:sz w:val="28"/>
          <w:szCs w:val="28"/>
        </w:rPr>
        <w:t xml:space="preserve"> (в 2019 году на 225 человек).</w:t>
      </w:r>
    </w:p>
    <w:p w14:paraId="53601FBF" w14:textId="77777777" w:rsidR="009C4919" w:rsidRPr="00991171" w:rsidRDefault="001A37DD" w:rsidP="003C014B">
      <w:pPr>
        <w:pStyle w:val="14"/>
        <w:widowControl w:val="0"/>
        <w:pBdr>
          <w:top w:val="nil"/>
          <w:left w:val="nil"/>
          <w:bottom w:val="nil"/>
          <w:right w:val="nil"/>
          <w:between w:val="nil"/>
        </w:pBdr>
        <w:ind w:firstLine="708"/>
        <w:jc w:val="both"/>
        <w:rPr>
          <w:sz w:val="28"/>
          <w:szCs w:val="28"/>
        </w:rPr>
      </w:pPr>
      <w:r w:rsidRPr="00991171">
        <w:rPr>
          <w:sz w:val="28"/>
          <w:szCs w:val="28"/>
        </w:rPr>
        <w:t>2</w:t>
      </w:r>
      <w:r w:rsidR="00F85FA7">
        <w:rPr>
          <w:sz w:val="28"/>
          <w:szCs w:val="28"/>
        </w:rPr>
        <w:t>7</w:t>
      </w:r>
      <w:r w:rsidRPr="00991171">
        <w:rPr>
          <w:sz w:val="28"/>
          <w:szCs w:val="28"/>
        </w:rPr>
        <w:t>.</w:t>
      </w:r>
      <w:r w:rsidR="009C4919" w:rsidRPr="00991171">
        <w:rPr>
          <w:sz w:val="28"/>
          <w:szCs w:val="28"/>
        </w:rPr>
        <w:t xml:space="preserve"> В 2019 году в сравнении с 2018 годом отмечается снижение числа родившихся на 51 ребенка и увеличение числа умерших на 23 человека.</w:t>
      </w:r>
      <w:r w:rsidRPr="00991171">
        <w:rPr>
          <w:sz w:val="28"/>
          <w:szCs w:val="28"/>
        </w:rPr>
        <w:t xml:space="preserve"> </w:t>
      </w:r>
      <w:r w:rsidR="009C4919" w:rsidRPr="00991171">
        <w:rPr>
          <w:sz w:val="28"/>
          <w:szCs w:val="28"/>
        </w:rPr>
        <w:t xml:space="preserve">Показатель смертности в 2019 году в Карталинском  </w:t>
      </w:r>
      <w:r w:rsidR="00254A71" w:rsidRPr="00991171">
        <w:rPr>
          <w:sz w:val="28"/>
          <w:szCs w:val="28"/>
        </w:rPr>
        <w:t xml:space="preserve">муниципальном </w:t>
      </w:r>
      <w:r w:rsidR="009C4919" w:rsidRPr="00991171">
        <w:rPr>
          <w:sz w:val="28"/>
          <w:szCs w:val="28"/>
        </w:rPr>
        <w:t>районе  –13,7 (</w:t>
      </w:r>
      <w:r w:rsidR="00254A71" w:rsidRPr="00991171">
        <w:rPr>
          <w:sz w:val="28"/>
          <w:szCs w:val="28"/>
        </w:rPr>
        <w:t xml:space="preserve">в 2018 году -13,2; в 2017 году </w:t>
      </w:r>
      <w:r w:rsidR="009C4919" w:rsidRPr="00991171">
        <w:rPr>
          <w:sz w:val="28"/>
          <w:szCs w:val="28"/>
        </w:rPr>
        <w:t>-14,1 на 1000 населения), а показат</w:t>
      </w:r>
      <w:r w:rsidR="00254A71" w:rsidRPr="00991171">
        <w:rPr>
          <w:sz w:val="28"/>
          <w:szCs w:val="28"/>
        </w:rPr>
        <w:t xml:space="preserve">ель рождаемости составляет 8,86; в 2018 году – 9,91; в 2017 году </w:t>
      </w:r>
      <w:r w:rsidR="009C4919" w:rsidRPr="00991171">
        <w:rPr>
          <w:sz w:val="28"/>
          <w:szCs w:val="28"/>
        </w:rPr>
        <w:t>-</w:t>
      </w:r>
      <w:r w:rsidR="000D113A">
        <w:rPr>
          <w:sz w:val="28"/>
          <w:szCs w:val="28"/>
        </w:rPr>
        <w:t xml:space="preserve"> </w:t>
      </w:r>
      <w:r w:rsidR="009C4919" w:rsidRPr="00991171">
        <w:rPr>
          <w:sz w:val="28"/>
          <w:szCs w:val="28"/>
        </w:rPr>
        <w:t xml:space="preserve">11,2 </w:t>
      </w:r>
      <w:r w:rsidR="00F85FA7">
        <w:rPr>
          <w:sz w:val="28"/>
          <w:szCs w:val="28"/>
        </w:rPr>
        <w:t xml:space="preserve">                         </w:t>
      </w:r>
      <w:r w:rsidR="009C4919" w:rsidRPr="00991171">
        <w:rPr>
          <w:sz w:val="28"/>
          <w:szCs w:val="28"/>
        </w:rPr>
        <w:t>на 1000 населения.</w:t>
      </w:r>
    </w:p>
    <w:p w14:paraId="29AEBD93" w14:textId="77777777" w:rsidR="009C4919" w:rsidRPr="00991171" w:rsidRDefault="001A37DD" w:rsidP="003C014B">
      <w:pPr>
        <w:pStyle w:val="14"/>
        <w:widowControl w:val="0"/>
        <w:pBdr>
          <w:top w:val="nil"/>
          <w:left w:val="nil"/>
          <w:bottom w:val="nil"/>
          <w:right w:val="nil"/>
          <w:between w:val="nil"/>
        </w:pBdr>
        <w:ind w:firstLine="708"/>
        <w:jc w:val="both"/>
        <w:rPr>
          <w:sz w:val="28"/>
          <w:szCs w:val="28"/>
        </w:rPr>
      </w:pPr>
      <w:r w:rsidRPr="00991171">
        <w:rPr>
          <w:sz w:val="28"/>
          <w:szCs w:val="28"/>
        </w:rPr>
        <w:t>2</w:t>
      </w:r>
      <w:r w:rsidR="00F85FA7">
        <w:rPr>
          <w:sz w:val="28"/>
          <w:szCs w:val="28"/>
        </w:rPr>
        <w:t>8</w:t>
      </w:r>
      <w:r w:rsidRPr="00991171">
        <w:rPr>
          <w:sz w:val="28"/>
          <w:szCs w:val="28"/>
        </w:rPr>
        <w:t xml:space="preserve">. </w:t>
      </w:r>
      <w:r w:rsidR="009C4919" w:rsidRPr="00991171">
        <w:rPr>
          <w:sz w:val="28"/>
          <w:szCs w:val="28"/>
        </w:rPr>
        <w:t xml:space="preserve">Стандартизованный показатель смертности населения от всех причин смерти в </w:t>
      </w:r>
      <w:proofErr w:type="gramStart"/>
      <w:r w:rsidR="009C4919" w:rsidRPr="00991171">
        <w:rPr>
          <w:sz w:val="28"/>
          <w:szCs w:val="28"/>
        </w:rPr>
        <w:t>Карталинском  районе</w:t>
      </w:r>
      <w:proofErr w:type="gramEnd"/>
      <w:r w:rsidR="009C4919" w:rsidRPr="00991171">
        <w:rPr>
          <w:sz w:val="28"/>
          <w:szCs w:val="28"/>
        </w:rPr>
        <w:t xml:space="preserve"> выше  у мужчин.</w:t>
      </w:r>
    </w:p>
    <w:p w14:paraId="2FAB8C6A" w14:textId="77777777" w:rsidR="007119C0" w:rsidRPr="00991171" w:rsidRDefault="00623F07" w:rsidP="003C014B">
      <w:pPr>
        <w:pStyle w:val="14"/>
        <w:widowControl w:val="0"/>
        <w:pBdr>
          <w:top w:val="nil"/>
          <w:left w:val="nil"/>
          <w:bottom w:val="nil"/>
          <w:right w:val="nil"/>
          <w:between w:val="nil"/>
        </w:pBdr>
        <w:ind w:firstLine="708"/>
        <w:jc w:val="both"/>
        <w:rPr>
          <w:sz w:val="28"/>
          <w:szCs w:val="28"/>
        </w:rPr>
      </w:pPr>
      <w:r>
        <w:rPr>
          <w:sz w:val="28"/>
          <w:szCs w:val="28"/>
        </w:rPr>
        <w:t xml:space="preserve">29. </w:t>
      </w:r>
      <w:r w:rsidR="007119C0" w:rsidRPr="00991171">
        <w:rPr>
          <w:sz w:val="28"/>
          <w:szCs w:val="28"/>
        </w:rPr>
        <w:t>Показатели смертности и рождаемости представлены в таблице 11.</w:t>
      </w:r>
    </w:p>
    <w:p w14:paraId="63369A71" w14:textId="77777777" w:rsidR="009C4919" w:rsidRPr="00991171" w:rsidRDefault="007119C0"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11</w:t>
      </w:r>
    </w:p>
    <w:tbl>
      <w:tblPr>
        <w:tblStyle w:val="aa"/>
        <w:tblW w:w="9889" w:type="dxa"/>
        <w:tblLayout w:type="fixed"/>
        <w:tblLook w:val="04A0" w:firstRow="1" w:lastRow="0" w:firstColumn="1" w:lastColumn="0" w:noHBand="0" w:noVBand="1"/>
      </w:tblPr>
      <w:tblGrid>
        <w:gridCol w:w="1951"/>
        <w:gridCol w:w="743"/>
        <w:gridCol w:w="708"/>
        <w:gridCol w:w="709"/>
        <w:gridCol w:w="709"/>
        <w:gridCol w:w="709"/>
        <w:gridCol w:w="708"/>
        <w:gridCol w:w="709"/>
        <w:gridCol w:w="709"/>
        <w:gridCol w:w="709"/>
        <w:gridCol w:w="708"/>
        <w:gridCol w:w="817"/>
      </w:tblGrid>
      <w:tr w:rsidR="00DA51A3" w:rsidRPr="00991171" w14:paraId="46206604" w14:textId="77777777" w:rsidTr="00DA51A3">
        <w:trPr>
          <w:cantSplit/>
          <w:trHeight w:val="1134"/>
        </w:trPr>
        <w:tc>
          <w:tcPr>
            <w:tcW w:w="1951" w:type="dxa"/>
          </w:tcPr>
          <w:p w14:paraId="40CFDC62" w14:textId="77777777" w:rsidR="009C4919" w:rsidRPr="00991171" w:rsidRDefault="009C4919" w:rsidP="003C014B">
            <w:pPr>
              <w:pStyle w:val="14"/>
              <w:widowControl w:val="0"/>
              <w:ind w:hanging="2"/>
              <w:jc w:val="both"/>
              <w:rPr>
                <w:sz w:val="28"/>
                <w:szCs w:val="28"/>
              </w:rPr>
            </w:pPr>
            <w:proofErr w:type="spellStart"/>
            <w:r w:rsidRPr="00991171">
              <w:rPr>
                <w:sz w:val="28"/>
                <w:szCs w:val="28"/>
              </w:rPr>
              <w:t>Карталинский</w:t>
            </w:r>
            <w:proofErr w:type="spellEnd"/>
            <w:r w:rsidRPr="00991171">
              <w:rPr>
                <w:sz w:val="28"/>
                <w:szCs w:val="28"/>
              </w:rPr>
              <w:t xml:space="preserve"> район</w:t>
            </w:r>
          </w:p>
        </w:tc>
        <w:tc>
          <w:tcPr>
            <w:tcW w:w="743" w:type="dxa"/>
            <w:textDirection w:val="btLr"/>
          </w:tcPr>
          <w:p w14:paraId="014674B2" w14:textId="77777777" w:rsidR="009C4919" w:rsidRPr="00991171" w:rsidRDefault="009C4919" w:rsidP="003C014B">
            <w:pPr>
              <w:pStyle w:val="14"/>
              <w:widowControl w:val="0"/>
              <w:ind w:right="113" w:hanging="2"/>
              <w:jc w:val="both"/>
              <w:rPr>
                <w:sz w:val="28"/>
                <w:szCs w:val="28"/>
              </w:rPr>
            </w:pPr>
            <w:r w:rsidRPr="00991171">
              <w:rPr>
                <w:sz w:val="28"/>
                <w:szCs w:val="28"/>
              </w:rPr>
              <w:t>2009</w:t>
            </w:r>
          </w:p>
        </w:tc>
        <w:tc>
          <w:tcPr>
            <w:tcW w:w="708" w:type="dxa"/>
            <w:textDirection w:val="btLr"/>
          </w:tcPr>
          <w:p w14:paraId="06F78305" w14:textId="77777777" w:rsidR="009C4919" w:rsidRPr="00991171" w:rsidRDefault="009C4919" w:rsidP="003C014B">
            <w:pPr>
              <w:pStyle w:val="14"/>
              <w:widowControl w:val="0"/>
              <w:ind w:right="113" w:hanging="2"/>
              <w:jc w:val="both"/>
              <w:rPr>
                <w:sz w:val="28"/>
                <w:szCs w:val="28"/>
              </w:rPr>
            </w:pPr>
            <w:r w:rsidRPr="00991171">
              <w:rPr>
                <w:sz w:val="28"/>
                <w:szCs w:val="28"/>
              </w:rPr>
              <w:t>2010</w:t>
            </w:r>
          </w:p>
        </w:tc>
        <w:tc>
          <w:tcPr>
            <w:tcW w:w="709" w:type="dxa"/>
            <w:textDirection w:val="btLr"/>
          </w:tcPr>
          <w:p w14:paraId="606A0CB0" w14:textId="77777777" w:rsidR="009C4919" w:rsidRPr="00991171" w:rsidRDefault="009C4919" w:rsidP="003C014B">
            <w:pPr>
              <w:pStyle w:val="14"/>
              <w:widowControl w:val="0"/>
              <w:ind w:right="113" w:hanging="2"/>
              <w:jc w:val="both"/>
              <w:rPr>
                <w:sz w:val="28"/>
                <w:szCs w:val="28"/>
              </w:rPr>
            </w:pPr>
            <w:r w:rsidRPr="00991171">
              <w:rPr>
                <w:sz w:val="28"/>
                <w:szCs w:val="28"/>
              </w:rPr>
              <w:t>2011</w:t>
            </w:r>
          </w:p>
        </w:tc>
        <w:tc>
          <w:tcPr>
            <w:tcW w:w="709" w:type="dxa"/>
            <w:textDirection w:val="btLr"/>
          </w:tcPr>
          <w:p w14:paraId="5F75B848" w14:textId="77777777" w:rsidR="009C4919" w:rsidRPr="00991171" w:rsidRDefault="009C4919" w:rsidP="003C014B">
            <w:pPr>
              <w:pStyle w:val="14"/>
              <w:widowControl w:val="0"/>
              <w:ind w:right="113" w:hanging="2"/>
              <w:jc w:val="both"/>
              <w:rPr>
                <w:sz w:val="28"/>
                <w:szCs w:val="28"/>
              </w:rPr>
            </w:pPr>
            <w:r w:rsidRPr="00991171">
              <w:rPr>
                <w:sz w:val="28"/>
                <w:szCs w:val="28"/>
              </w:rPr>
              <w:t>2012</w:t>
            </w:r>
          </w:p>
        </w:tc>
        <w:tc>
          <w:tcPr>
            <w:tcW w:w="709" w:type="dxa"/>
            <w:textDirection w:val="btLr"/>
          </w:tcPr>
          <w:p w14:paraId="422B795F" w14:textId="77777777" w:rsidR="009C4919" w:rsidRPr="00991171" w:rsidRDefault="009C4919" w:rsidP="003C014B">
            <w:pPr>
              <w:pStyle w:val="14"/>
              <w:widowControl w:val="0"/>
              <w:ind w:right="113" w:hanging="2"/>
              <w:jc w:val="both"/>
              <w:rPr>
                <w:sz w:val="28"/>
                <w:szCs w:val="28"/>
              </w:rPr>
            </w:pPr>
            <w:r w:rsidRPr="00991171">
              <w:rPr>
                <w:sz w:val="28"/>
                <w:szCs w:val="28"/>
              </w:rPr>
              <w:t>2013</w:t>
            </w:r>
          </w:p>
        </w:tc>
        <w:tc>
          <w:tcPr>
            <w:tcW w:w="708" w:type="dxa"/>
            <w:textDirection w:val="btLr"/>
          </w:tcPr>
          <w:p w14:paraId="18DC1BD6" w14:textId="77777777" w:rsidR="009C4919" w:rsidRPr="00991171" w:rsidRDefault="009C4919" w:rsidP="003C014B">
            <w:pPr>
              <w:pStyle w:val="14"/>
              <w:widowControl w:val="0"/>
              <w:ind w:right="113" w:hanging="2"/>
              <w:jc w:val="both"/>
              <w:rPr>
                <w:sz w:val="28"/>
                <w:szCs w:val="28"/>
              </w:rPr>
            </w:pPr>
            <w:r w:rsidRPr="00991171">
              <w:rPr>
                <w:sz w:val="28"/>
                <w:szCs w:val="28"/>
              </w:rPr>
              <w:t>2014</w:t>
            </w:r>
          </w:p>
        </w:tc>
        <w:tc>
          <w:tcPr>
            <w:tcW w:w="709" w:type="dxa"/>
            <w:textDirection w:val="btLr"/>
          </w:tcPr>
          <w:p w14:paraId="4F24B0EA" w14:textId="77777777" w:rsidR="009C4919" w:rsidRPr="00991171" w:rsidRDefault="009C4919" w:rsidP="003C014B">
            <w:pPr>
              <w:pStyle w:val="14"/>
              <w:widowControl w:val="0"/>
              <w:ind w:right="113" w:hanging="2"/>
              <w:jc w:val="both"/>
              <w:rPr>
                <w:sz w:val="28"/>
                <w:szCs w:val="28"/>
              </w:rPr>
            </w:pPr>
            <w:r w:rsidRPr="00991171">
              <w:rPr>
                <w:sz w:val="28"/>
                <w:szCs w:val="28"/>
              </w:rPr>
              <w:t>2015</w:t>
            </w:r>
          </w:p>
        </w:tc>
        <w:tc>
          <w:tcPr>
            <w:tcW w:w="709" w:type="dxa"/>
            <w:textDirection w:val="btLr"/>
          </w:tcPr>
          <w:p w14:paraId="4DA3E87C" w14:textId="77777777" w:rsidR="009C4919" w:rsidRPr="00991171" w:rsidRDefault="009C4919" w:rsidP="003C014B">
            <w:pPr>
              <w:pStyle w:val="14"/>
              <w:widowControl w:val="0"/>
              <w:ind w:right="113" w:hanging="2"/>
              <w:jc w:val="both"/>
              <w:rPr>
                <w:sz w:val="28"/>
                <w:szCs w:val="28"/>
              </w:rPr>
            </w:pPr>
            <w:r w:rsidRPr="00991171">
              <w:rPr>
                <w:sz w:val="28"/>
                <w:szCs w:val="28"/>
              </w:rPr>
              <w:t>2016</w:t>
            </w:r>
          </w:p>
        </w:tc>
        <w:tc>
          <w:tcPr>
            <w:tcW w:w="709" w:type="dxa"/>
            <w:textDirection w:val="btLr"/>
          </w:tcPr>
          <w:p w14:paraId="241AB0F8" w14:textId="77777777" w:rsidR="009C4919" w:rsidRPr="00991171" w:rsidRDefault="009C4919" w:rsidP="003C014B">
            <w:pPr>
              <w:pStyle w:val="14"/>
              <w:widowControl w:val="0"/>
              <w:ind w:right="113" w:hanging="2"/>
              <w:jc w:val="both"/>
              <w:rPr>
                <w:sz w:val="28"/>
                <w:szCs w:val="28"/>
              </w:rPr>
            </w:pPr>
            <w:r w:rsidRPr="00991171">
              <w:rPr>
                <w:sz w:val="28"/>
                <w:szCs w:val="28"/>
              </w:rPr>
              <w:t>2017</w:t>
            </w:r>
          </w:p>
        </w:tc>
        <w:tc>
          <w:tcPr>
            <w:tcW w:w="708" w:type="dxa"/>
            <w:textDirection w:val="btLr"/>
          </w:tcPr>
          <w:p w14:paraId="2F03DE5B" w14:textId="77777777" w:rsidR="009C4919" w:rsidRPr="00991171" w:rsidRDefault="009C4919" w:rsidP="003C014B">
            <w:pPr>
              <w:pStyle w:val="14"/>
              <w:widowControl w:val="0"/>
              <w:ind w:right="113" w:hanging="2"/>
              <w:jc w:val="both"/>
              <w:rPr>
                <w:sz w:val="28"/>
                <w:szCs w:val="28"/>
              </w:rPr>
            </w:pPr>
            <w:r w:rsidRPr="00991171">
              <w:rPr>
                <w:sz w:val="28"/>
                <w:szCs w:val="28"/>
              </w:rPr>
              <w:t>2018</w:t>
            </w:r>
          </w:p>
        </w:tc>
        <w:tc>
          <w:tcPr>
            <w:tcW w:w="817" w:type="dxa"/>
            <w:textDirection w:val="btLr"/>
          </w:tcPr>
          <w:p w14:paraId="42760EBE" w14:textId="77777777" w:rsidR="009C4919" w:rsidRPr="00991171" w:rsidRDefault="009C4919" w:rsidP="003C014B">
            <w:pPr>
              <w:pStyle w:val="14"/>
              <w:widowControl w:val="0"/>
              <w:ind w:right="113" w:hanging="2"/>
              <w:jc w:val="both"/>
              <w:rPr>
                <w:sz w:val="28"/>
                <w:szCs w:val="28"/>
              </w:rPr>
            </w:pPr>
            <w:r w:rsidRPr="00991171">
              <w:rPr>
                <w:sz w:val="28"/>
                <w:szCs w:val="28"/>
              </w:rPr>
              <w:t>2019</w:t>
            </w:r>
          </w:p>
        </w:tc>
      </w:tr>
      <w:tr w:rsidR="00DA51A3" w:rsidRPr="00991171" w14:paraId="0FAE646B" w14:textId="77777777" w:rsidTr="00DA51A3">
        <w:trPr>
          <w:trHeight w:val="1188"/>
        </w:trPr>
        <w:tc>
          <w:tcPr>
            <w:tcW w:w="1951" w:type="dxa"/>
          </w:tcPr>
          <w:p w14:paraId="63F67CDF" w14:textId="77777777" w:rsidR="009C4919" w:rsidRPr="00991171" w:rsidRDefault="009C4919" w:rsidP="003C014B">
            <w:pPr>
              <w:pStyle w:val="14"/>
              <w:widowControl w:val="0"/>
              <w:ind w:hanging="2"/>
              <w:jc w:val="both"/>
              <w:rPr>
                <w:sz w:val="28"/>
                <w:szCs w:val="28"/>
              </w:rPr>
            </w:pPr>
            <w:r w:rsidRPr="00991171">
              <w:rPr>
                <w:sz w:val="28"/>
                <w:szCs w:val="28"/>
              </w:rPr>
              <w:t>Смертность на 1000 чел.</w:t>
            </w:r>
          </w:p>
        </w:tc>
        <w:tc>
          <w:tcPr>
            <w:tcW w:w="743" w:type="dxa"/>
          </w:tcPr>
          <w:p w14:paraId="0221538D" w14:textId="77777777" w:rsidR="009C4919" w:rsidRPr="00991171" w:rsidRDefault="009C4919" w:rsidP="003C014B">
            <w:pPr>
              <w:pStyle w:val="14"/>
              <w:widowControl w:val="0"/>
              <w:ind w:hanging="2"/>
              <w:jc w:val="both"/>
              <w:rPr>
                <w:sz w:val="28"/>
                <w:szCs w:val="28"/>
              </w:rPr>
            </w:pPr>
            <w:r w:rsidRPr="00991171">
              <w:rPr>
                <w:sz w:val="28"/>
                <w:szCs w:val="28"/>
              </w:rPr>
              <w:t>15,3</w:t>
            </w:r>
          </w:p>
        </w:tc>
        <w:tc>
          <w:tcPr>
            <w:tcW w:w="708" w:type="dxa"/>
          </w:tcPr>
          <w:p w14:paraId="538F0836" w14:textId="77777777" w:rsidR="009C4919" w:rsidRPr="00991171" w:rsidRDefault="009C4919" w:rsidP="003C014B">
            <w:pPr>
              <w:pStyle w:val="14"/>
              <w:widowControl w:val="0"/>
              <w:ind w:hanging="2"/>
              <w:jc w:val="both"/>
              <w:rPr>
                <w:sz w:val="28"/>
                <w:szCs w:val="28"/>
              </w:rPr>
            </w:pPr>
            <w:r w:rsidRPr="00991171">
              <w:rPr>
                <w:sz w:val="28"/>
                <w:szCs w:val="28"/>
              </w:rPr>
              <w:t>15,3</w:t>
            </w:r>
          </w:p>
        </w:tc>
        <w:tc>
          <w:tcPr>
            <w:tcW w:w="709" w:type="dxa"/>
          </w:tcPr>
          <w:p w14:paraId="313ADE1B" w14:textId="77777777" w:rsidR="009C4919" w:rsidRPr="00991171" w:rsidRDefault="009C4919" w:rsidP="003C014B">
            <w:pPr>
              <w:pStyle w:val="14"/>
              <w:widowControl w:val="0"/>
              <w:ind w:hanging="2"/>
              <w:jc w:val="both"/>
              <w:rPr>
                <w:sz w:val="28"/>
                <w:szCs w:val="28"/>
              </w:rPr>
            </w:pPr>
            <w:r w:rsidRPr="00991171">
              <w:rPr>
                <w:sz w:val="28"/>
                <w:szCs w:val="28"/>
              </w:rPr>
              <w:t>15,6</w:t>
            </w:r>
          </w:p>
        </w:tc>
        <w:tc>
          <w:tcPr>
            <w:tcW w:w="709" w:type="dxa"/>
          </w:tcPr>
          <w:p w14:paraId="3A677E29" w14:textId="77777777" w:rsidR="009C4919" w:rsidRPr="00991171" w:rsidRDefault="009C4919" w:rsidP="003C014B">
            <w:pPr>
              <w:pStyle w:val="14"/>
              <w:widowControl w:val="0"/>
              <w:ind w:hanging="2"/>
              <w:jc w:val="both"/>
              <w:rPr>
                <w:sz w:val="28"/>
                <w:szCs w:val="28"/>
              </w:rPr>
            </w:pPr>
            <w:r w:rsidRPr="00991171">
              <w:rPr>
                <w:sz w:val="28"/>
                <w:szCs w:val="28"/>
              </w:rPr>
              <w:t>16,2</w:t>
            </w:r>
          </w:p>
        </w:tc>
        <w:tc>
          <w:tcPr>
            <w:tcW w:w="709" w:type="dxa"/>
          </w:tcPr>
          <w:p w14:paraId="2F5FC842" w14:textId="77777777" w:rsidR="009C4919" w:rsidRPr="00991171" w:rsidRDefault="009C4919" w:rsidP="003C014B">
            <w:pPr>
              <w:pStyle w:val="14"/>
              <w:widowControl w:val="0"/>
              <w:ind w:hanging="2"/>
              <w:jc w:val="both"/>
              <w:rPr>
                <w:sz w:val="28"/>
                <w:szCs w:val="28"/>
              </w:rPr>
            </w:pPr>
            <w:r w:rsidRPr="00991171">
              <w:rPr>
                <w:sz w:val="28"/>
                <w:szCs w:val="28"/>
              </w:rPr>
              <w:t>14,3</w:t>
            </w:r>
          </w:p>
        </w:tc>
        <w:tc>
          <w:tcPr>
            <w:tcW w:w="708" w:type="dxa"/>
          </w:tcPr>
          <w:p w14:paraId="08924BE5" w14:textId="77777777" w:rsidR="009C4919" w:rsidRPr="00991171" w:rsidRDefault="009C4919" w:rsidP="003C014B">
            <w:pPr>
              <w:pStyle w:val="14"/>
              <w:widowControl w:val="0"/>
              <w:ind w:hanging="2"/>
              <w:jc w:val="both"/>
              <w:rPr>
                <w:sz w:val="28"/>
                <w:szCs w:val="28"/>
              </w:rPr>
            </w:pPr>
            <w:r w:rsidRPr="00991171">
              <w:rPr>
                <w:sz w:val="28"/>
                <w:szCs w:val="28"/>
              </w:rPr>
              <w:t>14,1</w:t>
            </w:r>
          </w:p>
        </w:tc>
        <w:tc>
          <w:tcPr>
            <w:tcW w:w="709" w:type="dxa"/>
          </w:tcPr>
          <w:p w14:paraId="6F764158" w14:textId="77777777" w:rsidR="009C4919" w:rsidRPr="00991171" w:rsidRDefault="009C4919" w:rsidP="003C014B">
            <w:pPr>
              <w:pStyle w:val="14"/>
              <w:widowControl w:val="0"/>
              <w:ind w:hanging="2"/>
              <w:jc w:val="both"/>
              <w:rPr>
                <w:sz w:val="28"/>
                <w:szCs w:val="28"/>
              </w:rPr>
            </w:pPr>
            <w:r w:rsidRPr="00991171">
              <w:rPr>
                <w:sz w:val="28"/>
                <w:szCs w:val="28"/>
              </w:rPr>
              <w:t>15,5</w:t>
            </w:r>
          </w:p>
        </w:tc>
        <w:tc>
          <w:tcPr>
            <w:tcW w:w="709" w:type="dxa"/>
          </w:tcPr>
          <w:p w14:paraId="26B5ACCE" w14:textId="77777777" w:rsidR="009C4919" w:rsidRPr="00991171" w:rsidRDefault="009C4919" w:rsidP="003C014B">
            <w:pPr>
              <w:pStyle w:val="14"/>
              <w:widowControl w:val="0"/>
              <w:ind w:hanging="2"/>
              <w:jc w:val="both"/>
              <w:rPr>
                <w:sz w:val="28"/>
                <w:szCs w:val="28"/>
              </w:rPr>
            </w:pPr>
            <w:r w:rsidRPr="00991171">
              <w:rPr>
                <w:sz w:val="28"/>
                <w:szCs w:val="28"/>
              </w:rPr>
              <w:t>14,7</w:t>
            </w:r>
          </w:p>
        </w:tc>
        <w:tc>
          <w:tcPr>
            <w:tcW w:w="709" w:type="dxa"/>
          </w:tcPr>
          <w:p w14:paraId="22B31A9A" w14:textId="77777777" w:rsidR="009C4919" w:rsidRPr="00991171" w:rsidRDefault="009C4919" w:rsidP="003C014B">
            <w:pPr>
              <w:pStyle w:val="14"/>
              <w:widowControl w:val="0"/>
              <w:ind w:hanging="2"/>
              <w:jc w:val="both"/>
              <w:rPr>
                <w:sz w:val="28"/>
                <w:szCs w:val="28"/>
              </w:rPr>
            </w:pPr>
            <w:r w:rsidRPr="00991171">
              <w:rPr>
                <w:sz w:val="28"/>
                <w:szCs w:val="28"/>
              </w:rPr>
              <w:t>13,3</w:t>
            </w:r>
          </w:p>
        </w:tc>
        <w:tc>
          <w:tcPr>
            <w:tcW w:w="708" w:type="dxa"/>
          </w:tcPr>
          <w:p w14:paraId="4C104F86" w14:textId="77777777" w:rsidR="009C4919" w:rsidRPr="00991171" w:rsidRDefault="009C4919" w:rsidP="003C014B">
            <w:pPr>
              <w:pStyle w:val="14"/>
              <w:widowControl w:val="0"/>
              <w:ind w:hanging="2"/>
              <w:jc w:val="both"/>
              <w:rPr>
                <w:sz w:val="28"/>
                <w:szCs w:val="28"/>
              </w:rPr>
            </w:pPr>
            <w:r w:rsidRPr="00991171">
              <w:rPr>
                <w:sz w:val="28"/>
                <w:szCs w:val="28"/>
              </w:rPr>
              <w:t>12,6</w:t>
            </w:r>
          </w:p>
        </w:tc>
        <w:tc>
          <w:tcPr>
            <w:tcW w:w="817" w:type="dxa"/>
          </w:tcPr>
          <w:p w14:paraId="28C7AFC2" w14:textId="77777777" w:rsidR="009C4919" w:rsidRPr="00991171" w:rsidRDefault="009C4919" w:rsidP="003C014B">
            <w:pPr>
              <w:pStyle w:val="14"/>
              <w:widowControl w:val="0"/>
              <w:ind w:hanging="2"/>
              <w:jc w:val="both"/>
              <w:rPr>
                <w:sz w:val="28"/>
                <w:szCs w:val="28"/>
              </w:rPr>
            </w:pPr>
            <w:r w:rsidRPr="00991171">
              <w:rPr>
                <w:sz w:val="28"/>
                <w:szCs w:val="28"/>
              </w:rPr>
              <w:t>13,8</w:t>
            </w:r>
          </w:p>
        </w:tc>
      </w:tr>
      <w:tr w:rsidR="00DA51A3" w:rsidRPr="00991171" w14:paraId="62E9562F" w14:textId="77777777" w:rsidTr="00DA51A3">
        <w:trPr>
          <w:trHeight w:val="1188"/>
        </w:trPr>
        <w:tc>
          <w:tcPr>
            <w:tcW w:w="1951" w:type="dxa"/>
          </w:tcPr>
          <w:p w14:paraId="304F2687" w14:textId="77777777" w:rsidR="009C4919" w:rsidRPr="00991171" w:rsidRDefault="009C4919" w:rsidP="003C014B">
            <w:pPr>
              <w:pStyle w:val="14"/>
              <w:widowControl w:val="0"/>
              <w:ind w:hanging="2"/>
              <w:jc w:val="both"/>
              <w:rPr>
                <w:sz w:val="28"/>
                <w:szCs w:val="28"/>
              </w:rPr>
            </w:pPr>
            <w:r w:rsidRPr="00991171">
              <w:rPr>
                <w:sz w:val="28"/>
                <w:szCs w:val="28"/>
              </w:rPr>
              <w:t>Рождаемость на 1000 чел.</w:t>
            </w:r>
          </w:p>
        </w:tc>
        <w:tc>
          <w:tcPr>
            <w:tcW w:w="743" w:type="dxa"/>
          </w:tcPr>
          <w:p w14:paraId="6785D1B9" w14:textId="77777777" w:rsidR="009C4919" w:rsidRPr="00991171" w:rsidRDefault="009C4919" w:rsidP="003C014B">
            <w:pPr>
              <w:pStyle w:val="14"/>
              <w:widowControl w:val="0"/>
              <w:ind w:hanging="2"/>
              <w:jc w:val="both"/>
              <w:rPr>
                <w:sz w:val="28"/>
                <w:szCs w:val="28"/>
              </w:rPr>
            </w:pPr>
            <w:r w:rsidRPr="00991171">
              <w:rPr>
                <w:sz w:val="28"/>
                <w:szCs w:val="28"/>
              </w:rPr>
              <w:t>12,7</w:t>
            </w:r>
          </w:p>
        </w:tc>
        <w:tc>
          <w:tcPr>
            <w:tcW w:w="708" w:type="dxa"/>
          </w:tcPr>
          <w:p w14:paraId="13CB8764" w14:textId="77777777" w:rsidR="009C4919" w:rsidRPr="00991171" w:rsidRDefault="009C4919" w:rsidP="003C014B">
            <w:pPr>
              <w:pStyle w:val="14"/>
              <w:widowControl w:val="0"/>
              <w:ind w:hanging="2"/>
              <w:jc w:val="both"/>
              <w:rPr>
                <w:sz w:val="28"/>
                <w:szCs w:val="28"/>
              </w:rPr>
            </w:pPr>
            <w:r w:rsidRPr="00991171">
              <w:rPr>
                <w:sz w:val="28"/>
                <w:szCs w:val="28"/>
              </w:rPr>
              <w:t>13,7</w:t>
            </w:r>
          </w:p>
        </w:tc>
        <w:tc>
          <w:tcPr>
            <w:tcW w:w="709" w:type="dxa"/>
          </w:tcPr>
          <w:p w14:paraId="0215D15D" w14:textId="77777777" w:rsidR="009C4919" w:rsidRPr="00991171" w:rsidRDefault="009C4919" w:rsidP="003C014B">
            <w:pPr>
              <w:pStyle w:val="14"/>
              <w:widowControl w:val="0"/>
              <w:ind w:hanging="2"/>
              <w:jc w:val="both"/>
              <w:rPr>
                <w:sz w:val="28"/>
                <w:szCs w:val="28"/>
              </w:rPr>
            </w:pPr>
            <w:r w:rsidRPr="00991171">
              <w:rPr>
                <w:sz w:val="28"/>
                <w:szCs w:val="28"/>
              </w:rPr>
              <w:t>13,2</w:t>
            </w:r>
          </w:p>
        </w:tc>
        <w:tc>
          <w:tcPr>
            <w:tcW w:w="709" w:type="dxa"/>
          </w:tcPr>
          <w:p w14:paraId="1A0D7B95" w14:textId="77777777" w:rsidR="009C4919" w:rsidRPr="00991171" w:rsidRDefault="009C4919" w:rsidP="003C014B">
            <w:pPr>
              <w:pStyle w:val="14"/>
              <w:widowControl w:val="0"/>
              <w:ind w:hanging="2"/>
              <w:jc w:val="both"/>
              <w:rPr>
                <w:sz w:val="28"/>
                <w:szCs w:val="28"/>
              </w:rPr>
            </w:pPr>
            <w:r w:rsidRPr="00991171">
              <w:rPr>
                <w:sz w:val="28"/>
                <w:szCs w:val="28"/>
              </w:rPr>
              <w:t>15,9</w:t>
            </w:r>
          </w:p>
        </w:tc>
        <w:tc>
          <w:tcPr>
            <w:tcW w:w="709" w:type="dxa"/>
          </w:tcPr>
          <w:p w14:paraId="124ACFB6" w14:textId="77777777" w:rsidR="009C4919" w:rsidRPr="00991171" w:rsidRDefault="009C4919" w:rsidP="003C014B">
            <w:pPr>
              <w:pStyle w:val="14"/>
              <w:widowControl w:val="0"/>
              <w:ind w:hanging="2"/>
              <w:jc w:val="both"/>
              <w:rPr>
                <w:sz w:val="28"/>
                <w:szCs w:val="28"/>
              </w:rPr>
            </w:pPr>
            <w:r w:rsidRPr="00991171">
              <w:rPr>
                <w:sz w:val="28"/>
                <w:szCs w:val="28"/>
              </w:rPr>
              <w:t>14,1</w:t>
            </w:r>
          </w:p>
        </w:tc>
        <w:tc>
          <w:tcPr>
            <w:tcW w:w="708" w:type="dxa"/>
          </w:tcPr>
          <w:p w14:paraId="5B0F35A8" w14:textId="77777777" w:rsidR="009C4919" w:rsidRPr="00991171" w:rsidRDefault="009C4919" w:rsidP="003C014B">
            <w:pPr>
              <w:pStyle w:val="14"/>
              <w:widowControl w:val="0"/>
              <w:ind w:hanging="2"/>
              <w:jc w:val="both"/>
              <w:rPr>
                <w:sz w:val="28"/>
                <w:szCs w:val="28"/>
              </w:rPr>
            </w:pPr>
            <w:r w:rsidRPr="00991171">
              <w:rPr>
                <w:sz w:val="28"/>
                <w:szCs w:val="28"/>
              </w:rPr>
              <w:t>12,4</w:t>
            </w:r>
          </w:p>
        </w:tc>
        <w:tc>
          <w:tcPr>
            <w:tcW w:w="709" w:type="dxa"/>
          </w:tcPr>
          <w:p w14:paraId="718A653D" w14:textId="77777777" w:rsidR="009C4919" w:rsidRPr="00991171" w:rsidRDefault="009C4919" w:rsidP="003C014B">
            <w:pPr>
              <w:pStyle w:val="14"/>
              <w:widowControl w:val="0"/>
              <w:ind w:hanging="2"/>
              <w:jc w:val="both"/>
              <w:rPr>
                <w:sz w:val="28"/>
                <w:szCs w:val="28"/>
              </w:rPr>
            </w:pPr>
            <w:r w:rsidRPr="00991171">
              <w:rPr>
                <w:sz w:val="28"/>
                <w:szCs w:val="28"/>
              </w:rPr>
              <w:t>11,6</w:t>
            </w:r>
          </w:p>
        </w:tc>
        <w:tc>
          <w:tcPr>
            <w:tcW w:w="709" w:type="dxa"/>
          </w:tcPr>
          <w:p w14:paraId="655AD4FC" w14:textId="77777777" w:rsidR="009C4919" w:rsidRPr="00991171" w:rsidRDefault="009C4919" w:rsidP="003C014B">
            <w:pPr>
              <w:pStyle w:val="14"/>
              <w:widowControl w:val="0"/>
              <w:ind w:hanging="2"/>
              <w:jc w:val="both"/>
              <w:rPr>
                <w:sz w:val="28"/>
                <w:szCs w:val="28"/>
              </w:rPr>
            </w:pPr>
            <w:r w:rsidRPr="00991171">
              <w:rPr>
                <w:sz w:val="28"/>
                <w:szCs w:val="28"/>
              </w:rPr>
              <w:t>10,9</w:t>
            </w:r>
          </w:p>
        </w:tc>
        <w:tc>
          <w:tcPr>
            <w:tcW w:w="709" w:type="dxa"/>
          </w:tcPr>
          <w:p w14:paraId="68A9C340" w14:textId="77777777" w:rsidR="009C4919" w:rsidRPr="00991171" w:rsidRDefault="009C4919" w:rsidP="003C014B">
            <w:pPr>
              <w:pStyle w:val="14"/>
              <w:widowControl w:val="0"/>
              <w:ind w:hanging="2"/>
              <w:jc w:val="both"/>
              <w:rPr>
                <w:sz w:val="28"/>
                <w:szCs w:val="28"/>
              </w:rPr>
            </w:pPr>
            <w:r w:rsidRPr="00991171">
              <w:rPr>
                <w:sz w:val="28"/>
                <w:szCs w:val="28"/>
              </w:rPr>
              <w:t>11,0</w:t>
            </w:r>
          </w:p>
        </w:tc>
        <w:tc>
          <w:tcPr>
            <w:tcW w:w="708" w:type="dxa"/>
          </w:tcPr>
          <w:p w14:paraId="53B46A2E" w14:textId="77777777" w:rsidR="009C4919" w:rsidRPr="00991171" w:rsidRDefault="009C4919" w:rsidP="003C014B">
            <w:pPr>
              <w:pStyle w:val="14"/>
              <w:widowControl w:val="0"/>
              <w:ind w:hanging="2"/>
              <w:jc w:val="both"/>
              <w:rPr>
                <w:sz w:val="28"/>
                <w:szCs w:val="28"/>
              </w:rPr>
            </w:pPr>
            <w:r w:rsidRPr="00991171">
              <w:rPr>
                <w:sz w:val="28"/>
                <w:szCs w:val="28"/>
              </w:rPr>
              <w:t>9,6</w:t>
            </w:r>
          </w:p>
        </w:tc>
        <w:tc>
          <w:tcPr>
            <w:tcW w:w="817" w:type="dxa"/>
          </w:tcPr>
          <w:p w14:paraId="4B5A512F" w14:textId="77777777" w:rsidR="009C4919" w:rsidRPr="00991171" w:rsidRDefault="009C4919" w:rsidP="003C014B">
            <w:pPr>
              <w:pStyle w:val="14"/>
              <w:widowControl w:val="0"/>
              <w:ind w:hanging="2"/>
              <w:jc w:val="both"/>
              <w:rPr>
                <w:sz w:val="28"/>
                <w:szCs w:val="28"/>
              </w:rPr>
            </w:pPr>
            <w:r w:rsidRPr="00991171">
              <w:rPr>
                <w:sz w:val="28"/>
                <w:szCs w:val="28"/>
              </w:rPr>
              <w:t>9,8</w:t>
            </w:r>
          </w:p>
        </w:tc>
      </w:tr>
    </w:tbl>
    <w:p w14:paraId="2C9C284F" w14:textId="77777777" w:rsidR="009C4919" w:rsidRPr="00991171" w:rsidRDefault="00F85FA7" w:rsidP="00F85FA7">
      <w:pPr>
        <w:pStyle w:val="14"/>
        <w:widowControl w:val="0"/>
        <w:pBdr>
          <w:top w:val="nil"/>
          <w:left w:val="nil"/>
          <w:bottom w:val="nil"/>
          <w:right w:val="nil"/>
          <w:between w:val="nil"/>
        </w:pBdr>
        <w:ind w:firstLine="709"/>
        <w:jc w:val="both"/>
        <w:rPr>
          <w:sz w:val="28"/>
          <w:szCs w:val="28"/>
        </w:rPr>
      </w:pPr>
      <w:r w:rsidRPr="00F85FA7">
        <w:rPr>
          <w:sz w:val="28"/>
          <w:szCs w:val="28"/>
        </w:rPr>
        <w:t xml:space="preserve">30. </w:t>
      </w:r>
      <w:r w:rsidR="009C4919" w:rsidRPr="00F85FA7">
        <w:rPr>
          <w:sz w:val="28"/>
          <w:szCs w:val="28"/>
        </w:rPr>
        <w:t>Смертность</w:t>
      </w:r>
      <w:r w:rsidR="009C4919" w:rsidRPr="00991171">
        <w:rPr>
          <w:sz w:val="28"/>
          <w:szCs w:val="28"/>
        </w:rPr>
        <w:t xml:space="preserve"> населения Карталинского </w:t>
      </w:r>
      <w:r w:rsidR="006C5414" w:rsidRPr="00991171">
        <w:rPr>
          <w:sz w:val="28"/>
          <w:szCs w:val="28"/>
        </w:rPr>
        <w:t xml:space="preserve">муниципального </w:t>
      </w:r>
      <w:r w:rsidR="009C4919" w:rsidRPr="00991171">
        <w:rPr>
          <w:sz w:val="28"/>
          <w:szCs w:val="28"/>
        </w:rPr>
        <w:t xml:space="preserve">района </w:t>
      </w:r>
      <w:r w:rsidR="00DA51A3" w:rsidRPr="00991171">
        <w:rPr>
          <w:sz w:val="28"/>
          <w:szCs w:val="28"/>
        </w:rPr>
        <w:t>в разрезе поселений в 2019 году представлена в таблице 12.</w:t>
      </w:r>
    </w:p>
    <w:p w14:paraId="7DC3335D" w14:textId="77777777" w:rsidR="00DA51A3" w:rsidRPr="00991171" w:rsidRDefault="00DA51A3"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12</w:t>
      </w:r>
    </w:p>
    <w:tbl>
      <w:tblPr>
        <w:tblStyle w:val="aa"/>
        <w:tblW w:w="0" w:type="auto"/>
        <w:tblLook w:val="04A0" w:firstRow="1" w:lastRow="0" w:firstColumn="1" w:lastColumn="0" w:noHBand="0" w:noVBand="1"/>
      </w:tblPr>
      <w:tblGrid>
        <w:gridCol w:w="4842"/>
        <w:gridCol w:w="4729"/>
      </w:tblGrid>
      <w:tr w:rsidR="009C4919" w:rsidRPr="00991171" w14:paraId="7D58682C" w14:textId="77777777" w:rsidTr="007119C0">
        <w:tc>
          <w:tcPr>
            <w:tcW w:w="5210" w:type="dxa"/>
          </w:tcPr>
          <w:p w14:paraId="449680BA" w14:textId="77777777" w:rsidR="009C4919" w:rsidRPr="00991171" w:rsidRDefault="00DA51A3" w:rsidP="003C014B">
            <w:pPr>
              <w:pStyle w:val="14"/>
              <w:widowControl w:val="0"/>
              <w:ind w:left="1" w:hanging="3"/>
              <w:jc w:val="both"/>
              <w:rPr>
                <w:sz w:val="28"/>
                <w:szCs w:val="28"/>
              </w:rPr>
            </w:pPr>
            <w:r w:rsidRPr="00991171">
              <w:rPr>
                <w:sz w:val="28"/>
                <w:szCs w:val="28"/>
              </w:rPr>
              <w:t>П</w:t>
            </w:r>
            <w:r w:rsidR="009C4919" w:rsidRPr="00991171">
              <w:rPr>
                <w:sz w:val="28"/>
                <w:szCs w:val="28"/>
              </w:rPr>
              <w:t>оселение</w:t>
            </w:r>
          </w:p>
        </w:tc>
        <w:tc>
          <w:tcPr>
            <w:tcW w:w="5211" w:type="dxa"/>
          </w:tcPr>
          <w:p w14:paraId="5CD548D8" w14:textId="77777777" w:rsidR="009C4919" w:rsidRPr="00991171" w:rsidRDefault="009C4919" w:rsidP="003C014B">
            <w:pPr>
              <w:pStyle w:val="14"/>
              <w:widowControl w:val="0"/>
              <w:ind w:left="1" w:hanging="3"/>
              <w:jc w:val="both"/>
              <w:rPr>
                <w:sz w:val="28"/>
                <w:szCs w:val="28"/>
              </w:rPr>
            </w:pPr>
            <w:r w:rsidRPr="00991171">
              <w:rPr>
                <w:sz w:val="28"/>
                <w:szCs w:val="28"/>
              </w:rPr>
              <w:t xml:space="preserve">Показатель на 1000 населения </w:t>
            </w:r>
          </w:p>
        </w:tc>
      </w:tr>
      <w:tr w:rsidR="009C4919" w:rsidRPr="00991171" w14:paraId="43919A4E" w14:textId="77777777" w:rsidTr="007119C0">
        <w:tc>
          <w:tcPr>
            <w:tcW w:w="5210" w:type="dxa"/>
          </w:tcPr>
          <w:p w14:paraId="43A15ACB" w14:textId="77777777" w:rsidR="009C4919" w:rsidRPr="00991171" w:rsidRDefault="009C4919" w:rsidP="003C014B">
            <w:pPr>
              <w:pStyle w:val="14"/>
              <w:widowControl w:val="0"/>
              <w:ind w:left="1" w:hanging="3"/>
              <w:jc w:val="both"/>
              <w:rPr>
                <w:sz w:val="28"/>
                <w:szCs w:val="28"/>
              </w:rPr>
            </w:pPr>
            <w:r w:rsidRPr="00991171">
              <w:rPr>
                <w:sz w:val="28"/>
                <w:szCs w:val="28"/>
              </w:rPr>
              <w:t>Анненское</w:t>
            </w:r>
          </w:p>
        </w:tc>
        <w:tc>
          <w:tcPr>
            <w:tcW w:w="5211" w:type="dxa"/>
          </w:tcPr>
          <w:p w14:paraId="2024EC7F" w14:textId="77777777" w:rsidR="009C4919" w:rsidRPr="00991171" w:rsidRDefault="009C4919" w:rsidP="003C014B">
            <w:pPr>
              <w:pStyle w:val="14"/>
              <w:widowControl w:val="0"/>
              <w:ind w:left="1" w:hanging="3"/>
              <w:jc w:val="both"/>
              <w:rPr>
                <w:sz w:val="28"/>
                <w:szCs w:val="28"/>
              </w:rPr>
            </w:pPr>
            <w:r w:rsidRPr="00991171">
              <w:rPr>
                <w:sz w:val="28"/>
                <w:szCs w:val="28"/>
              </w:rPr>
              <w:t>15,6</w:t>
            </w:r>
          </w:p>
        </w:tc>
      </w:tr>
      <w:tr w:rsidR="009C4919" w:rsidRPr="00991171" w14:paraId="36E3478C" w14:textId="77777777" w:rsidTr="007119C0">
        <w:tc>
          <w:tcPr>
            <w:tcW w:w="5210" w:type="dxa"/>
          </w:tcPr>
          <w:p w14:paraId="43D977D4"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Великопетровское</w:t>
            </w:r>
            <w:proofErr w:type="spellEnd"/>
          </w:p>
        </w:tc>
        <w:tc>
          <w:tcPr>
            <w:tcW w:w="5211" w:type="dxa"/>
          </w:tcPr>
          <w:p w14:paraId="08D6E386" w14:textId="77777777" w:rsidR="009C4919" w:rsidRPr="00991171" w:rsidRDefault="009C4919" w:rsidP="003C014B">
            <w:pPr>
              <w:pStyle w:val="14"/>
              <w:widowControl w:val="0"/>
              <w:ind w:left="1" w:hanging="3"/>
              <w:jc w:val="both"/>
              <w:rPr>
                <w:sz w:val="28"/>
                <w:szCs w:val="28"/>
              </w:rPr>
            </w:pPr>
            <w:r w:rsidRPr="00991171">
              <w:rPr>
                <w:sz w:val="28"/>
                <w:szCs w:val="28"/>
              </w:rPr>
              <w:t>20,3</w:t>
            </w:r>
          </w:p>
        </w:tc>
      </w:tr>
      <w:tr w:rsidR="009C4919" w:rsidRPr="00991171" w14:paraId="514FCE17" w14:textId="77777777" w:rsidTr="007119C0">
        <w:tc>
          <w:tcPr>
            <w:tcW w:w="5210" w:type="dxa"/>
          </w:tcPr>
          <w:p w14:paraId="483CA4B8"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Еленинское</w:t>
            </w:r>
            <w:proofErr w:type="spellEnd"/>
          </w:p>
        </w:tc>
        <w:tc>
          <w:tcPr>
            <w:tcW w:w="5211" w:type="dxa"/>
          </w:tcPr>
          <w:p w14:paraId="5987FF08" w14:textId="77777777" w:rsidR="009C4919" w:rsidRPr="00991171" w:rsidRDefault="009C4919" w:rsidP="003C014B">
            <w:pPr>
              <w:pStyle w:val="14"/>
              <w:widowControl w:val="0"/>
              <w:ind w:left="1" w:hanging="3"/>
              <w:jc w:val="both"/>
              <w:rPr>
                <w:sz w:val="28"/>
                <w:szCs w:val="28"/>
              </w:rPr>
            </w:pPr>
            <w:r w:rsidRPr="00991171">
              <w:rPr>
                <w:sz w:val="28"/>
                <w:szCs w:val="28"/>
              </w:rPr>
              <w:t>10,5</w:t>
            </w:r>
          </w:p>
        </w:tc>
      </w:tr>
      <w:tr w:rsidR="009C4919" w:rsidRPr="00991171" w14:paraId="3430C49A" w14:textId="77777777" w:rsidTr="007119C0">
        <w:tc>
          <w:tcPr>
            <w:tcW w:w="5210" w:type="dxa"/>
          </w:tcPr>
          <w:p w14:paraId="7DA22FAE"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Неплюевское</w:t>
            </w:r>
            <w:proofErr w:type="spellEnd"/>
          </w:p>
        </w:tc>
        <w:tc>
          <w:tcPr>
            <w:tcW w:w="5211" w:type="dxa"/>
          </w:tcPr>
          <w:p w14:paraId="520C128E" w14:textId="77777777" w:rsidR="009C4919" w:rsidRPr="00991171" w:rsidRDefault="009C4919" w:rsidP="003C014B">
            <w:pPr>
              <w:pStyle w:val="14"/>
              <w:widowControl w:val="0"/>
              <w:ind w:left="1" w:hanging="3"/>
              <w:jc w:val="both"/>
              <w:rPr>
                <w:sz w:val="28"/>
                <w:szCs w:val="28"/>
              </w:rPr>
            </w:pPr>
            <w:r w:rsidRPr="00991171">
              <w:rPr>
                <w:sz w:val="28"/>
                <w:szCs w:val="28"/>
              </w:rPr>
              <w:t>11,3</w:t>
            </w:r>
          </w:p>
        </w:tc>
      </w:tr>
      <w:tr w:rsidR="009C4919" w:rsidRPr="00991171" w14:paraId="1C0E00DC" w14:textId="77777777" w:rsidTr="007119C0">
        <w:tc>
          <w:tcPr>
            <w:tcW w:w="5210" w:type="dxa"/>
          </w:tcPr>
          <w:p w14:paraId="4DF31AD1"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lastRenderedPageBreak/>
              <w:t>Снежненское</w:t>
            </w:r>
            <w:proofErr w:type="spellEnd"/>
          </w:p>
        </w:tc>
        <w:tc>
          <w:tcPr>
            <w:tcW w:w="5211" w:type="dxa"/>
          </w:tcPr>
          <w:p w14:paraId="025899B9" w14:textId="77777777" w:rsidR="009C4919" w:rsidRPr="00991171" w:rsidRDefault="009C4919" w:rsidP="003C014B">
            <w:pPr>
              <w:pStyle w:val="14"/>
              <w:widowControl w:val="0"/>
              <w:ind w:left="1" w:hanging="3"/>
              <w:jc w:val="both"/>
              <w:rPr>
                <w:sz w:val="28"/>
                <w:szCs w:val="28"/>
              </w:rPr>
            </w:pPr>
            <w:r w:rsidRPr="00991171">
              <w:rPr>
                <w:sz w:val="28"/>
                <w:szCs w:val="28"/>
              </w:rPr>
              <w:t>20,8</w:t>
            </w:r>
          </w:p>
        </w:tc>
      </w:tr>
      <w:tr w:rsidR="009C4919" w:rsidRPr="00991171" w14:paraId="4A2C0216" w14:textId="77777777" w:rsidTr="007119C0">
        <w:tc>
          <w:tcPr>
            <w:tcW w:w="5210" w:type="dxa"/>
          </w:tcPr>
          <w:p w14:paraId="6043C9AB"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Сухореченское</w:t>
            </w:r>
            <w:proofErr w:type="spellEnd"/>
          </w:p>
        </w:tc>
        <w:tc>
          <w:tcPr>
            <w:tcW w:w="5211" w:type="dxa"/>
          </w:tcPr>
          <w:p w14:paraId="239C9C7C" w14:textId="77777777" w:rsidR="009C4919" w:rsidRPr="00991171" w:rsidRDefault="009C4919" w:rsidP="003C014B">
            <w:pPr>
              <w:pStyle w:val="14"/>
              <w:widowControl w:val="0"/>
              <w:ind w:left="1" w:hanging="3"/>
              <w:jc w:val="both"/>
              <w:rPr>
                <w:sz w:val="28"/>
                <w:szCs w:val="28"/>
              </w:rPr>
            </w:pPr>
            <w:r w:rsidRPr="00991171">
              <w:rPr>
                <w:sz w:val="28"/>
                <w:szCs w:val="28"/>
              </w:rPr>
              <w:t>9,2</w:t>
            </w:r>
          </w:p>
        </w:tc>
      </w:tr>
      <w:tr w:rsidR="009C4919" w:rsidRPr="00991171" w14:paraId="477866EB" w14:textId="77777777" w:rsidTr="007119C0">
        <w:tc>
          <w:tcPr>
            <w:tcW w:w="5210" w:type="dxa"/>
          </w:tcPr>
          <w:p w14:paraId="1558D2F2" w14:textId="77777777" w:rsidR="009C4919" w:rsidRPr="00991171" w:rsidRDefault="009C4919" w:rsidP="003C014B">
            <w:pPr>
              <w:pStyle w:val="14"/>
              <w:widowControl w:val="0"/>
              <w:ind w:left="1" w:hanging="3"/>
              <w:jc w:val="both"/>
              <w:rPr>
                <w:sz w:val="28"/>
                <w:szCs w:val="28"/>
              </w:rPr>
            </w:pPr>
            <w:r w:rsidRPr="00991171">
              <w:rPr>
                <w:sz w:val="28"/>
                <w:szCs w:val="28"/>
              </w:rPr>
              <w:t>Южно-Степное</w:t>
            </w:r>
          </w:p>
        </w:tc>
        <w:tc>
          <w:tcPr>
            <w:tcW w:w="5211" w:type="dxa"/>
          </w:tcPr>
          <w:p w14:paraId="0BA1564C" w14:textId="77777777" w:rsidR="009C4919" w:rsidRPr="00991171" w:rsidRDefault="009C4919" w:rsidP="003C014B">
            <w:pPr>
              <w:pStyle w:val="14"/>
              <w:widowControl w:val="0"/>
              <w:ind w:left="1" w:hanging="3"/>
              <w:jc w:val="both"/>
              <w:rPr>
                <w:sz w:val="28"/>
                <w:szCs w:val="28"/>
              </w:rPr>
            </w:pPr>
            <w:r w:rsidRPr="00991171">
              <w:rPr>
                <w:sz w:val="28"/>
                <w:szCs w:val="28"/>
              </w:rPr>
              <w:t>22,5</w:t>
            </w:r>
          </w:p>
        </w:tc>
      </w:tr>
      <w:tr w:rsidR="009C4919" w:rsidRPr="00991171" w14:paraId="7814A55C" w14:textId="77777777" w:rsidTr="007119C0">
        <w:tc>
          <w:tcPr>
            <w:tcW w:w="5210" w:type="dxa"/>
          </w:tcPr>
          <w:p w14:paraId="71111FE2" w14:textId="77777777" w:rsidR="009C4919" w:rsidRPr="00991171" w:rsidRDefault="009C4919" w:rsidP="003C014B">
            <w:pPr>
              <w:pStyle w:val="14"/>
              <w:widowControl w:val="0"/>
              <w:ind w:left="1" w:hanging="3"/>
              <w:jc w:val="both"/>
              <w:rPr>
                <w:sz w:val="28"/>
                <w:szCs w:val="28"/>
              </w:rPr>
            </w:pPr>
            <w:r w:rsidRPr="00991171">
              <w:rPr>
                <w:sz w:val="28"/>
                <w:szCs w:val="28"/>
              </w:rPr>
              <w:t>Варшавское</w:t>
            </w:r>
          </w:p>
        </w:tc>
        <w:tc>
          <w:tcPr>
            <w:tcW w:w="5211" w:type="dxa"/>
          </w:tcPr>
          <w:p w14:paraId="39010B20" w14:textId="77777777" w:rsidR="009C4919" w:rsidRPr="00991171" w:rsidRDefault="009C4919" w:rsidP="003C014B">
            <w:pPr>
              <w:pStyle w:val="14"/>
              <w:widowControl w:val="0"/>
              <w:ind w:left="1" w:hanging="3"/>
              <w:jc w:val="both"/>
              <w:rPr>
                <w:sz w:val="28"/>
                <w:szCs w:val="28"/>
              </w:rPr>
            </w:pPr>
            <w:r w:rsidRPr="00991171">
              <w:rPr>
                <w:sz w:val="28"/>
                <w:szCs w:val="28"/>
              </w:rPr>
              <w:t>17,5</w:t>
            </w:r>
          </w:p>
        </w:tc>
      </w:tr>
      <w:tr w:rsidR="009C4919" w:rsidRPr="00991171" w14:paraId="18BFEC1A" w14:textId="77777777" w:rsidTr="007119C0">
        <w:tc>
          <w:tcPr>
            <w:tcW w:w="5210" w:type="dxa"/>
          </w:tcPr>
          <w:p w14:paraId="4B18B95A" w14:textId="77777777" w:rsidR="009C4919" w:rsidRPr="00991171" w:rsidRDefault="009C4919" w:rsidP="003C014B">
            <w:pPr>
              <w:pStyle w:val="14"/>
              <w:widowControl w:val="0"/>
              <w:ind w:left="1" w:hanging="3"/>
              <w:jc w:val="both"/>
              <w:rPr>
                <w:sz w:val="28"/>
                <w:szCs w:val="28"/>
              </w:rPr>
            </w:pPr>
            <w:r w:rsidRPr="00991171">
              <w:rPr>
                <w:sz w:val="28"/>
                <w:szCs w:val="28"/>
              </w:rPr>
              <w:t>Мичуринское</w:t>
            </w:r>
          </w:p>
        </w:tc>
        <w:tc>
          <w:tcPr>
            <w:tcW w:w="5211" w:type="dxa"/>
          </w:tcPr>
          <w:p w14:paraId="0E8B8026" w14:textId="77777777" w:rsidR="009C4919" w:rsidRPr="00991171" w:rsidRDefault="009C4919" w:rsidP="003C014B">
            <w:pPr>
              <w:pStyle w:val="14"/>
              <w:widowControl w:val="0"/>
              <w:ind w:left="1" w:hanging="3"/>
              <w:jc w:val="both"/>
              <w:rPr>
                <w:sz w:val="28"/>
                <w:szCs w:val="28"/>
              </w:rPr>
            </w:pPr>
            <w:r w:rsidRPr="00991171">
              <w:rPr>
                <w:sz w:val="28"/>
                <w:szCs w:val="28"/>
              </w:rPr>
              <w:t>12,5</w:t>
            </w:r>
          </w:p>
        </w:tc>
      </w:tr>
      <w:tr w:rsidR="009C4919" w:rsidRPr="00991171" w14:paraId="43857875" w14:textId="77777777" w:rsidTr="007119C0">
        <w:tc>
          <w:tcPr>
            <w:tcW w:w="5210" w:type="dxa"/>
          </w:tcPr>
          <w:p w14:paraId="15D16110" w14:textId="77777777" w:rsidR="009C4919" w:rsidRPr="00991171" w:rsidRDefault="009C4919" w:rsidP="003C014B">
            <w:pPr>
              <w:pStyle w:val="14"/>
              <w:widowControl w:val="0"/>
              <w:ind w:left="1" w:hanging="3"/>
              <w:jc w:val="both"/>
              <w:rPr>
                <w:sz w:val="28"/>
                <w:szCs w:val="28"/>
              </w:rPr>
            </w:pPr>
            <w:r w:rsidRPr="00991171">
              <w:rPr>
                <w:sz w:val="28"/>
                <w:szCs w:val="28"/>
              </w:rPr>
              <w:t>Полтавское</w:t>
            </w:r>
          </w:p>
        </w:tc>
        <w:tc>
          <w:tcPr>
            <w:tcW w:w="5211" w:type="dxa"/>
          </w:tcPr>
          <w:p w14:paraId="1C855E75" w14:textId="77777777" w:rsidR="009C4919" w:rsidRPr="00991171" w:rsidRDefault="009C4919" w:rsidP="003C014B">
            <w:pPr>
              <w:pStyle w:val="14"/>
              <w:widowControl w:val="0"/>
              <w:ind w:left="1" w:hanging="3"/>
              <w:jc w:val="both"/>
              <w:rPr>
                <w:sz w:val="28"/>
                <w:szCs w:val="28"/>
              </w:rPr>
            </w:pPr>
            <w:r w:rsidRPr="00991171">
              <w:rPr>
                <w:sz w:val="28"/>
                <w:szCs w:val="28"/>
              </w:rPr>
              <w:t>17,0</w:t>
            </w:r>
          </w:p>
        </w:tc>
      </w:tr>
      <w:tr w:rsidR="009C4919" w:rsidRPr="00991171" w14:paraId="3FA33A68" w14:textId="77777777" w:rsidTr="007119C0">
        <w:tc>
          <w:tcPr>
            <w:tcW w:w="5210" w:type="dxa"/>
          </w:tcPr>
          <w:p w14:paraId="726B050E" w14:textId="77777777" w:rsidR="009C4919" w:rsidRPr="00991171" w:rsidRDefault="009C4919" w:rsidP="003C014B">
            <w:pPr>
              <w:pStyle w:val="14"/>
              <w:widowControl w:val="0"/>
              <w:ind w:left="1" w:hanging="3"/>
              <w:jc w:val="both"/>
              <w:rPr>
                <w:sz w:val="28"/>
                <w:szCs w:val="28"/>
              </w:rPr>
            </w:pPr>
            <w:r w:rsidRPr="00991171">
              <w:rPr>
                <w:sz w:val="28"/>
                <w:szCs w:val="28"/>
              </w:rPr>
              <w:t>Городское</w:t>
            </w:r>
          </w:p>
        </w:tc>
        <w:tc>
          <w:tcPr>
            <w:tcW w:w="5211" w:type="dxa"/>
          </w:tcPr>
          <w:p w14:paraId="0EADE126" w14:textId="77777777" w:rsidR="009C4919" w:rsidRPr="00991171" w:rsidRDefault="009C4919" w:rsidP="003C014B">
            <w:pPr>
              <w:pStyle w:val="14"/>
              <w:widowControl w:val="0"/>
              <w:ind w:left="1" w:hanging="3"/>
              <w:jc w:val="both"/>
              <w:rPr>
                <w:sz w:val="28"/>
                <w:szCs w:val="28"/>
              </w:rPr>
            </w:pPr>
            <w:r w:rsidRPr="00991171">
              <w:rPr>
                <w:sz w:val="28"/>
                <w:szCs w:val="28"/>
              </w:rPr>
              <w:t>12,8</w:t>
            </w:r>
          </w:p>
        </w:tc>
      </w:tr>
      <w:tr w:rsidR="009C4919" w:rsidRPr="00991171" w14:paraId="4E7A085F" w14:textId="77777777" w:rsidTr="007119C0">
        <w:tc>
          <w:tcPr>
            <w:tcW w:w="5210" w:type="dxa"/>
          </w:tcPr>
          <w:p w14:paraId="74048C2F" w14:textId="77777777" w:rsidR="009C4919" w:rsidRPr="00991171" w:rsidRDefault="009C4919" w:rsidP="003C014B">
            <w:pPr>
              <w:pStyle w:val="14"/>
              <w:widowControl w:val="0"/>
              <w:ind w:left="1" w:hanging="3"/>
              <w:jc w:val="both"/>
              <w:rPr>
                <w:sz w:val="28"/>
                <w:szCs w:val="28"/>
              </w:rPr>
            </w:pPr>
            <w:r w:rsidRPr="00991171">
              <w:rPr>
                <w:sz w:val="28"/>
                <w:szCs w:val="28"/>
              </w:rPr>
              <w:t>район</w:t>
            </w:r>
          </w:p>
        </w:tc>
        <w:tc>
          <w:tcPr>
            <w:tcW w:w="5211" w:type="dxa"/>
          </w:tcPr>
          <w:p w14:paraId="6D82D032" w14:textId="77777777" w:rsidR="009C4919" w:rsidRPr="00991171" w:rsidRDefault="009C4919" w:rsidP="003C014B">
            <w:pPr>
              <w:pStyle w:val="14"/>
              <w:widowControl w:val="0"/>
              <w:ind w:left="1" w:hanging="3"/>
              <w:jc w:val="both"/>
              <w:rPr>
                <w:sz w:val="28"/>
                <w:szCs w:val="28"/>
              </w:rPr>
            </w:pPr>
            <w:r w:rsidRPr="00991171">
              <w:rPr>
                <w:sz w:val="28"/>
                <w:szCs w:val="28"/>
              </w:rPr>
              <w:t>13,8</w:t>
            </w:r>
          </w:p>
        </w:tc>
      </w:tr>
    </w:tbl>
    <w:p w14:paraId="3AA0083E" w14:textId="77777777" w:rsidR="009C4919" w:rsidRPr="00991171" w:rsidRDefault="00F85FA7" w:rsidP="003C014B">
      <w:pPr>
        <w:pStyle w:val="14"/>
        <w:widowControl w:val="0"/>
        <w:pBdr>
          <w:top w:val="nil"/>
          <w:left w:val="nil"/>
          <w:bottom w:val="nil"/>
          <w:right w:val="nil"/>
          <w:between w:val="nil"/>
        </w:pBdr>
        <w:ind w:firstLine="709"/>
        <w:jc w:val="both"/>
        <w:rPr>
          <w:sz w:val="28"/>
          <w:szCs w:val="28"/>
        </w:rPr>
      </w:pPr>
      <w:r>
        <w:rPr>
          <w:sz w:val="28"/>
          <w:szCs w:val="28"/>
        </w:rPr>
        <w:t>31</w:t>
      </w:r>
      <w:r w:rsidR="001A37DD" w:rsidRPr="00991171">
        <w:rPr>
          <w:sz w:val="28"/>
          <w:szCs w:val="28"/>
        </w:rPr>
        <w:t xml:space="preserve">. </w:t>
      </w:r>
      <w:r w:rsidR="009C4919" w:rsidRPr="00991171">
        <w:rPr>
          <w:sz w:val="28"/>
          <w:szCs w:val="28"/>
        </w:rPr>
        <w:t>Смертность в трудоспособном возрасте составл</w:t>
      </w:r>
      <w:r w:rsidR="00D23139" w:rsidRPr="00991171">
        <w:rPr>
          <w:sz w:val="28"/>
          <w:szCs w:val="28"/>
        </w:rPr>
        <w:t>яла в 2019 году 553,2; в 2018 году - 641,2;</w:t>
      </w:r>
      <w:r w:rsidR="009C4919" w:rsidRPr="00991171">
        <w:rPr>
          <w:sz w:val="28"/>
          <w:szCs w:val="28"/>
        </w:rPr>
        <w:t xml:space="preserve"> в 2017 г</w:t>
      </w:r>
      <w:r w:rsidR="00D23139" w:rsidRPr="00991171">
        <w:rPr>
          <w:sz w:val="28"/>
          <w:szCs w:val="28"/>
        </w:rPr>
        <w:t xml:space="preserve">оду </w:t>
      </w:r>
      <w:r w:rsidR="009C4919" w:rsidRPr="00991171">
        <w:rPr>
          <w:sz w:val="28"/>
          <w:szCs w:val="28"/>
        </w:rPr>
        <w:t>-</w:t>
      </w:r>
      <w:r w:rsidR="00D23139" w:rsidRPr="00991171">
        <w:rPr>
          <w:sz w:val="28"/>
          <w:szCs w:val="28"/>
        </w:rPr>
        <w:t xml:space="preserve"> </w:t>
      </w:r>
      <w:r w:rsidR="009C4919" w:rsidRPr="00991171">
        <w:rPr>
          <w:sz w:val="28"/>
          <w:szCs w:val="28"/>
        </w:rPr>
        <w:t>624,5 на 100 тыс. населения.</w:t>
      </w:r>
    </w:p>
    <w:p w14:paraId="2869034C" w14:textId="77777777" w:rsidR="00DA51A3" w:rsidRPr="00991171" w:rsidRDefault="00F85FA7" w:rsidP="003C014B">
      <w:pPr>
        <w:pStyle w:val="14"/>
        <w:widowControl w:val="0"/>
        <w:pBdr>
          <w:top w:val="nil"/>
          <w:left w:val="nil"/>
          <w:bottom w:val="nil"/>
          <w:right w:val="nil"/>
          <w:between w:val="nil"/>
        </w:pBdr>
        <w:ind w:firstLine="708"/>
        <w:jc w:val="both"/>
        <w:rPr>
          <w:sz w:val="28"/>
          <w:szCs w:val="28"/>
        </w:rPr>
      </w:pPr>
      <w:r>
        <w:rPr>
          <w:sz w:val="28"/>
          <w:szCs w:val="28"/>
        </w:rPr>
        <w:t xml:space="preserve">32. </w:t>
      </w:r>
      <w:r w:rsidR="009C4919" w:rsidRPr="00991171">
        <w:rPr>
          <w:sz w:val="28"/>
          <w:szCs w:val="28"/>
        </w:rPr>
        <w:t xml:space="preserve">Смертность трудоспособного возраста населения Карталинского </w:t>
      </w:r>
      <w:r w:rsidR="00D23139" w:rsidRPr="00991171">
        <w:rPr>
          <w:sz w:val="28"/>
          <w:szCs w:val="28"/>
        </w:rPr>
        <w:t xml:space="preserve">муниципального </w:t>
      </w:r>
      <w:r w:rsidR="009C4919" w:rsidRPr="00991171">
        <w:rPr>
          <w:sz w:val="28"/>
          <w:szCs w:val="28"/>
        </w:rPr>
        <w:t xml:space="preserve">района </w:t>
      </w:r>
      <w:r w:rsidR="00DA51A3" w:rsidRPr="00991171">
        <w:rPr>
          <w:sz w:val="28"/>
          <w:szCs w:val="28"/>
        </w:rPr>
        <w:t>в разрезе поселений в 2019 году представлена в таблице 13.</w:t>
      </w:r>
    </w:p>
    <w:p w14:paraId="5FB04D1B" w14:textId="77777777" w:rsidR="009C4919" w:rsidRPr="00991171" w:rsidRDefault="00DA51A3"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13</w:t>
      </w:r>
    </w:p>
    <w:tbl>
      <w:tblPr>
        <w:tblStyle w:val="aa"/>
        <w:tblW w:w="0" w:type="auto"/>
        <w:tblLook w:val="04A0" w:firstRow="1" w:lastRow="0" w:firstColumn="1" w:lastColumn="0" w:noHBand="0" w:noVBand="1"/>
      </w:tblPr>
      <w:tblGrid>
        <w:gridCol w:w="4842"/>
        <w:gridCol w:w="4729"/>
      </w:tblGrid>
      <w:tr w:rsidR="009C4919" w:rsidRPr="00991171" w14:paraId="322B05FA" w14:textId="77777777" w:rsidTr="007119C0">
        <w:tc>
          <w:tcPr>
            <w:tcW w:w="5210" w:type="dxa"/>
          </w:tcPr>
          <w:p w14:paraId="098ADE20" w14:textId="77777777" w:rsidR="009C4919" w:rsidRPr="00991171" w:rsidRDefault="009C4919" w:rsidP="003C014B">
            <w:pPr>
              <w:pStyle w:val="14"/>
              <w:widowControl w:val="0"/>
              <w:ind w:left="1" w:hanging="3"/>
              <w:jc w:val="both"/>
              <w:rPr>
                <w:sz w:val="28"/>
                <w:szCs w:val="28"/>
              </w:rPr>
            </w:pPr>
            <w:r w:rsidRPr="00991171">
              <w:rPr>
                <w:sz w:val="28"/>
                <w:szCs w:val="28"/>
              </w:rPr>
              <w:t>Поселение</w:t>
            </w:r>
          </w:p>
        </w:tc>
        <w:tc>
          <w:tcPr>
            <w:tcW w:w="5211" w:type="dxa"/>
          </w:tcPr>
          <w:p w14:paraId="2F7838E2" w14:textId="77777777" w:rsidR="009C4919" w:rsidRPr="00991171" w:rsidRDefault="009C4919" w:rsidP="003C014B">
            <w:pPr>
              <w:pStyle w:val="14"/>
              <w:widowControl w:val="0"/>
              <w:ind w:left="1" w:hanging="3"/>
              <w:jc w:val="both"/>
              <w:rPr>
                <w:sz w:val="28"/>
                <w:szCs w:val="28"/>
              </w:rPr>
            </w:pPr>
            <w:r w:rsidRPr="00991171">
              <w:rPr>
                <w:sz w:val="28"/>
                <w:szCs w:val="28"/>
              </w:rPr>
              <w:t xml:space="preserve">Показатель на 100 000 населения </w:t>
            </w:r>
          </w:p>
        </w:tc>
      </w:tr>
      <w:tr w:rsidR="009C4919" w:rsidRPr="00991171" w14:paraId="2E762857" w14:textId="77777777" w:rsidTr="007119C0">
        <w:tc>
          <w:tcPr>
            <w:tcW w:w="5210" w:type="dxa"/>
          </w:tcPr>
          <w:p w14:paraId="3791136C" w14:textId="77777777" w:rsidR="009C4919" w:rsidRPr="00991171" w:rsidRDefault="009C4919" w:rsidP="003C014B">
            <w:pPr>
              <w:pStyle w:val="14"/>
              <w:widowControl w:val="0"/>
              <w:ind w:left="1" w:hanging="3"/>
              <w:jc w:val="both"/>
              <w:rPr>
                <w:sz w:val="28"/>
                <w:szCs w:val="28"/>
              </w:rPr>
            </w:pPr>
            <w:r w:rsidRPr="00991171">
              <w:rPr>
                <w:sz w:val="28"/>
                <w:szCs w:val="28"/>
              </w:rPr>
              <w:t>Анненское</w:t>
            </w:r>
          </w:p>
        </w:tc>
        <w:tc>
          <w:tcPr>
            <w:tcW w:w="5211" w:type="dxa"/>
          </w:tcPr>
          <w:p w14:paraId="53A2FAA3" w14:textId="77777777" w:rsidR="009C4919" w:rsidRPr="00991171" w:rsidRDefault="009C4919" w:rsidP="003C014B">
            <w:pPr>
              <w:pStyle w:val="14"/>
              <w:widowControl w:val="0"/>
              <w:ind w:left="1" w:hanging="3"/>
              <w:jc w:val="both"/>
              <w:rPr>
                <w:sz w:val="28"/>
                <w:szCs w:val="28"/>
              </w:rPr>
            </w:pPr>
            <w:r w:rsidRPr="00991171">
              <w:rPr>
                <w:sz w:val="28"/>
                <w:szCs w:val="28"/>
              </w:rPr>
              <w:t>707,2</w:t>
            </w:r>
          </w:p>
        </w:tc>
      </w:tr>
      <w:tr w:rsidR="009C4919" w:rsidRPr="00991171" w14:paraId="7168923C" w14:textId="77777777" w:rsidTr="007119C0">
        <w:tc>
          <w:tcPr>
            <w:tcW w:w="5210" w:type="dxa"/>
          </w:tcPr>
          <w:p w14:paraId="05F66561"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Великопетровское</w:t>
            </w:r>
            <w:proofErr w:type="spellEnd"/>
          </w:p>
        </w:tc>
        <w:tc>
          <w:tcPr>
            <w:tcW w:w="5211" w:type="dxa"/>
          </w:tcPr>
          <w:p w14:paraId="589BF08F" w14:textId="77777777" w:rsidR="009C4919" w:rsidRPr="00991171" w:rsidRDefault="009C4919" w:rsidP="003C014B">
            <w:pPr>
              <w:pStyle w:val="14"/>
              <w:widowControl w:val="0"/>
              <w:ind w:left="1" w:hanging="3"/>
              <w:jc w:val="both"/>
              <w:rPr>
                <w:sz w:val="28"/>
                <w:szCs w:val="28"/>
              </w:rPr>
            </w:pPr>
            <w:r w:rsidRPr="00991171">
              <w:rPr>
                <w:sz w:val="28"/>
                <w:szCs w:val="28"/>
              </w:rPr>
              <w:t>357,1</w:t>
            </w:r>
          </w:p>
        </w:tc>
      </w:tr>
      <w:tr w:rsidR="009C4919" w:rsidRPr="00991171" w14:paraId="6A88D9FE" w14:textId="77777777" w:rsidTr="007119C0">
        <w:tc>
          <w:tcPr>
            <w:tcW w:w="5210" w:type="dxa"/>
          </w:tcPr>
          <w:p w14:paraId="53BF0467"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Еленинское</w:t>
            </w:r>
            <w:proofErr w:type="spellEnd"/>
          </w:p>
        </w:tc>
        <w:tc>
          <w:tcPr>
            <w:tcW w:w="5211" w:type="dxa"/>
          </w:tcPr>
          <w:p w14:paraId="6218BFF4" w14:textId="77777777" w:rsidR="009C4919" w:rsidRPr="00991171" w:rsidRDefault="009C4919" w:rsidP="003C014B">
            <w:pPr>
              <w:pStyle w:val="14"/>
              <w:widowControl w:val="0"/>
              <w:ind w:left="1" w:hanging="3"/>
              <w:jc w:val="both"/>
              <w:rPr>
                <w:sz w:val="28"/>
                <w:szCs w:val="28"/>
              </w:rPr>
            </w:pPr>
            <w:r w:rsidRPr="00991171">
              <w:rPr>
                <w:sz w:val="28"/>
                <w:szCs w:val="28"/>
              </w:rPr>
              <w:t>618,1</w:t>
            </w:r>
          </w:p>
        </w:tc>
      </w:tr>
      <w:tr w:rsidR="009C4919" w:rsidRPr="00991171" w14:paraId="128AA8DE" w14:textId="77777777" w:rsidTr="007119C0">
        <w:tc>
          <w:tcPr>
            <w:tcW w:w="5210" w:type="dxa"/>
          </w:tcPr>
          <w:p w14:paraId="1F1FC3C3"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Неплюевское</w:t>
            </w:r>
            <w:proofErr w:type="spellEnd"/>
          </w:p>
        </w:tc>
        <w:tc>
          <w:tcPr>
            <w:tcW w:w="5211" w:type="dxa"/>
          </w:tcPr>
          <w:p w14:paraId="20A5C531" w14:textId="77777777" w:rsidR="009C4919" w:rsidRPr="00991171" w:rsidRDefault="009C4919" w:rsidP="003C014B">
            <w:pPr>
              <w:pStyle w:val="14"/>
              <w:widowControl w:val="0"/>
              <w:ind w:left="1" w:hanging="3"/>
              <w:jc w:val="both"/>
              <w:rPr>
                <w:sz w:val="28"/>
                <w:szCs w:val="28"/>
              </w:rPr>
            </w:pPr>
            <w:r w:rsidRPr="00991171">
              <w:rPr>
                <w:sz w:val="28"/>
                <w:szCs w:val="28"/>
              </w:rPr>
              <w:t>278,9</w:t>
            </w:r>
          </w:p>
        </w:tc>
      </w:tr>
      <w:tr w:rsidR="009C4919" w:rsidRPr="00991171" w14:paraId="49936320" w14:textId="77777777" w:rsidTr="007119C0">
        <w:tc>
          <w:tcPr>
            <w:tcW w:w="5210" w:type="dxa"/>
          </w:tcPr>
          <w:p w14:paraId="6C7D0BBC"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Снежненское</w:t>
            </w:r>
            <w:proofErr w:type="spellEnd"/>
          </w:p>
        </w:tc>
        <w:tc>
          <w:tcPr>
            <w:tcW w:w="5211" w:type="dxa"/>
          </w:tcPr>
          <w:p w14:paraId="14382941" w14:textId="77777777" w:rsidR="009C4919" w:rsidRPr="00991171" w:rsidRDefault="009C4919" w:rsidP="003C014B">
            <w:pPr>
              <w:pStyle w:val="14"/>
              <w:widowControl w:val="0"/>
              <w:ind w:left="1" w:hanging="3"/>
              <w:jc w:val="both"/>
              <w:rPr>
                <w:sz w:val="28"/>
                <w:szCs w:val="28"/>
              </w:rPr>
            </w:pPr>
            <w:r w:rsidRPr="00991171">
              <w:rPr>
                <w:sz w:val="28"/>
                <w:szCs w:val="28"/>
              </w:rPr>
              <w:t>769,2</w:t>
            </w:r>
          </w:p>
        </w:tc>
      </w:tr>
      <w:tr w:rsidR="009C4919" w:rsidRPr="00991171" w14:paraId="28236555" w14:textId="77777777" w:rsidTr="007119C0">
        <w:tc>
          <w:tcPr>
            <w:tcW w:w="5210" w:type="dxa"/>
          </w:tcPr>
          <w:p w14:paraId="364EAB87" w14:textId="77777777" w:rsidR="009C4919" w:rsidRPr="00991171" w:rsidRDefault="009C4919" w:rsidP="003C014B">
            <w:pPr>
              <w:pStyle w:val="14"/>
              <w:widowControl w:val="0"/>
              <w:ind w:left="1" w:hanging="3"/>
              <w:jc w:val="both"/>
              <w:rPr>
                <w:sz w:val="28"/>
                <w:szCs w:val="28"/>
              </w:rPr>
            </w:pPr>
            <w:proofErr w:type="spellStart"/>
            <w:r w:rsidRPr="00991171">
              <w:rPr>
                <w:sz w:val="28"/>
                <w:szCs w:val="28"/>
              </w:rPr>
              <w:t>Сухореченское</w:t>
            </w:r>
            <w:proofErr w:type="spellEnd"/>
          </w:p>
        </w:tc>
        <w:tc>
          <w:tcPr>
            <w:tcW w:w="5211" w:type="dxa"/>
          </w:tcPr>
          <w:p w14:paraId="031718E9" w14:textId="77777777" w:rsidR="009C4919" w:rsidRPr="00991171" w:rsidRDefault="009C4919" w:rsidP="003C014B">
            <w:pPr>
              <w:pStyle w:val="14"/>
              <w:widowControl w:val="0"/>
              <w:ind w:left="1" w:hanging="3"/>
              <w:jc w:val="both"/>
              <w:rPr>
                <w:sz w:val="28"/>
                <w:szCs w:val="28"/>
              </w:rPr>
            </w:pPr>
            <w:r w:rsidRPr="00991171">
              <w:rPr>
                <w:sz w:val="28"/>
                <w:szCs w:val="28"/>
              </w:rPr>
              <w:t>847,5</w:t>
            </w:r>
          </w:p>
        </w:tc>
      </w:tr>
      <w:tr w:rsidR="009C4919" w:rsidRPr="00991171" w14:paraId="4AA933BD" w14:textId="77777777" w:rsidTr="007119C0">
        <w:tc>
          <w:tcPr>
            <w:tcW w:w="5210" w:type="dxa"/>
          </w:tcPr>
          <w:p w14:paraId="70F33AAE" w14:textId="77777777" w:rsidR="009C4919" w:rsidRPr="00991171" w:rsidRDefault="009C4919" w:rsidP="003C014B">
            <w:pPr>
              <w:pStyle w:val="14"/>
              <w:widowControl w:val="0"/>
              <w:ind w:left="1" w:hanging="3"/>
              <w:jc w:val="both"/>
              <w:rPr>
                <w:sz w:val="28"/>
                <w:szCs w:val="28"/>
              </w:rPr>
            </w:pPr>
            <w:r w:rsidRPr="00991171">
              <w:rPr>
                <w:sz w:val="28"/>
                <w:szCs w:val="28"/>
              </w:rPr>
              <w:t>Южно-Степное</w:t>
            </w:r>
          </w:p>
        </w:tc>
        <w:tc>
          <w:tcPr>
            <w:tcW w:w="5211" w:type="dxa"/>
          </w:tcPr>
          <w:p w14:paraId="3E1F1D06" w14:textId="77777777" w:rsidR="009C4919" w:rsidRPr="00991171" w:rsidRDefault="009C4919" w:rsidP="003C014B">
            <w:pPr>
              <w:pStyle w:val="14"/>
              <w:widowControl w:val="0"/>
              <w:ind w:left="1" w:hanging="3"/>
              <w:jc w:val="both"/>
              <w:rPr>
                <w:sz w:val="28"/>
                <w:szCs w:val="28"/>
              </w:rPr>
            </w:pPr>
            <w:r w:rsidRPr="00991171">
              <w:rPr>
                <w:sz w:val="28"/>
                <w:szCs w:val="28"/>
              </w:rPr>
              <w:t>998,7</w:t>
            </w:r>
          </w:p>
        </w:tc>
      </w:tr>
      <w:tr w:rsidR="009C4919" w:rsidRPr="00991171" w14:paraId="4EFD971D" w14:textId="77777777" w:rsidTr="007119C0">
        <w:tc>
          <w:tcPr>
            <w:tcW w:w="5210" w:type="dxa"/>
          </w:tcPr>
          <w:p w14:paraId="5832BB37" w14:textId="77777777" w:rsidR="009C4919" w:rsidRPr="00991171" w:rsidRDefault="009C4919" w:rsidP="003C014B">
            <w:pPr>
              <w:pStyle w:val="14"/>
              <w:widowControl w:val="0"/>
              <w:ind w:left="1" w:hanging="3"/>
              <w:jc w:val="both"/>
              <w:rPr>
                <w:sz w:val="28"/>
                <w:szCs w:val="28"/>
              </w:rPr>
            </w:pPr>
            <w:r w:rsidRPr="00991171">
              <w:rPr>
                <w:sz w:val="28"/>
                <w:szCs w:val="28"/>
              </w:rPr>
              <w:t>Варшавское</w:t>
            </w:r>
          </w:p>
        </w:tc>
        <w:tc>
          <w:tcPr>
            <w:tcW w:w="5211" w:type="dxa"/>
          </w:tcPr>
          <w:p w14:paraId="2D4519DA" w14:textId="77777777" w:rsidR="009C4919" w:rsidRPr="00991171" w:rsidRDefault="009C4919" w:rsidP="003C014B">
            <w:pPr>
              <w:pStyle w:val="14"/>
              <w:widowControl w:val="0"/>
              <w:ind w:left="1" w:hanging="3"/>
              <w:jc w:val="both"/>
              <w:rPr>
                <w:sz w:val="28"/>
                <w:szCs w:val="28"/>
              </w:rPr>
            </w:pPr>
            <w:r w:rsidRPr="00991171">
              <w:rPr>
                <w:sz w:val="28"/>
                <w:szCs w:val="28"/>
              </w:rPr>
              <w:t>491,8</w:t>
            </w:r>
          </w:p>
        </w:tc>
      </w:tr>
      <w:tr w:rsidR="009C4919" w:rsidRPr="00991171" w14:paraId="62430E04" w14:textId="77777777" w:rsidTr="007119C0">
        <w:tc>
          <w:tcPr>
            <w:tcW w:w="5210" w:type="dxa"/>
          </w:tcPr>
          <w:p w14:paraId="719B01FB" w14:textId="77777777" w:rsidR="009C4919" w:rsidRPr="00991171" w:rsidRDefault="009C4919" w:rsidP="003C014B">
            <w:pPr>
              <w:pStyle w:val="14"/>
              <w:widowControl w:val="0"/>
              <w:ind w:left="1" w:hanging="3"/>
              <w:jc w:val="both"/>
              <w:rPr>
                <w:sz w:val="28"/>
                <w:szCs w:val="28"/>
              </w:rPr>
            </w:pPr>
            <w:r w:rsidRPr="00991171">
              <w:rPr>
                <w:sz w:val="28"/>
                <w:szCs w:val="28"/>
              </w:rPr>
              <w:t>Мичуринское</w:t>
            </w:r>
          </w:p>
        </w:tc>
        <w:tc>
          <w:tcPr>
            <w:tcW w:w="5211" w:type="dxa"/>
          </w:tcPr>
          <w:p w14:paraId="62A80134" w14:textId="77777777" w:rsidR="009C4919" w:rsidRPr="00991171" w:rsidRDefault="009C4919" w:rsidP="003C014B">
            <w:pPr>
              <w:pStyle w:val="14"/>
              <w:widowControl w:val="0"/>
              <w:ind w:left="1" w:hanging="3"/>
              <w:jc w:val="both"/>
              <w:rPr>
                <w:sz w:val="28"/>
                <w:szCs w:val="28"/>
              </w:rPr>
            </w:pPr>
            <w:r w:rsidRPr="00991171">
              <w:rPr>
                <w:sz w:val="28"/>
                <w:szCs w:val="28"/>
              </w:rPr>
              <w:t>667,4</w:t>
            </w:r>
          </w:p>
        </w:tc>
      </w:tr>
      <w:tr w:rsidR="009C4919" w:rsidRPr="00991171" w14:paraId="68DABD81" w14:textId="77777777" w:rsidTr="007119C0">
        <w:tc>
          <w:tcPr>
            <w:tcW w:w="5210" w:type="dxa"/>
          </w:tcPr>
          <w:p w14:paraId="417D9F65" w14:textId="77777777" w:rsidR="009C4919" w:rsidRPr="00991171" w:rsidRDefault="009C4919" w:rsidP="003C014B">
            <w:pPr>
              <w:pStyle w:val="14"/>
              <w:widowControl w:val="0"/>
              <w:ind w:left="1" w:hanging="3"/>
              <w:jc w:val="both"/>
              <w:rPr>
                <w:sz w:val="28"/>
                <w:szCs w:val="28"/>
              </w:rPr>
            </w:pPr>
            <w:r w:rsidRPr="00991171">
              <w:rPr>
                <w:sz w:val="28"/>
                <w:szCs w:val="28"/>
              </w:rPr>
              <w:t>Полтавское</w:t>
            </w:r>
          </w:p>
        </w:tc>
        <w:tc>
          <w:tcPr>
            <w:tcW w:w="5211" w:type="dxa"/>
          </w:tcPr>
          <w:p w14:paraId="0B58CDC5" w14:textId="77777777" w:rsidR="009C4919" w:rsidRPr="00991171" w:rsidRDefault="009C4919" w:rsidP="003C014B">
            <w:pPr>
              <w:pStyle w:val="14"/>
              <w:widowControl w:val="0"/>
              <w:ind w:left="1" w:hanging="3"/>
              <w:jc w:val="both"/>
              <w:rPr>
                <w:sz w:val="28"/>
                <w:szCs w:val="28"/>
              </w:rPr>
            </w:pPr>
            <w:r w:rsidRPr="00991171">
              <w:rPr>
                <w:sz w:val="28"/>
                <w:szCs w:val="28"/>
              </w:rPr>
              <w:t>999,2</w:t>
            </w:r>
          </w:p>
        </w:tc>
      </w:tr>
      <w:tr w:rsidR="009C4919" w:rsidRPr="00991171" w14:paraId="79383CD6" w14:textId="77777777" w:rsidTr="007119C0">
        <w:tc>
          <w:tcPr>
            <w:tcW w:w="5210" w:type="dxa"/>
          </w:tcPr>
          <w:p w14:paraId="2AA4EDE2" w14:textId="77777777" w:rsidR="009C4919" w:rsidRPr="00991171" w:rsidRDefault="009C4919" w:rsidP="003C014B">
            <w:pPr>
              <w:pStyle w:val="14"/>
              <w:widowControl w:val="0"/>
              <w:ind w:left="1" w:hanging="3"/>
              <w:jc w:val="both"/>
              <w:rPr>
                <w:sz w:val="28"/>
                <w:szCs w:val="28"/>
              </w:rPr>
            </w:pPr>
            <w:r w:rsidRPr="00991171">
              <w:rPr>
                <w:sz w:val="28"/>
                <w:szCs w:val="28"/>
              </w:rPr>
              <w:t>Городское</w:t>
            </w:r>
          </w:p>
        </w:tc>
        <w:tc>
          <w:tcPr>
            <w:tcW w:w="5211" w:type="dxa"/>
          </w:tcPr>
          <w:p w14:paraId="1446BFC9" w14:textId="77777777" w:rsidR="009C4919" w:rsidRPr="00991171" w:rsidRDefault="009C4919" w:rsidP="003C014B">
            <w:pPr>
              <w:pStyle w:val="14"/>
              <w:widowControl w:val="0"/>
              <w:ind w:left="1" w:hanging="3"/>
              <w:jc w:val="both"/>
              <w:rPr>
                <w:sz w:val="28"/>
                <w:szCs w:val="28"/>
              </w:rPr>
            </w:pPr>
            <w:r w:rsidRPr="00991171">
              <w:rPr>
                <w:sz w:val="28"/>
                <w:szCs w:val="28"/>
              </w:rPr>
              <w:t>509,8</w:t>
            </w:r>
          </w:p>
        </w:tc>
      </w:tr>
      <w:tr w:rsidR="009C4919" w:rsidRPr="00991171" w14:paraId="6CF53306" w14:textId="77777777" w:rsidTr="007119C0">
        <w:tc>
          <w:tcPr>
            <w:tcW w:w="5210" w:type="dxa"/>
          </w:tcPr>
          <w:p w14:paraId="7D82CE22" w14:textId="77777777" w:rsidR="009C4919" w:rsidRPr="00991171" w:rsidRDefault="009C4919" w:rsidP="003C014B">
            <w:pPr>
              <w:pStyle w:val="14"/>
              <w:widowControl w:val="0"/>
              <w:ind w:left="1" w:hanging="3"/>
              <w:jc w:val="both"/>
              <w:rPr>
                <w:sz w:val="28"/>
                <w:szCs w:val="28"/>
              </w:rPr>
            </w:pPr>
            <w:r w:rsidRPr="00991171">
              <w:rPr>
                <w:sz w:val="28"/>
                <w:szCs w:val="28"/>
              </w:rPr>
              <w:t>район</w:t>
            </w:r>
          </w:p>
        </w:tc>
        <w:tc>
          <w:tcPr>
            <w:tcW w:w="5211" w:type="dxa"/>
          </w:tcPr>
          <w:p w14:paraId="1E2AD9E0" w14:textId="77777777" w:rsidR="009C4919" w:rsidRPr="00991171" w:rsidRDefault="009C4919" w:rsidP="003C014B">
            <w:pPr>
              <w:pStyle w:val="14"/>
              <w:widowControl w:val="0"/>
              <w:ind w:left="1" w:hanging="3"/>
              <w:jc w:val="both"/>
              <w:rPr>
                <w:sz w:val="28"/>
                <w:szCs w:val="28"/>
              </w:rPr>
            </w:pPr>
            <w:r w:rsidRPr="00991171">
              <w:rPr>
                <w:sz w:val="28"/>
                <w:szCs w:val="28"/>
              </w:rPr>
              <w:t>553,2</w:t>
            </w:r>
          </w:p>
        </w:tc>
      </w:tr>
    </w:tbl>
    <w:p w14:paraId="15B3666B" w14:textId="77777777" w:rsidR="001A37DD" w:rsidRPr="00991171" w:rsidRDefault="00F85FA7" w:rsidP="003C014B">
      <w:pPr>
        <w:pStyle w:val="14"/>
        <w:widowControl w:val="0"/>
        <w:pBdr>
          <w:top w:val="nil"/>
          <w:left w:val="nil"/>
          <w:bottom w:val="nil"/>
          <w:right w:val="nil"/>
          <w:between w:val="nil"/>
        </w:pBdr>
        <w:ind w:firstLine="709"/>
        <w:jc w:val="both"/>
        <w:rPr>
          <w:sz w:val="28"/>
          <w:szCs w:val="28"/>
        </w:rPr>
      </w:pPr>
      <w:r>
        <w:rPr>
          <w:sz w:val="28"/>
          <w:szCs w:val="28"/>
        </w:rPr>
        <w:t>33</w:t>
      </w:r>
      <w:r w:rsidR="001A37DD" w:rsidRPr="00991171">
        <w:rPr>
          <w:sz w:val="28"/>
          <w:szCs w:val="28"/>
        </w:rPr>
        <w:t>. В 2019 году первые 3 места в структуре причин смерти занимают: заболеван</w:t>
      </w:r>
      <w:r w:rsidR="00D23139" w:rsidRPr="00991171">
        <w:rPr>
          <w:sz w:val="28"/>
          <w:szCs w:val="28"/>
        </w:rPr>
        <w:t>ия системы кровообращения (34,6</w:t>
      </w:r>
      <w:r w:rsidR="001A37DD" w:rsidRPr="00991171">
        <w:rPr>
          <w:sz w:val="28"/>
          <w:szCs w:val="28"/>
        </w:rPr>
        <w:t>%); смертность от внешних причин- 25,6%, новообразования (17,3%).</w:t>
      </w:r>
    </w:p>
    <w:p w14:paraId="1E6CC674" w14:textId="77777777" w:rsidR="00DA51A3" w:rsidRPr="00991171" w:rsidRDefault="00F85FA7" w:rsidP="003C014B">
      <w:pPr>
        <w:pStyle w:val="14"/>
        <w:widowControl w:val="0"/>
        <w:pBdr>
          <w:top w:val="nil"/>
          <w:left w:val="nil"/>
          <w:bottom w:val="nil"/>
          <w:right w:val="nil"/>
          <w:between w:val="nil"/>
        </w:pBdr>
        <w:ind w:firstLine="709"/>
        <w:jc w:val="both"/>
        <w:rPr>
          <w:sz w:val="28"/>
          <w:szCs w:val="28"/>
        </w:rPr>
      </w:pPr>
      <w:r>
        <w:rPr>
          <w:sz w:val="28"/>
          <w:szCs w:val="28"/>
        </w:rPr>
        <w:t xml:space="preserve">34. </w:t>
      </w:r>
      <w:r w:rsidR="009C4919" w:rsidRPr="00991171">
        <w:rPr>
          <w:sz w:val="28"/>
          <w:szCs w:val="28"/>
        </w:rPr>
        <w:t>Структура причин смертности трудоспособного населения</w:t>
      </w:r>
      <w:r w:rsidR="00D23139" w:rsidRPr="00991171">
        <w:rPr>
          <w:sz w:val="28"/>
          <w:szCs w:val="28"/>
        </w:rPr>
        <w:t xml:space="preserve"> </w:t>
      </w:r>
      <w:proofErr w:type="spellStart"/>
      <w:r w:rsidR="00D23139" w:rsidRPr="00991171">
        <w:rPr>
          <w:sz w:val="28"/>
          <w:szCs w:val="28"/>
        </w:rPr>
        <w:t>Карталиского</w:t>
      </w:r>
      <w:proofErr w:type="spellEnd"/>
      <w:r w:rsidR="00D23139" w:rsidRPr="00991171">
        <w:rPr>
          <w:sz w:val="28"/>
          <w:szCs w:val="28"/>
        </w:rPr>
        <w:t xml:space="preserve"> муниципального района</w:t>
      </w:r>
      <w:r w:rsidR="00DA51A3" w:rsidRPr="00991171">
        <w:rPr>
          <w:sz w:val="28"/>
          <w:szCs w:val="28"/>
        </w:rPr>
        <w:t xml:space="preserve"> представлена в таблице 14.</w:t>
      </w:r>
    </w:p>
    <w:p w14:paraId="4E0610BA" w14:textId="77777777" w:rsidR="009C4919" w:rsidRPr="00991171" w:rsidRDefault="00DA51A3" w:rsidP="003C014B">
      <w:pPr>
        <w:pStyle w:val="14"/>
        <w:widowControl w:val="0"/>
        <w:pBdr>
          <w:top w:val="nil"/>
          <w:left w:val="nil"/>
          <w:bottom w:val="nil"/>
          <w:right w:val="nil"/>
          <w:between w:val="nil"/>
        </w:pBdr>
        <w:ind w:firstLine="709"/>
        <w:jc w:val="right"/>
        <w:rPr>
          <w:sz w:val="28"/>
          <w:szCs w:val="28"/>
        </w:rPr>
      </w:pPr>
      <w:r w:rsidRPr="00991171">
        <w:rPr>
          <w:sz w:val="28"/>
          <w:szCs w:val="28"/>
        </w:rPr>
        <w:t>Таблица 14</w:t>
      </w:r>
    </w:p>
    <w:tbl>
      <w:tblPr>
        <w:tblStyle w:val="aa"/>
        <w:tblW w:w="0" w:type="auto"/>
        <w:tblLook w:val="04A0" w:firstRow="1" w:lastRow="0" w:firstColumn="1" w:lastColumn="0" w:noHBand="0" w:noVBand="1"/>
      </w:tblPr>
      <w:tblGrid>
        <w:gridCol w:w="3323"/>
        <w:gridCol w:w="3124"/>
        <w:gridCol w:w="3124"/>
      </w:tblGrid>
      <w:tr w:rsidR="009C4919" w:rsidRPr="00991171" w14:paraId="59650E43" w14:textId="77777777" w:rsidTr="007119C0">
        <w:tc>
          <w:tcPr>
            <w:tcW w:w="3473" w:type="dxa"/>
          </w:tcPr>
          <w:p w14:paraId="59BC9F70" w14:textId="77777777" w:rsidR="009C4919" w:rsidRPr="00991171" w:rsidRDefault="009C4919" w:rsidP="003C014B">
            <w:pPr>
              <w:pStyle w:val="14"/>
              <w:widowControl w:val="0"/>
              <w:ind w:left="1" w:hanging="3"/>
              <w:jc w:val="both"/>
              <w:rPr>
                <w:sz w:val="28"/>
                <w:szCs w:val="28"/>
              </w:rPr>
            </w:pPr>
            <w:r w:rsidRPr="00991171">
              <w:rPr>
                <w:sz w:val="28"/>
                <w:szCs w:val="28"/>
              </w:rPr>
              <w:t>Причина смерти, %</w:t>
            </w:r>
          </w:p>
        </w:tc>
        <w:tc>
          <w:tcPr>
            <w:tcW w:w="3474" w:type="dxa"/>
          </w:tcPr>
          <w:p w14:paraId="343D6CCC" w14:textId="77777777" w:rsidR="009C4919" w:rsidRPr="00991171" w:rsidRDefault="009C4919" w:rsidP="003C014B">
            <w:pPr>
              <w:pStyle w:val="14"/>
              <w:widowControl w:val="0"/>
              <w:ind w:left="1" w:hanging="3"/>
              <w:jc w:val="both"/>
              <w:rPr>
                <w:sz w:val="28"/>
                <w:szCs w:val="28"/>
              </w:rPr>
            </w:pPr>
            <w:r w:rsidRPr="00991171">
              <w:rPr>
                <w:sz w:val="28"/>
                <w:szCs w:val="28"/>
              </w:rPr>
              <w:t>2018</w:t>
            </w:r>
          </w:p>
        </w:tc>
        <w:tc>
          <w:tcPr>
            <w:tcW w:w="3474" w:type="dxa"/>
          </w:tcPr>
          <w:p w14:paraId="3383912C" w14:textId="77777777" w:rsidR="009C4919" w:rsidRPr="00991171" w:rsidRDefault="009C4919" w:rsidP="003C014B">
            <w:pPr>
              <w:pStyle w:val="14"/>
              <w:widowControl w:val="0"/>
              <w:ind w:left="1" w:hanging="3"/>
              <w:jc w:val="both"/>
              <w:rPr>
                <w:sz w:val="28"/>
                <w:szCs w:val="28"/>
              </w:rPr>
            </w:pPr>
            <w:r w:rsidRPr="00991171">
              <w:rPr>
                <w:sz w:val="28"/>
                <w:szCs w:val="28"/>
              </w:rPr>
              <w:t>2019</w:t>
            </w:r>
          </w:p>
        </w:tc>
      </w:tr>
      <w:tr w:rsidR="009C4919" w:rsidRPr="00991171" w14:paraId="1E4F716A" w14:textId="77777777" w:rsidTr="007119C0">
        <w:tc>
          <w:tcPr>
            <w:tcW w:w="3473" w:type="dxa"/>
          </w:tcPr>
          <w:p w14:paraId="14E112E8" w14:textId="77777777" w:rsidR="009C4919" w:rsidRPr="00991171" w:rsidRDefault="009C4919" w:rsidP="003C014B">
            <w:pPr>
              <w:pStyle w:val="14"/>
              <w:widowControl w:val="0"/>
              <w:ind w:left="1" w:hanging="3"/>
              <w:jc w:val="both"/>
              <w:rPr>
                <w:sz w:val="28"/>
                <w:szCs w:val="28"/>
              </w:rPr>
            </w:pPr>
            <w:r w:rsidRPr="00991171">
              <w:rPr>
                <w:sz w:val="28"/>
                <w:szCs w:val="28"/>
              </w:rPr>
              <w:t xml:space="preserve">болезни системы кровообращения  </w:t>
            </w:r>
          </w:p>
        </w:tc>
        <w:tc>
          <w:tcPr>
            <w:tcW w:w="3474" w:type="dxa"/>
          </w:tcPr>
          <w:p w14:paraId="199F1DB5" w14:textId="77777777" w:rsidR="009C4919" w:rsidRPr="00991171" w:rsidRDefault="009C4919" w:rsidP="003C014B">
            <w:pPr>
              <w:pStyle w:val="14"/>
              <w:widowControl w:val="0"/>
              <w:ind w:left="1" w:hanging="3"/>
              <w:jc w:val="both"/>
              <w:rPr>
                <w:sz w:val="28"/>
                <w:szCs w:val="28"/>
              </w:rPr>
            </w:pPr>
            <w:r w:rsidRPr="00991171">
              <w:rPr>
                <w:sz w:val="28"/>
                <w:szCs w:val="28"/>
              </w:rPr>
              <w:t>30,7</w:t>
            </w:r>
          </w:p>
        </w:tc>
        <w:tc>
          <w:tcPr>
            <w:tcW w:w="3474" w:type="dxa"/>
          </w:tcPr>
          <w:p w14:paraId="084370EA" w14:textId="77777777" w:rsidR="009C4919" w:rsidRPr="00991171" w:rsidRDefault="009C4919" w:rsidP="003C014B">
            <w:pPr>
              <w:pStyle w:val="14"/>
              <w:widowControl w:val="0"/>
              <w:ind w:left="1" w:hanging="3"/>
              <w:jc w:val="both"/>
              <w:rPr>
                <w:sz w:val="28"/>
                <w:szCs w:val="28"/>
              </w:rPr>
            </w:pPr>
            <w:r w:rsidRPr="00991171">
              <w:rPr>
                <w:sz w:val="28"/>
                <w:szCs w:val="28"/>
              </w:rPr>
              <w:t>34,</w:t>
            </w:r>
            <w:r w:rsidR="001A37DD" w:rsidRPr="00991171">
              <w:rPr>
                <w:sz w:val="28"/>
                <w:szCs w:val="28"/>
              </w:rPr>
              <w:t>6</w:t>
            </w:r>
          </w:p>
        </w:tc>
      </w:tr>
      <w:tr w:rsidR="009C4919" w:rsidRPr="00991171" w14:paraId="34CDCDE1" w14:textId="77777777" w:rsidTr="007119C0">
        <w:tc>
          <w:tcPr>
            <w:tcW w:w="3473" w:type="dxa"/>
          </w:tcPr>
          <w:p w14:paraId="68BEB005" w14:textId="77777777" w:rsidR="009C4919" w:rsidRPr="00991171" w:rsidRDefault="009C4919" w:rsidP="003C014B">
            <w:pPr>
              <w:pStyle w:val="14"/>
              <w:widowControl w:val="0"/>
              <w:ind w:left="1" w:hanging="3"/>
              <w:jc w:val="both"/>
              <w:rPr>
                <w:sz w:val="28"/>
                <w:szCs w:val="28"/>
              </w:rPr>
            </w:pPr>
            <w:r w:rsidRPr="00991171">
              <w:rPr>
                <w:sz w:val="28"/>
                <w:szCs w:val="28"/>
              </w:rPr>
              <w:t>Новообразования</w:t>
            </w:r>
          </w:p>
        </w:tc>
        <w:tc>
          <w:tcPr>
            <w:tcW w:w="3474" w:type="dxa"/>
          </w:tcPr>
          <w:p w14:paraId="767398B7" w14:textId="77777777" w:rsidR="009C4919" w:rsidRPr="00991171" w:rsidRDefault="009C4919" w:rsidP="003C014B">
            <w:pPr>
              <w:pStyle w:val="14"/>
              <w:widowControl w:val="0"/>
              <w:ind w:left="1" w:hanging="3"/>
              <w:jc w:val="both"/>
              <w:rPr>
                <w:sz w:val="28"/>
                <w:szCs w:val="28"/>
              </w:rPr>
            </w:pPr>
            <w:r w:rsidRPr="00991171">
              <w:rPr>
                <w:sz w:val="28"/>
                <w:szCs w:val="28"/>
              </w:rPr>
              <w:t>13,9</w:t>
            </w:r>
          </w:p>
        </w:tc>
        <w:tc>
          <w:tcPr>
            <w:tcW w:w="3474" w:type="dxa"/>
          </w:tcPr>
          <w:p w14:paraId="4BB689B5" w14:textId="77777777" w:rsidR="009C4919" w:rsidRPr="00991171" w:rsidRDefault="009C4919" w:rsidP="003C014B">
            <w:pPr>
              <w:pStyle w:val="14"/>
              <w:widowControl w:val="0"/>
              <w:ind w:left="1" w:hanging="3"/>
              <w:jc w:val="both"/>
              <w:rPr>
                <w:sz w:val="28"/>
                <w:szCs w:val="28"/>
              </w:rPr>
            </w:pPr>
            <w:r w:rsidRPr="00991171">
              <w:rPr>
                <w:sz w:val="28"/>
                <w:szCs w:val="28"/>
              </w:rPr>
              <w:t>17,3</w:t>
            </w:r>
          </w:p>
        </w:tc>
      </w:tr>
      <w:tr w:rsidR="009C4919" w:rsidRPr="00991171" w14:paraId="2B27B011" w14:textId="77777777" w:rsidTr="007119C0">
        <w:tc>
          <w:tcPr>
            <w:tcW w:w="3473" w:type="dxa"/>
          </w:tcPr>
          <w:p w14:paraId="56600482" w14:textId="77777777" w:rsidR="009C4919" w:rsidRPr="00991171" w:rsidRDefault="009C4919" w:rsidP="003C014B">
            <w:pPr>
              <w:pStyle w:val="14"/>
              <w:widowControl w:val="0"/>
              <w:ind w:left="1" w:hanging="3"/>
              <w:jc w:val="both"/>
              <w:rPr>
                <w:sz w:val="28"/>
                <w:szCs w:val="28"/>
              </w:rPr>
            </w:pPr>
            <w:r w:rsidRPr="00991171">
              <w:rPr>
                <w:sz w:val="28"/>
                <w:szCs w:val="28"/>
              </w:rPr>
              <w:t>Внешние причины</w:t>
            </w:r>
          </w:p>
        </w:tc>
        <w:tc>
          <w:tcPr>
            <w:tcW w:w="3474" w:type="dxa"/>
          </w:tcPr>
          <w:p w14:paraId="3C99CBEA" w14:textId="77777777" w:rsidR="009C4919" w:rsidRPr="00991171" w:rsidRDefault="009C4919" w:rsidP="003C014B">
            <w:pPr>
              <w:pStyle w:val="14"/>
              <w:widowControl w:val="0"/>
              <w:ind w:left="1" w:hanging="3"/>
              <w:jc w:val="both"/>
              <w:rPr>
                <w:sz w:val="28"/>
                <w:szCs w:val="28"/>
              </w:rPr>
            </w:pPr>
            <w:r w:rsidRPr="00991171">
              <w:rPr>
                <w:sz w:val="28"/>
                <w:szCs w:val="28"/>
              </w:rPr>
              <w:t>32,1</w:t>
            </w:r>
          </w:p>
        </w:tc>
        <w:tc>
          <w:tcPr>
            <w:tcW w:w="3474" w:type="dxa"/>
          </w:tcPr>
          <w:p w14:paraId="73309DEE" w14:textId="77777777" w:rsidR="009C4919" w:rsidRPr="00991171" w:rsidRDefault="009C4919" w:rsidP="003C014B">
            <w:pPr>
              <w:pStyle w:val="14"/>
              <w:widowControl w:val="0"/>
              <w:ind w:left="1" w:hanging="3"/>
              <w:jc w:val="both"/>
              <w:rPr>
                <w:sz w:val="28"/>
                <w:szCs w:val="28"/>
              </w:rPr>
            </w:pPr>
            <w:r w:rsidRPr="00991171">
              <w:rPr>
                <w:sz w:val="28"/>
                <w:szCs w:val="28"/>
              </w:rPr>
              <w:t>25,6</w:t>
            </w:r>
          </w:p>
        </w:tc>
      </w:tr>
      <w:tr w:rsidR="009C4919" w:rsidRPr="00991171" w14:paraId="546B50FA" w14:textId="77777777" w:rsidTr="007119C0">
        <w:tc>
          <w:tcPr>
            <w:tcW w:w="3473" w:type="dxa"/>
          </w:tcPr>
          <w:p w14:paraId="2C9A58B7" w14:textId="77777777" w:rsidR="009C4919" w:rsidRPr="00991171" w:rsidRDefault="009C4919" w:rsidP="003C014B">
            <w:pPr>
              <w:pStyle w:val="14"/>
              <w:widowControl w:val="0"/>
              <w:ind w:left="1" w:hanging="3"/>
              <w:jc w:val="both"/>
              <w:rPr>
                <w:sz w:val="28"/>
                <w:szCs w:val="28"/>
              </w:rPr>
            </w:pPr>
            <w:r w:rsidRPr="00991171">
              <w:rPr>
                <w:sz w:val="28"/>
                <w:szCs w:val="28"/>
              </w:rPr>
              <w:t>Болезни органов пищеварения</w:t>
            </w:r>
          </w:p>
        </w:tc>
        <w:tc>
          <w:tcPr>
            <w:tcW w:w="3474" w:type="dxa"/>
          </w:tcPr>
          <w:p w14:paraId="384A2478" w14:textId="77777777" w:rsidR="009C4919" w:rsidRPr="00991171" w:rsidRDefault="009C4919" w:rsidP="003C014B">
            <w:pPr>
              <w:pStyle w:val="14"/>
              <w:widowControl w:val="0"/>
              <w:ind w:left="1" w:hanging="3"/>
              <w:jc w:val="both"/>
              <w:rPr>
                <w:sz w:val="28"/>
                <w:szCs w:val="28"/>
              </w:rPr>
            </w:pPr>
            <w:r w:rsidRPr="00991171">
              <w:rPr>
                <w:sz w:val="28"/>
                <w:szCs w:val="28"/>
              </w:rPr>
              <w:t>6,7</w:t>
            </w:r>
          </w:p>
        </w:tc>
        <w:tc>
          <w:tcPr>
            <w:tcW w:w="3474" w:type="dxa"/>
          </w:tcPr>
          <w:p w14:paraId="0F65EE15" w14:textId="77777777" w:rsidR="009C4919" w:rsidRPr="00991171" w:rsidRDefault="009C4919" w:rsidP="003C014B">
            <w:pPr>
              <w:pStyle w:val="14"/>
              <w:widowControl w:val="0"/>
              <w:ind w:left="1" w:hanging="3"/>
              <w:jc w:val="both"/>
              <w:rPr>
                <w:sz w:val="28"/>
                <w:szCs w:val="28"/>
              </w:rPr>
            </w:pPr>
            <w:r w:rsidRPr="00991171">
              <w:rPr>
                <w:sz w:val="28"/>
                <w:szCs w:val="28"/>
              </w:rPr>
              <w:t>9,8</w:t>
            </w:r>
          </w:p>
        </w:tc>
      </w:tr>
      <w:tr w:rsidR="009C4919" w:rsidRPr="00991171" w14:paraId="5758C8F7" w14:textId="77777777" w:rsidTr="007119C0">
        <w:tc>
          <w:tcPr>
            <w:tcW w:w="3473" w:type="dxa"/>
          </w:tcPr>
          <w:p w14:paraId="340E6D40" w14:textId="77777777" w:rsidR="009C4919" w:rsidRPr="00991171" w:rsidRDefault="009C4919" w:rsidP="003C014B">
            <w:pPr>
              <w:pStyle w:val="14"/>
              <w:widowControl w:val="0"/>
              <w:ind w:left="1" w:hanging="3"/>
              <w:jc w:val="both"/>
              <w:rPr>
                <w:sz w:val="28"/>
                <w:szCs w:val="28"/>
              </w:rPr>
            </w:pPr>
            <w:r w:rsidRPr="00991171">
              <w:rPr>
                <w:sz w:val="28"/>
                <w:szCs w:val="28"/>
              </w:rPr>
              <w:t>Инфекционные и паразитарные болезни</w:t>
            </w:r>
          </w:p>
        </w:tc>
        <w:tc>
          <w:tcPr>
            <w:tcW w:w="3474" w:type="dxa"/>
          </w:tcPr>
          <w:p w14:paraId="2881EF57" w14:textId="77777777" w:rsidR="009C4919" w:rsidRPr="00991171" w:rsidRDefault="009C4919" w:rsidP="003C014B">
            <w:pPr>
              <w:pStyle w:val="14"/>
              <w:widowControl w:val="0"/>
              <w:ind w:left="1" w:hanging="3"/>
              <w:jc w:val="both"/>
              <w:rPr>
                <w:sz w:val="28"/>
                <w:szCs w:val="28"/>
              </w:rPr>
            </w:pPr>
            <w:r w:rsidRPr="00991171">
              <w:rPr>
                <w:sz w:val="28"/>
                <w:szCs w:val="28"/>
              </w:rPr>
              <w:t>6,7</w:t>
            </w:r>
          </w:p>
        </w:tc>
        <w:tc>
          <w:tcPr>
            <w:tcW w:w="3474" w:type="dxa"/>
          </w:tcPr>
          <w:p w14:paraId="1BC7B433" w14:textId="77777777" w:rsidR="009C4919" w:rsidRPr="00991171" w:rsidRDefault="009C4919" w:rsidP="003C014B">
            <w:pPr>
              <w:pStyle w:val="14"/>
              <w:widowControl w:val="0"/>
              <w:ind w:left="1" w:hanging="3"/>
              <w:jc w:val="both"/>
              <w:rPr>
                <w:sz w:val="28"/>
                <w:szCs w:val="28"/>
              </w:rPr>
            </w:pPr>
            <w:r w:rsidRPr="00991171">
              <w:rPr>
                <w:sz w:val="28"/>
                <w:szCs w:val="28"/>
              </w:rPr>
              <w:t>6,8</w:t>
            </w:r>
          </w:p>
        </w:tc>
      </w:tr>
      <w:tr w:rsidR="009C4919" w:rsidRPr="00991171" w14:paraId="36BBBD5A" w14:textId="77777777" w:rsidTr="007119C0">
        <w:tc>
          <w:tcPr>
            <w:tcW w:w="3473" w:type="dxa"/>
          </w:tcPr>
          <w:p w14:paraId="04228DAA" w14:textId="77777777" w:rsidR="009C4919" w:rsidRPr="00991171" w:rsidRDefault="009C4919" w:rsidP="003C014B">
            <w:pPr>
              <w:pStyle w:val="14"/>
              <w:widowControl w:val="0"/>
              <w:ind w:left="1" w:hanging="3"/>
              <w:jc w:val="both"/>
              <w:rPr>
                <w:sz w:val="28"/>
                <w:szCs w:val="28"/>
              </w:rPr>
            </w:pPr>
            <w:r w:rsidRPr="00991171">
              <w:rPr>
                <w:sz w:val="28"/>
                <w:szCs w:val="28"/>
              </w:rPr>
              <w:t>Болезни органов дыхания</w:t>
            </w:r>
          </w:p>
        </w:tc>
        <w:tc>
          <w:tcPr>
            <w:tcW w:w="3474" w:type="dxa"/>
          </w:tcPr>
          <w:p w14:paraId="3CA175BF" w14:textId="77777777" w:rsidR="009C4919" w:rsidRPr="00991171" w:rsidRDefault="009C4919" w:rsidP="003C014B">
            <w:pPr>
              <w:pStyle w:val="14"/>
              <w:widowControl w:val="0"/>
              <w:ind w:left="1" w:hanging="3"/>
              <w:jc w:val="both"/>
              <w:rPr>
                <w:sz w:val="28"/>
                <w:szCs w:val="28"/>
              </w:rPr>
            </w:pPr>
            <w:r w:rsidRPr="00991171">
              <w:rPr>
                <w:sz w:val="28"/>
                <w:szCs w:val="28"/>
              </w:rPr>
              <w:t>-</w:t>
            </w:r>
          </w:p>
        </w:tc>
        <w:tc>
          <w:tcPr>
            <w:tcW w:w="3474" w:type="dxa"/>
          </w:tcPr>
          <w:p w14:paraId="192EE2B3" w14:textId="77777777" w:rsidR="009C4919" w:rsidRPr="00991171" w:rsidRDefault="009C4919" w:rsidP="003C014B">
            <w:pPr>
              <w:pStyle w:val="14"/>
              <w:widowControl w:val="0"/>
              <w:ind w:left="1" w:hanging="3"/>
              <w:jc w:val="both"/>
              <w:rPr>
                <w:sz w:val="28"/>
                <w:szCs w:val="28"/>
              </w:rPr>
            </w:pPr>
            <w:r w:rsidRPr="00991171">
              <w:rPr>
                <w:sz w:val="28"/>
                <w:szCs w:val="28"/>
              </w:rPr>
              <w:t>1,5</w:t>
            </w:r>
          </w:p>
        </w:tc>
      </w:tr>
      <w:tr w:rsidR="009C4919" w:rsidRPr="00991171" w14:paraId="2D9A2427" w14:textId="77777777" w:rsidTr="007119C0">
        <w:tc>
          <w:tcPr>
            <w:tcW w:w="3473" w:type="dxa"/>
          </w:tcPr>
          <w:p w14:paraId="5B5BF4BE" w14:textId="77777777" w:rsidR="009C4919" w:rsidRPr="00991171" w:rsidRDefault="009C4919" w:rsidP="003C014B">
            <w:pPr>
              <w:pStyle w:val="14"/>
              <w:widowControl w:val="0"/>
              <w:ind w:left="1" w:hanging="3"/>
              <w:jc w:val="both"/>
              <w:rPr>
                <w:sz w:val="28"/>
                <w:szCs w:val="28"/>
              </w:rPr>
            </w:pPr>
            <w:r w:rsidRPr="00991171">
              <w:rPr>
                <w:sz w:val="28"/>
                <w:szCs w:val="28"/>
              </w:rPr>
              <w:t>прочие</w:t>
            </w:r>
          </w:p>
        </w:tc>
        <w:tc>
          <w:tcPr>
            <w:tcW w:w="3474" w:type="dxa"/>
          </w:tcPr>
          <w:p w14:paraId="71C90F10" w14:textId="77777777" w:rsidR="009C4919" w:rsidRPr="00991171" w:rsidRDefault="009C4919" w:rsidP="003C014B">
            <w:pPr>
              <w:pStyle w:val="14"/>
              <w:widowControl w:val="0"/>
              <w:ind w:left="1" w:hanging="3"/>
              <w:jc w:val="both"/>
              <w:rPr>
                <w:sz w:val="28"/>
                <w:szCs w:val="28"/>
              </w:rPr>
            </w:pPr>
            <w:r w:rsidRPr="00991171">
              <w:rPr>
                <w:sz w:val="28"/>
                <w:szCs w:val="28"/>
              </w:rPr>
              <w:t>9,9</w:t>
            </w:r>
          </w:p>
        </w:tc>
        <w:tc>
          <w:tcPr>
            <w:tcW w:w="3474" w:type="dxa"/>
          </w:tcPr>
          <w:p w14:paraId="4953C42F" w14:textId="77777777" w:rsidR="009C4919" w:rsidRPr="00991171" w:rsidRDefault="009C4919" w:rsidP="003C014B">
            <w:pPr>
              <w:pStyle w:val="14"/>
              <w:widowControl w:val="0"/>
              <w:ind w:left="1" w:hanging="3"/>
              <w:jc w:val="both"/>
              <w:rPr>
                <w:sz w:val="28"/>
                <w:szCs w:val="28"/>
              </w:rPr>
            </w:pPr>
            <w:r w:rsidRPr="00991171">
              <w:rPr>
                <w:sz w:val="28"/>
                <w:szCs w:val="28"/>
              </w:rPr>
              <w:t>4,5</w:t>
            </w:r>
          </w:p>
        </w:tc>
      </w:tr>
    </w:tbl>
    <w:p w14:paraId="0D69C749" w14:textId="77777777" w:rsidR="009C4919" w:rsidRPr="00991171" w:rsidRDefault="00F85FA7" w:rsidP="003C014B">
      <w:pPr>
        <w:pStyle w:val="14"/>
        <w:widowControl w:val="0"/>
        <w:pBdr>
          <w:top w:val="nil"/>
          <w:left w:val="nil"/>
          <w:bottom w:val="nil"/>
          <w:right w:val="nil"/>
          <w:between w:val="nil"/>
        </w:pBdr>
        <w:ind w:firstLine="709"/>
        <w:jc w:val="both"/>
        <w:rPr>
          <w:sz w:val="28"/>
          <w:szCs w:val="28"/>
        </w:rPr>
      </w:pPr>
      <w:r>
        <w:rPr>
          <w:sz w:val="28"/>
          <w:szCs w:val="28"/>
        </w:rPr>
        <w:lastRenderedPageBreak/>
        <w:t>35</w:t>
      </w:r>
      <w:r w:rsidR="001A37DD" w:rsidRPr="00991171">
        <w:rPr>
          <w:sz w:val="28"/>
          <w:szCs w:val="28"/>
        </w:rPr>
        <w:t xml:space="preserve">. </w:t>
      </w:r>
      <w:r w:rsidR="00A574BF" w:rsidRPr="00991171">
        <w:rPr>
          <w:sz w:val="28"/>
          <w:szCs w:val="28"/>
        </w:rPr>
        <w:t>Динамика смертности трудоспособного возраста в 2019 году в расчете на 100 тыс. человек населения увеличилась на 3,6%</w:t>
      </w:r>
      <w:r w:rsidR="00D23139" w:rsidRPr="00991171">
        <w:rPr>
          <w:sz w:val="28"/>
          <w:szCs w:val="28"/>
        </w:rPr>
        <w:t xml:space="preserve"> в сравнении с 2018 годом</w:t>
      </w:r>
      <w:r w:rsidR="00A574BF" w:rsidRPr="00991171">
        <w:rPr>
          <w:sz w:val="28"/>
          <w:szCs w:val="28"/>
        </w:rPr>
        <w:t xml:space="preserve"> </w:t>
      </w:r>
      <w:r w:rsidR="00D23139" w:rsidRPr="00991171">
        <w:rPr>
          <w:sz w:val="28"/>
          <w:szCs w:val="28"/>
        </w:rPr>
        <w:t>(188,7 на 100 тыс. в 2018 году</w:t>
      </w:r>
      <w:r w:rsidR="00A574BF" w:rsidRPr="00991171">
        <w:rPr>
          <w:sz w:val="28"/>
          <w:szCs w:val="28"/>
        </w:rPr>
        <w:t xml:space="preserve"> до 195,7 на 100</w:t>
      </w:r>
      <w:r w:rsidR="00D23139" w:rsidRPr="00991171">
        <w:rPr>
          <w:sz w:val="28"/>
          <w:szCs w:val="28"/>
        </w:rPr>
        <w:t xml:space="preserve"> </w:t>
      </w:r>
      <w:r w:rsidR="00A574BF" w:rsidRPr="00991171">
        <w:rPr>
          <w:sz w:val="28"/>
          <w:szCs w:val="28"/>
        </w:rPr>
        <w:t>тыс.</w:t>
      </w:r>
      <w:r w:rsidR="00D23139" w:rsidRPr="00991171">
        <w:rPr>
          <w:sz w:val="28"/>
          <w:szCs w:val="28"/>
        </w:rPr>
        <w:t xml:space="preserve"> в 2019 году)</w:t>
      </w:r>
      <w:r w:rsidR="00A574BF" w:rsidRPr="00991171">
        <w:rPr>
          <w:sz w:val="28"/>
          <w:szCs w:val="28"/>
        </w:rPr>
        <w:t>.</w:t>
      </w:r>
    </w:p>
    <w:p w14:paraId="2E0EEA34" w14:textId="77777777" w:rsidR="00A574BF" w:rsidRPr="00991171" w:rsidRDefault="00623F07" w:rsidP="003C014B">
      <w:pPr>
        <w:pStyle w:val="14"/>
        <w:widowControl w:val="0"/>
        <w:pBdr>
          <w:top w:val="nil"/>
          <w:left w:val="nil"/>
          <w:bottom w:val="nil"/>
          <w:right w:val="nil"/>
          <w:between w:val="nil"/>
        </w:pBdr>
        <w:ind w:firstLine="709"/>
        <w:jc w:val="both"/>
        <w:rPr>
          <w:sz w:val="28"/>
          <w:szCs w:val="28"/>
        </w:rPr>
      </w:pPr>
      <w:r>
        <w:rPr>
          <w:sz w:val="28"/>
          <w:szCs w:val="28"/>
        </w:rPr>
        <w:t xml:space="preserve">36. </w:t>
      </w:r>
      <w:r w:rsidR="00A574BF" w:rsidRPr="00991171">
        <w:rPr>
          <w:sz w:val="28"/>
          <w:szCs w:val="28"/>
        </w:rPr>
        <w:t>Показатели смертности трудоспособного возраста от основных причин представлены в таблице 15.</w:t>
      </w:r>
    </w:p>
    <w:p w14:paraId="0D3B8697" w14:textId="77777777" w:rsidR="00A574BF" w:rsidRPr="00991171" w:rsidRDefault="00A574BF" w:rsidP="003C014B">
      <w:pPr>
        <w:pStyle w:val="14"/>
        <w:widowControl w:val="0"/>
        <w:pBdr>
          <w:top w:val="nil"/>
          <w:left w:val="nil"/>
          <w:bottom w:val="nil"/>
          <w:right w:val="nil"/>
          <w:between w:val="nil"/>
        </w:pBdr>
        <w:ind w:firstLine="709"/>
        <w:jc w:val="right"/>
        <w:rPr>
          <w:sz w:val="28"/>
          <w:szCs w:val="28"/>
        </w:rPr>
      </w:pPr>
      <w:r w:rsidRPr="00991171">
        <w:rPr>
          <w:sz w:val="28"/>
          <w:szCs w:val="28"/>
        </w:rPr>
        <w:t>Таблица 15</w:t>
      </w:r>
    </w:p>
    <w:tbl>
      <w:tblPr>
        <w:tblStyle w:val="aa"/>
        <w:tblW w:w="0" w:type="auto"/>
        <w:tblLook w:val="04A0" w:firstRow="1" w:lastRow="0" w:firstColumn="1" w:lastColumn="0" w:noHBand="0" w:noVBand="1"/>
      </w:tblPr>
      <w:tblGrid>
        <w:gridCol w:w="634"/>
        <w:gridCol w:w="3177"/>
        <w:gridCol w:w="1920"/>
        <w:gridCol w:w="1920"/>
        <w:gridCol w:w="1920"/>
      </w:tblGrid>
      <w:tr w:rsidR="009C4919" w:rsidRPr="00991171" w14:paraId="4F7F3E3F" w14:textId="77777777" w:rsidTr="00A574BF">
        <w:tc>
          <w:tcPr>
            <w:tcW w:w="564" w:type="dxa"/>
          </w:tcPr>
          <w:p w14:paraId="3FA6FD16" w14:textId="77777777" w:rsidR="009C4919" w:rsidRPr="00991171" w:rsidRDefault="009C4919" w:rsidP="003C014B">
            <w:pPr>
              <w:pStyle w:val="14"/>
              <w:widowControl w:val="0"/>
              <w:ind w:left="1" w:hanging="3"/>
              <w:jc w:val="both"/>
              <w:rPr>
                <w:sz w:val="28"/>
                <w:szCs w:val="28"/>
              </w:rPr>
            </w:pPr>
          </w:p>
        </w:tc>
        <w:tc>
          <w:tcPr>
            <w:tcW w:w="3193" w:type="dxa"/>
          </w:tcPr>
          <w:p w14:paraId="0448119C" w14:textId="77777777" w:rsidR="009C4919" w:rsidRPr="00991171" w:rsidRDefault="009C4919" w:rsidP="003C014B">
            <w:pPr>
              <w:pStyle w:val="14"/>
              <w:widowControl w:val="0"/>
              <w:ind w:left="1" w:hanging="3"/>
              <w:jc w:val="both"/>
              <w:rPr>
                <w:sz w:val="28"/>
                <w:szCs w:val="28"/>
              </w:rPr>
            </w:pPr>
            <w:r w:rsidRPr="00991171">
              <w:rPr>
                <w:sz w:val="28"/>
                <w:szCs w:val="28"/>
              </w:rPr>
              <w:t>Причина</w:t>
            </w:r>
          </w:p>
        </w:tc>
        <w:tc>
          <w:tcPr>
            <w:tcW w:w="1939" w:type="dxa"/>
          </w:tcPr>
          <w:p w14:paraId="5BD82E44" w14:textId="77777777" w:rsidR="009C4919" w:rsidRPr="00991171" w:rsidRDefault="009C4919" w:rsidP="003C014B">
            <w:pPr>
              <w:pStyle w:val="14"/>
              <w:widowControl w:val="0"/>
              <w:ind w:left="1" w:hanging="3"/>
              <w:jc w:val="both"/>
              <w:rPr>
                <w:sz w:val="28"/>
                <w:szCs w:val="28"/>
              </w:rPr>
            </w:pPr>
            <w:r w:rsidRPr="00991171">
              <w:rPr>
                <w:sz w:val="28"/>
                <w:szCs w:val="28"/>
              </w:rPr>
              <w:t>2017</w:t>
            </w:r>
          </w:p>
        </w:tc>
        <w:tc>
          <w:tcPr>
            <w:tcW w:w="1939" w:type="dxa"/>
          </w:tcPr>
          <w:p w14:paraId="0F73C112" w14:textId="77777777" w:rsidR="009C4919" w:rsidRPr="00991171" w:rsidRDefault="009C4919" w:rsidP="003C014B">
            <w:pPr>
              <w:pStyle w:val="14"/>
              <w:widowControl w:val="0"/>
              <w:ind w:left="1" w:hanging="3"/>
              <w:jc w:val="both"/>
              <w:rPr>
                <w:sz w:val="28"/>
                <w:szCs w:val="28"/>
              </w:rPr>
            </w:pPr>
            <w:r w:rsidRPr="00991171">
              <w:rPr>
                <w:sz w:val="28"/>
                <w:szCs w:val="28"/>
              </w:rPr>
              <w:t>2018</w:t>
            </w:r>
          </w:p>
        </w:tc>
        <w:tc>
          <w:tcPr>
            <w:tcW w:w="1939" w:type="dxa"/>
          </w:tcPr>
          <w:p w14:paraId="66C28543" w14:textId="77777777" w:rsidR="009C4919" w:rsidRPr="00991171" w:rsidRDefault="009C4919" w:rsidP="003C014B">
            <w:pPr>
              <w:pStyle w:val="14"/>
              <w:widowControl w:val="0"/>
              <w:ind w:left="1" w:hanging="3"/>
              <w:jc w:val="both"/>
              <w:rPr>
                <w:sz w:val="28"/>
                <w:szCs w:val="28"/>
              </w:rPr>
            </w:pPr>
            <w:r w:rsidRPr="00991171">
              <w:rPr>
                <w:sz w:val="28"/>
                <w:szCs w:val="28"/>
              </w:rPr>
              <w:t>2019</w:t>
            </w:r>
          </w:p>
        </w:tc>
      </w:tr>
      <w:tr w:rsidR="009C4919" w:rsidRPr="00991171" w14:paraId="40296C6D" w14:textId="77777777" w:rsidTr="00A574BF">
        <w:tc>
          <w:tcPr>
            <w:tcW w:w="564" w:type="dxa"/>
          </w:tcPr>
          <w:p w14:paraId="5F83C7BC" w14:textId="77777777" w:rsidR="009C4919" w:rsidRPr="00991171" w:rsidRDefault="009C4919" w:rsidP="003C014B">
            <w:pPr>
              <w:pStyle w:val="14"/>
              <w:widowControl w:val="0"/>
              <w:ind w:left="1" w:hanging="3"/>
              <w:jc w:val="both"/>
              <w:rPr>
                <w:sz w:val="28"/>
                <w:szCs w:val="28"/>
              </w:rPr>
            </w:pPr>
            <w:r w:rsidRPr="00991171">
              <w:rPr>
                <w:sz w:val="28"/>
                <w:szCs w:val="28"/>
              </w:rPr>
              <w:t>1</w:t>
            </w:r>
            <w:r w:rsidR="00F85FA7">
              <w:rPr>
                <w:sz w:val="28"/>
                <w:szCs w:val="28"/>
              </w:rPr>
              <w:t>.</w:t>
            </w:r>
          </w:p>
        </w:tc>
        <w:tc>
          <w:tcPr>
            <w:tcW w:w="3193" w:type="dxa"/>
          </w:tcPr>
          <w:p w14:paraId="5D9250C3" w14:textId="77777777" w:rsidR="009C4919" w:rsidRPr="00991171" w:rsidRDefault="009C4919" w:rsidP="003C014B">
            <w:pPr>
              <w:pStyle w:val="14"/>
              <w:widowControl w:val="0"/>
              <w:ind w:left="1" w:hanging="3"/>
              <w:jc w:val="both"/>
              <w:rPr>
                <w:i/>
                <w:sz w:val="28"/>
                <w:szCs w:val="28"/>
              </w:rPr>
            </w:pPr>
            <w:r w:rsidRPr="00991171">
              <w:rPr>
                <w:sz w:val="28"/>
                <w:szCs w:val="28"/>
              </w:rPr>
              <w:t xml:space="preserve">смертность от болезней системы </w:t>
            </w:r>
            <w:proofErr w:type="gramStart"/>
            <w:r w:rsidRPr="00991171">
              <w:rPr>
                <w:sz w:val="28"/>
                <w:szCs w:val="28"/>
              </w:rPr>
              <w:t>кровообращения  на</w:t>
            </w:r>
            <w:proofErr w:type="gramEnd"/>
            <w:r w:rsidRPr="00991171">
              <w:rPr>
                <w:sz w:val="28"/>
                <w:szCs w:val="28"/>
              </w:rPr>
              <w:t xml:space="preserve"> 100  тыс. населения </w:t>
            </w:r>
          </w:p>
        </w:tc>
        <w:tc>
          <w:tcPr>
            <w:tcW w:w="1939" w:type="dxa"/>
          </w:tcPr>
          <w:p w14:paraId="51311E08" w14:textId="77777777" w:rsidR="009C4919" w:rsidRPr="00991171" w:rsidRDefault="009C4919" w:rsidP="003C014B">
            <w:pPr>
              <w:pStyle w:val="14"/>
              <w:widowControl w:val="0"/>
              <w:ind w:left="1" w:hanging="3"/>
              <w:jc w:val="both"/>
              <w:rPr>
                <w:sz w:val="28"/>
                <w:szCs w:val="28"/>
              </w:rPr>
            </w:pPr>
            <w:r w:rsidRPr="00991171">
              <w:rPr>
                <w:sz w:val="28"/>
                <w:szCs w:val="28"/>
              </w:rPr>
              <w:t>224,5</w:t>
            </w:r>
          </w:p>
        </w:tc>
        <w:tc>
          <w:tcPr>
            <w:tcW w:w="1939" w:type="dxa"/>
          </w:tcPr>
          <w:p w14:paraId="645A06E6" w14:textId="77777777" w:rsidR="009C4919" w:rsidRPr="00991171" w:rsidRDefault="009C4919" w:rsidP="003C014B">
            <w:pPr>
              <w:pStyle w:val="14"/>
              <w:widowControl w:val="0"/>
              <w:ind w:left="1" w:hanging="3"/>
              <w:jc w:val="both"/>
              <w:rPr>
                <w:sz w:val="28"/>
                <w:szCs w:val="28"/>
              </w:rPr>
            </w:pPr>
            <w:r w:rsidRPr="00991171">
              <w:rPr>
                <w:sz w:val="28"/>
                <w:szCs w:val="28"/>
              </w:rPr>
              <w:t>188,7</w:t>
            </w:r>
          </w:p>
        </w:tc>
        <w:tc>
          <w:tcPr>
            <w:tcW w:w="1939" w:type="dxa"/>
          </w:tcPr>
          <w:p w14:paraId="6CC79844" w14:textId="77777777" w:rsidR="009C4919" w:rsidRPr="00991171" w:rsidRDefault="009C4919" w:rsidP="003C014B">
            <w:pPr>
              <w:pStyle w:val="14"/>
              <w:widowControl w:val="0"/>
              <w:ind w:left="1" w:hanging="3"/>
              <w:jc w:val="both"/>
              <w:rPr>
                <w:sz w:val="28"/>
                <w:szCs w:val="28"/>
              </w:rPr>
            </w:pPr>
            <w:r w:rsidRPr="00991171">
              <w:rPr>
                <w:sz w:val="28"/>
                <w:szCs w:val="28"/>
              </w:rPr>
              <w:t>195,7</w:t>
            </w:r>
          </w:p>
        </w:tc>
      </w:tr>
      <w:tr w:rsidR="009C4919" w:rsidRPr="00991171" w14:paraId="1F3E93FA" w14:textId="77777777" w:rsidTr="00A574BF">
        <w:tc>
          <w:tcPr>
            <w:tcW w:w="564" w:type="dxa"/>
          </w:tcPr>
          <w:p w14:paraId="10317807" w14:textId="77777777" w:rsidR="009C4919" w:rsidRPr="00991171" w:rsidRDefault="009C4919" w:rsidP="003C014B">
            <w:pPr>
              <w:pStyle w:val="14"/>
              <w:widowControl w:val="0"/>
              <w:ind w:left="1" w:hanging="3"/>
              <w:jc w:val="both"/>
              <w:rPr>
                <w:sz w:val="28"/>
                <w:szCs w:val="28"/>
              </w:rPr>
            </w:pPr>
            <w:r w:rsidRPr="00991171">
              <w:rPr>
                <w:sz w:val="28"/>
                <w:szCs w:val="28"/>
              </w:rPr>
              <w:t>2</w:t>
            </w:r>
            <w:r w:rsidR="00F85FA7">
              <w:rPr>
                <w:sz w:val="28"/>
                <w:szCs w:val="28"/>
              </w:rPr>
              <w:t>.</w:t>
            </w:r>
          </w:p>
        </w:tc>
        <w:tc>
          <w:tcPr>
            <w:tcW w:w="3193" w:type="dxa"/>
          </w:tcPr>
          <w:p w14:paraId="54D663A2" w14:textId="77777777" w:rsidR="009C4919" w:rsidRPr="00991171" w:rsidRDefault="009C4919" w:rsidP="003C014B">
            <w:pPr>
              <w:pStyle w:val="14"/>
              <w:widowControl w:val="0"/>
              <w:ind w:left="1" w:hanging="3"/>
              <w:jc w:val="both"/>
              <w:rPr>
                <w:sz w:val="28"/>
                <w:szCs w:val="28"/>
              </w:rPr>
            </w:pPr>
            <w:r w:rsidRPr="00991171">
              <w:rPr>
                <w:sz w:val="28"/>
                <w:szCs w:val="28"/>
              </w:rPr>
              <w:t xml:space="preserve">смертность от внешних причин на </w:t>
            </w:r>
            <w:proofErr w:type="gramStart"/>
            <w:r w:rsidRPr="00991171">
              <w:rPr>
                <w:sz w:val="28"/>
                <w:szCs w:val="28"/>
              </w:rPr>
              <w:t>100  тыс.</w:t>
            </w:r>
            <w:proofErr w:type="gramEnd"/>
            <w:r w:rsidRPr="00991171">
              <w:rPr>
                <w:sz w:val="28"/>
                <w:szCs w:val="28"/>
              </w:rPr>
              <w:t xml:space="preserve"> населения</w:t>
            </w:r>
          </w:p>
        </w:tc>
        <w:tc>
          <w:tcPr>
            <w:tcW w:w="1939" w:type="dxa"/>
          </w:tcPr>
          <w:p w14:paraId="3FB91571" w14:textId="77777777" w:rsidR="009C4919" w:rsidRPr="00991171" w:rsidRDefault="009C4919" w:rsidP="003C014B">
            <w:pPr>
              <w:pStyle w:val="14"/>
              <w:widowControl w:val="0"/>
              <w:ind w:left="1" w:hanging="3"/>
              <w:jc w:val="both"/>
              <w:rPr>
                <w:sz w:val="28"/>
                <w:szCs w:val="28"/>
              </w:rPr>
            </w:pPr>
            <w:r w:rsidRPr="00991171">
              <w:rPr>
                <w:sz w:val="28"/>
                <w:szCs w:val="28"/>
              </w:rPr>
              <w:t>151,0</w:t>
            </w:r>
          </w:p>
        </w:tc>
        <w:tc>
          <w:tcPr>
            <w:tcW w:w="1939" w:type="dxa"/>
          </w:tcPr>
          <w:p w14:paraId="3A7876DA" w14:textId="77777777" w:rsidR="009C4919" w:rsidRPr="00991171" w:rsidRDefault="009C4919" w:rsidP="003C014B">
            <w:pPr>
              <w:pStyle w:val="14"/>
              <w:widowControl w:val="0"/>
              <w:ind w:left="1" w:hanging="3"/>
              <w:jc w:val="both"/>
              <w:rPr>
                <w:sz w:val="28"/>
                <w:szCs w:val="28"/>
              </w:rPr>
            </w:pPr>
            <w:r w:rsidRPr="00991171">
              <w:rPr>
                <w:sz w:val="28"/>
                <w:szCs w:val="28"/>
              </w:rPr>
              <w:t>197,3</w:t>
            </w:r>
          </w:p>
        </w:tc>
        <w:tc>
          <w:tcPr>
            <w:tcW w:w="1939" w:type="dxa"/>
          </w:tcPr>
          <w:p w14:paraId="3A746B21" w14:textId="77777777" w:rsidR="009C4919" w:rsidRPr="00991171" w:rsidRDefault="009C4919" w:rsidP="003C014B">
            <w:pPr>
              <w:pStyle w:val="14"/>
              <w:widowControl w:val="0"/>
              <w:ind w:left="1" w:hanging="3"/>
              <w:jc w:val="both"/>
              <w:rPr>
                <w:sz w:val="28"/>
                <w:szCs w:val="28"/>
              </w:rPr>
            </w:pPr>
            <w:r w:rsidRPr="00991171">
              <w:rPr>
                <w:sz w:val="28"/>
                <w:szCs w:val="28"/>
              </w:rPr>
              <w:t>144,6</w:t>
            </w:r>
          </w:p>
        </w:tc>
      </w:tr>
      <w:tr w:rsidR="009C4919" w:rsidRPr="00991171" w14:paraId="302907D7" w14:textId="77777777" w:rsidTr="00A574BF">
        <w:tc>
          <w:tcPr>
            <w:tcW w:w="564" w:type="dxa"/>
          </w:tcPr>
          <w:p w14:paraId="3EBFA022" w14:textId="77777777" w:rsidR="009C4919" w:rsidRPr="00991171" w:rsidRDefault="009C4919" w:rsidP="003C014B">
            <w:pPr>
              <w:pStyle w:val="14"/>
              <w:widowControl w:val="0"/>
              <w:ind w:left="1" w:hanging="3"/>
              <w:jc w:val="both"/>
              <w:rPr>
                <w:sz w:val="28"/>
                <w:szCs w:val="28"/>
              </w:rPr>
            </w:pPr>
            <w:r w:rsidRPr="00991171">
              <w:rPr>
                <w:sz w:val="28"/>
                <w:szCs w:val="28"/>
              </w:rPr>
              <w:t>2.1</w:t>
            </w:r>
            <w:r w:rsidR="00F85FA7">
              <w:rPr>
                <w:sz w:val="28"/>
                <w:szCs w:val="28"/>
              </w:rPr>
              <w:t>.</w:t>
            </w:r>
          </w:p>
        </w:tc>
        <w:tc>
          <w:tcPr>
            <w:tcW w:w="3193" w:type="dxa"/>
          </w:tcPr>
          <w:p w14:paraId="586F08AC" w14:textId="77777777" w:rsidR="009C4919" w:rsidRPr="00991171" w:rsidRDefault="009C4919" w:rsidP="003C014B">
            <w:pPr>
              <w:pStyle w:val="14"/>
              <w:widowControl w:val="0"/>
              <w:ind w:left="1" w:hanging="3"/>
              <w:jc w:val="both"/>
              <w:rPr>
                <w:sz w:val="28"/>
                <w:szCs w:val="28"/>
              </w:rPr>
            </w:pPr>
            <w:r w:rsidRPr="00991171">
              <w:rPr>
                <w:sz w:val="28"/>
                <w:szCs w:val="28"/>
              </w:rPr>
              <w:t xml:space="preserve">смертность от ДТП на </w:t>
            </w:r>
            <w:proofErr w:type="gramStart"/>
            <w:r w:rsidRPr="00991171">
              <w:rPr>
                <w:sz w:val="28"/>
                <w:szCs w:val="28"/>
              </w:rPr>
              <w:t>100  тыс.</w:t>
            </w:r>
            <w:proofErr w:type="gramEnd"/>
            <w:r w:rsidRPr="00991171">
              <w:rPr>
                <w:sz w:val="28"/>
                <w:szCs w:val="28"/>
              </w:rPr>
              <w:t xml:space="preserve"> населения</w:t>
            </w:r>
          </w:p>
        </w:tc>
        <w:tc>
          <w:tcPr>
            <w:tcW w:w="1939" w:type="dxa"/>
          </w:tcPr>
          <w:p w14:paraId="36ACA3E6" w14:textId="77777777" w:rsidR="009C4919" w:rsidRPr="00991171" w:rsidRDefault="009C4919" w:rsidP="003C014B">
            <w:pPr>
              <w:pStyle w:val="14"/>
              <w:widowControl w:val="0"/>
              <w:ind w:left="1" w:hanging="3"/>
              <w:jc w:val="both"/>
              <w:rPr>
                <w:sz w:val="28"/>
                <w:szCs w:val="28"/>
              </w:rPr>
            </w:pPr>
            <w:r w:rsidRPr="00991171">
              <w:rPr>
                <w:sz w:val="28"/>
                <w:szCs w:val="28"/>
              </w:rPr>
              <w:t>4,1</w:t>
            </w:r>
          </w:p>
        </w:tc>
        <w:tc>
          <w:tcPr>
            <w:tcW w:w="1939" w:type="dxa"/>
          </w:tcPr>
          <w:p w14:paraId="18187A3C" w14:textId="77777777" w:rsidR="009C4919" w:rsidRPr="00991171" w:rsidRDefault="009C4919" w:rsidP="003C014B">
            <w:pPr>
              <w:pStyle w:val="14"/>
              <w:widowControl w:val="0"/>
              <w:ind w:left="1" w:hanging="3"/>
              <w:jc w:val="both"/>
              <w:rPr>
                <w:sz w:val="28"/>
                <w:szCs w:val="28"/>
              </w:rPr>
            </w:pPr>
            <w:r w:rsidRPr="00991171">
              <w:rPr>
                <w:sz w:val="28"/>
                <w:szCs w:val="28"/>
              </w:rPr>
              <w:t>34,3</w:t>
            </w:r>
          </w:p>
        </w:tc>
        <w:tc>
          <w:tcPr>
            <w:tcW w:w="1939" w:type="dxa"/>
          </w:tcPr>
          <w:p w14:paraId="7E1614CD" w14:textId="77777777" w:rsidR="009C4919" w:rsidRPr="00991171" w:rsidRDefault="009C4919" w:rsidP="003C014B">
            <w:pPr>
              <w:pStyle w:val="14"/>
              <w:widowControl w:val="0"/>
              <w:ind w:left="1" w:hanging="3"/>
              <w:jc w:val="both"/>
              <w:rPr>
                <w:sz w:val="28"/>
                <w:szCs w:val="28"/>
              </w:rPr>
            </w:pPr>
            <w:r w:rsidRPr="00991171">
              <w:rPr>
                <w:sz w:val="28"/>
                <w:szCs w:val="28"/>
              </w:rPr>
              <w:t>38,2</w:t>
            </w:r>
          </w:p>
        </w:tc>
      </w:tr>
      <w:tr w:rsidR="009C4919" w:rsidRPr="00991171" w14:paraId="605B860B" w14:textId="77777777" w:rsidTr="00A574BF">
        <w:tc>
          <w:tcPr>
            <w:tcW w:w="564" w:type="dxa"/>
          </w:tcPr>
          <w:p w14:paraId="311E9740" w14:textId="77777777" w:rsidR="009C4919" w:rsidRPr="00991171" w:rsidRDefault="009C4919" w:rsidP="003C014B">
            <w:pPr>
              <w:pStyle w:val="14"/>
              <w:widowControl w:val="0"/>
              <w:ind w:left="1" w:hanging="3"/>
              <w:jc w:val="both"/>
              <w:rPr>
                <w:sz w:val="28"/>
                <w:szCs w:val="28"/>
              </w:rPr>
            </w:pPr>
            <w:r w:rsidRPr="00991171">
              <w:rPr>
                <w:sz w:val="28"/>
                <w:szCs w:val="28"/>
              </w:rPr>
              <w:t>3</w:t>
            </w:r>
            <w:r w:rsidR="00F85FA7">
              <w:rPr>
                <w:sz w:val="28"/>
                <w:szCs w:val="28"/>
              </w:rPr>
              <w:t>.</w:t>
            </w:r>
          </w:p>
        </w:tc>
        <w:tc>
          <w:tcPr>
            <w:tcW w:w="3193" w:type="dxa"/>
          </w:tcPr>
          <w:p w14:paraId="7D9D4B69" w14:textId="77777777" w:rsidR="009C4919" w:rsidRPr="00991171" w:rsidRDefault="009C4919" w:rsidP="003C014B">
            <w:pPr>
              <w:pStyle w:val="14"/>
              <w:widowControl w:val="0"/>
              <w:ind w:left="1" w:hanging="3"/>
              <w:jc w:val="both"/>
              <w:rPr>
                <w:i/>
                <w:sz w:val="28"/>
                <w:szCs w:val="28"/>
              </w:rPr>
            </w:pPr>
            <w:r w:rsidRPr="00991171">
              <w:rPr>
                <w:sz w:val="28"/>
                <w:szCs w:val="28"/>
              </w:rPr>
              <w:t xml:space="preserve">смертность от новообразований на </w:t>
            </w:r>
            <w:proofErr w:type="gramStart"/>
            <w:r w:rsidRPr="00991171">
              <w:rPr>
                <w:sz w:val="28"/>
                <w:szCs w:val="28"/>
              </w:rPr>
              <w:t>100  тыс.</w:t>
            </w:r>
            <w:proofErr w:type="gramEnd"/>
            <w:r w:rsidRPr="00991171">
              <w:rPr>
                <w:sz w:val="28"/>
                <w:szCs w:val="28"/>
              </w:rPr>
              <w:t xml:space="preserve"> населения</w:t>
            </w:r>
          </w:p>
        </w:tc>
        <w:tc>
          <w:tcPr>
            <w:tcW w:w="1939" w:type="dxa"/>
          </w:tcPr>
          <w:p w14:paraId="16630132" w14:textId="77777777" w:rsidR="009C4919" w:rsidRPr="00991171" w:rsidRDefault="009C4919" w:rsidP="003C014B">
            <w:pPr>
              <w:pStyle w:val="14"/>
              <w:widowControl w:val="0"/>
              <w:ind w:left="1" w:hanging="3"/>
              <w:jc w:val="both"/>
              <w:rPr>
                <w:sz w:val="28"/>
                <w:szCs w:val="28"/>
              </w:rPr>
            </w:pPr>
            <w:r w:rsidRPr="00991171">
              <w:rPr>
                <w:sz w:val="28"/>
                <w:szCs w:val="28"/>
              </w:rPr>
              <w:t>53,0</w:t>
            </w:r>
          </w:p>
        </w:tc>
        <w:tc>
          <w:tcPr>
            <w:tcW w:w="1939" w:type="dxa"/>
          </w:tcPr>
          <w:p w14:paraId="6F318CFD" w14:textId="77777777" w:rsidR="009C4919" w:rsidRPr="00991171" w:rsidRDefault="009C4919" w:rsidP="003C014B">
            <w:pPr>
              <w:pStyle w:val="14"/>
              <w:widowControl w:val="0"/>
              <w:ind w:left="1" w:hanging="3"/>
              <w:jc w:val="both"/>
              <w:rPr>
                <w:sz w:val="28"/>
                <w:szCs w:val="28"/>
              </w:rPr>
            </w:pPr>
            <w:r w:rsidRPr="00991171">
              <w:rPr>
                <w:sz w:val="28"/>
                <w:szCs w:val="28"/>
              </w:rPr>
              <w:t>85,7</w:t>
            </w:r>
          </w:p>
        </w:tc>
        <w:tc>
          <w:tcPr>
            <w:tcW w:w="1939" w:type="dxa"/>
          </w:tcPr>
          <w:p w14:paraId="5AFABE18" w14:textId="77777777" w:rsidR="009C4919" w:rsidRPr="00991171" w:rsidRDefault="009C4919" w:rsidP="003C014B">
            <w:pPr>
              <w:pStyle w:val="14"/>
              <w:widowControl w:val="0"/>
              <w:ind w:left="1" w:hanging="3"/>
              <w:jc w:val="both"/>
              <w:rPr>
                <w:sz w:val="28"/>
                <w:szCs w:val="28"/>
              </w:rPr>
            </w:pPr>
            <w:r w:rsidRPr="00991171">
              <w:rPr>
                <w:sz w:val="28"/>
                <w:szCs w:val="28"/>
              </w:rPr>
              <w:t>97,8</w:t>
            </w:r>
          </w:p>
        </w:tc>
      </w:tr>
    </w:tbl>
    <w:p w14:paraId="32324058" w14:textId="77777777" w:rsidR="00A574BF" w:rsidRPr="00991171" w:rsidRDefault="00623F07" w:rsidP="00F85FA7">
      <w:pPr>
        <w:pStyle w:val="14"/>
        <w:widowControl w:val="0"/>
        <w:pBdr>
          <w:top w:val="nil"/>
          <w:left w:val="nil"/>
          <w:bottom w:val="nil"/>
          <w:right w:val="nil"/>
          <w:between w:val="nil"/>
        </w:pBdr>
        <w:ind w:firstLine="709"/>
        <w:jc w:val="both"/>
        <w:rPr>
          <w:sz w:val="28"/>
          <w:szCs w:val="28"/>
        </w:rPr>
      </w:pPr>
      <w:r>
        <w:rPr>
          <w:sz w:val="28"/>
          <w:szCs w:val="28"/>
        </w:rPr>
        <w:t>37</w:t>
      </w:r>
      <w:r w:rsidR="00A574BF" w:rsidRPr="00991171">
        <w:rPr>
          <w:sz w:val="28"/>
          <w:szCs w:val="28"/>
        </w:rPr>
        <w:t>. В 2019 году первые 3 места в структуре причин общей смертности занимали: заболевания системы кровообращения (48,9%); новообразования (16,1%); внешние причины-(8,0%)</w:t>
      </w:r>
    </w:p>
    <w:p w14:paraId="4CDB3C78" w14:textId="77777777" w:rsidR="008B1459" w:rsidRPr="00991171" w:rsidRDefault="00623F07" w:rsidP="003C014B">
      <w:pPr>
        <w:pStyle w:val="14"/>
        <w:widowControl w:val="0"/>
        <w:pBdr>
          <w:top w:val="nil"/>
          <w:left w:val="nil"/>
          <w:bottom w:val="nil"/>
          <w:right w:val="nil"/>
          <w:between w:val="nil"/>
        </w:pBdr>
        <w:ind w:firstLine="708"/>
        <w:jc w:val="both"/>
        <w:rPr>
          <w:sz w:val="28"/>
          <w:szCs w:val="28"/>
        </w:rPr>
      </w:pPr>
      <w:r>
        <w:rPr>
          <w:sz w:val="28"/>
          <w:szCs w:val="28"/>
        </w:rPr>
        <w:t>38</w:t>
      </w:r>
      <w:r w:rsidR="00F85FA7">
        <w:rPr>
          <w:sz w:val="28"/>
          <w:szCs w:val="28"/>
        </w:rPr>
        <w:t xml:space="preserve">. </w:t>
      </w:r>
      <w:r w:rsidR="009C4919" w:rsidRPr="00991171">
        <w:rPr>
          <w:sz w:val="28"/>
          <w:szCs w:val="28"/>
        </w:rPr>
        <w:t xml:space="preserve">Структура общей смертности населения Карталинского </w:t>
      </w:r>
      <w:r w:rsidR="00D23139" w:rsidRPr="00991171">
        <w:rPr>
          <w:sz w:val="28"/>
          <w:szCs w:val="28"/>
        </w:rPr>
        <w:t xml:space="preserve">муниципального </w:t>
      </w:r>
      <w:r w:rsidR="009C4919" w:rsidRPr="00991171">
        <w:rPr>
          <w:sz w:val="28"/>
          <w:szCs w:val="28"/>
        </w:rPr>
        <w:t>района</w:t>
      </w:r>
      <w:r w:rsidR="00A574BF" w:rsidRPr="00991171">
        <w:rPr>
          <w:sz w:val="28"/>
          <w:szCs w:val="28"/>
        </w:rPr>
        <w:t xml:space="preserve"> представлена в таблице 16.</w:t>
      </w:r>
      <w:r w:rsidR="008B1459" w:rsidRPr="00991171">
        <w:rPr>
          <w:sz w:val="28"/>
          <w:szCs w:val="28"/>
        </w:rPr>
        <w:t xml:space="preserve"> </w:t>
      </w:r>
    </w:p>
    <w:p w14:paraId="11ABB2E5" w14:textId="77777777" w:rsidR="009C4919" w:rsidRPr="00991171" w:rsidRDefault="00A574BF"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 16</w:t>
      </w:r>
      <w:r w:rsidR="009C4919" w:rsidRPr="00991171">
        <w:rPr>
          <w:sz w:val="28"/>
          <w:szCs w:val="28"/>
        </w:rPr>
        <w:t xml:space="preserve"> </w:t>
      </w:r>
    </w:p>
    <w:tbl>
      <w:tblPr>
        <w:tblStyle w:val="aa"/>
        <w:tblW w:w="0" w:type="auto"/>
        <w:tblLook w:val="04A0" w:firstRow="1" w:lastRow="0" w:firstColumn="1" w:lastColumn="0" w:noHBand="0" w:noVBand="1"/>
      </w:tblPr>
      <w:tblGrid>
        <w:gridCol w:w="3323"/>
        <w:gridCol w:w="3124"/>
        <w:gridCol w:w="3124"/>
      </w:tblGrid>
      <w:tr w:rsidR="009C4919" w:rsidRPr="00991171" w14:paraId="712ADF4C" w14:textId="77777777" w:rsidTr="00315E11">
        <w:tc>
          <w:tcPr>
            <w:tcW w:w="3323" w:type="dxa"/>
          </w:tcPr>
          <w:p w14:paraId="02FAB2DE" w14:textId="77777777" w:rsidR="009C4919" w:rsidRPr="00991171" w:rsidRDefault="009C4919" w:rsidP="003C014B">
            <w:pPr>
              <w:pStyle w:val="14"/>
              <w:widowControl w:val="0"/>
              <w:ind w:left="1" w:hanging="3"/>
              <w:jc w:val="both"/>
              <w:rPr>
                <w:sz w:val="28"/>
                <w:szCs w:val="28"/>
              </w:rPr>
            </w:pPr>
            <w:r w:rsidRPr="00991171">
              <w:rPr>
                <w:sz w:val="28"/>
                <w:szCs w:val="28"/>
              </w:rPr>
              <w:t>Причина смерти, %</w:t>
            </w:r>
          </w:p>
        </w:tc>
        <w:tc>
          <w:tcPr>
            <w:tcW w:w="3124" w:type="dxa"/>
          </w:tcPr>
          <w:p w14:paraId="66ACA08C" w14:textId="77777777" w:rsidR="009C4919" w:rsidRPr="00991171" w:rsidRDefault="009C4919" w:rsidP="003C014B">
            <w:pPr>
              <w:pStyle w:val="14"/>
              <w:widowControl w:val="0"/>
              <w:ind w:left="1" w:hanging="3"/>
              <w:jc w:val="both"/>
              <w:rPr>
                <w:sz w:val="28"/>
                <w:szCs w:val="28"/>
              </w:rPr>
            </w:pPr>
            <w:r w:rsidRPr="00991171">
              <w:rPr>
                <w:sz w:val="28"/>
                <w:szCs w:val="28"/>
              </w:rPr>
              <w:t>2018</w:t>
            </w:r>
          </w:p>
        </w:tc>
        <w:tc>
          <w:tcPr>
            <w:tcW w:w="3124" w:type="dxa"/>
          </w:tcPr>
          <w:p w14:paraId="07981A05" w14:textId="77777777" w:rsidR="009C4919" w:rsidRPr="00991171" w:rsidRDefault="009C4919" w:rsidP="003C014B">
            <w:pPr>
              <w:pStyle w:val="14"/>
              <w:widowControl w:val="0"/>
              <w:ind w:left="1" w:hanging="3"/>
              <w:jc w:val="both"/>
              <w:rPr>
                <w:sz w:val="28"/>
                <w:szCs w:val="28"/>
              </w:rPr>
            </w:pPr>
            <w:r w:rsidRPr="00991171">
              <w:rPr>
                <w:sz w:val="28"/>
                <w:szCs w:val="28"/>
              </w:rPr>
              <w:t>2019</w:t>
            </w:r>
          </w:p>
        </w:tc>
      </w:tr>
      <w:tr w:rsidR="009C4919" w:rsidRPr="00991171" w14:paraId="67C43456" w14:textId="77777777" w:rsidTr="00315E11">
        <w:tc>
          <w:tcPr>
            <w:tcW w:w="3323" w:type="dxa"/>
          </w:tcPr>
          <w:p w14:paraId="14C54A44" w14:textId="77777777" w:rsidR="009C4919" w:rsidRPr="00991171" w:rsidRDefault="009C4919" w:rsidP="003C014B">
            <w:pPr>
              <w:pStyle w:val="14"/>
              <w:widowControl w:val="0"/>
              <w:ind w:left="1" w:hanging="3"/>
              <w:jc w:val="both"/>
              <w:rPr>
                <w:sz w:val="28"/>
                <w:szCs w:val="28"/>
              </w:rPr>
            </w:pPr>
            <w:r w:rsidRPr="00991171">
              <w:rPr>
                <w:sz w:val="28"/>
                <w:szCs w:val="28"/>
              </w:rPr>
              <w:t xml:space="preserve">болезни системы кровообращения  </w:t>
            </w:r>
          </w:p>
        </w:tc>
        <w:tc>
          <w:tcPr>
            <w:tcW w:w="3124" w:type="dxa"/>
          </w:tcPr>
          <w:p w14:paraId="6FBEDCA8" w14:textId="77777777" w:rsidR="009C4919" w:rsidRPr="00991171" w:rsidRDefault="009C4919" w:rsidP="003C014B">
            <w:pPr>
              <w:pStyle w:val="14"/>
              <w:widowControl w:val="0"/>
              <w:ind w:left="1" w:hanging="3"/>
              <w:jc w:val="both"/>
              <w:rPr>
                <w:sz w:val="28"/>
                <w:szCs w:val="28"/>
              </w:rPr>
            </w:pPr>
            <w:r w:rsidRPr="00991171">
              <w:rPr>
                <w:sz w:val="28"/>
                <w:szCs w:val="28"/>
              </w:rPr>
              <w:t>43,0</w:t>
            </w:r>
          </w:p>
        </w:tc>
        <w:tc>
          <w:tcPr>
            <w:tcW w:w="3124" w:type="dxa"/>
          </w:tcPr>
          <w:p w14:paraId="0823FD97" w14:textId="77777777" w:rsidR="009C4919" w:rsidRPr="00991171" w:rsidRDefault="009C4919" w:rsidP="003C014B">
            <w:pPr>
              <w:pStyle w:val="14"/>
              <w:widowControl w:val="0"/>
              <w:ind w:left="1" w:hanging="3"/>
              <w:jc w:val="both"/>
              <w:rPr>
                <w:sz w:val="28"/>
                <w:szCs w:val="28"/>
              </w:rPr>
            </w:pPr>
            <w:r w:rsidRPr="00991171">
              <w:rPr>
                <w:sz w:val="28"/>
                <w:szCs w:val="28"/>
              </w:rPr>
              <w:t>48,9</w:t>
            </w:r>
          </w:p>
        </w:tc>
      </w:tr>
      <w:tr w:rsidR="009C4919" w:rsidRPr="00991171" w14:paraId="7DF57FAE" w14:textId="77777777" w:rsidTr="00315E11">
        <w:tc>
          <w:tcPr>
            <w:tcW w:w="3323" w:type="dxa"/>
          </w:tcPr>
          <w:p w14:paraId="6D18C711" w14:textId="77777777" w:rsidR="009C4919" w:rsidRPr="00991171" w:rsidRDefault="009C4919" w:rsidP="003C014B">
            <w:pPr>
              <w:pStyle w:val="14"/>
              <w:widowControl w:val="0"/>
              <w:ind w:left="1" w:hanging="3"/>
              <w:jc w:val="both"/>
              <w:rPr>
                <w:sz w:val="28"/>
                <w:szCs w:val="28"/>
              </w:rPr>
            </w:pPr>
            <w:r w:rsidRPr="00991171">
              <w:rPr>
                <w:sz w:val="28"/>
                <w:szCs w:val="28"/>
              </w:rPr>
              <w:t>Новообразования</w:t>
            </w:r>
          </w:p>
        </w:tc>
        <w:tc>
          <w:tcPr>
            <w:tcW w:w="3124" w:type="dxa"/>
          </w:tcPr>
          <w:p w14:paraId="6A99D2BB" w14:textId="77777777" w:rsidR="009C4919" w:rsidRPr="00991171" w:rsidRDefault="009C4919" w:rsidP="003C014B">
            <w:pPr>
              <w:pStyle w:val="14"/>
              <w:widowControl w:val="0"/>
              <w:ind w:left="1" w:hanging="3"/>
              <w:jc w:val="both"/>
              <w:rPr>
                <w:sz w:val="28"/>
                <w:szCs w:val="28"/>
              </w:rPr>
            </w:pPr>
            <w:r w:rsidRPr="00991171">
              <w:rPr>
                <w:sz w:val="28"/>
                <w:szCs w:val="28"/>
              </w:rPr>
              <w:t>17,1</w:t>
            </w:r>
          </w:p>
        </w:tc>
        <w:tc>
          <w:tcPr>
            <w:tcW w:w="3124" w:type="dxa"/>
          </w:tcPr>
          <w:p w14:paraId="2A363E01" w14:textId="77777777" w:rsidR="009C4919" w:rsidRPr="00991171" w:rsidRDefault="009C4919" w:rsidP="003C014B">
            <w:pPr>
              <w:pStyle w:val="14"/>
              <w:widowControl w:val="0"/>
              <w:ind w:left="1" w:hanging="3"/>
              <w:jc w:val="both"/>
              <w:rPr>
                <w:sz w:val="28"/>
                <w:szCs w:val="28"/>
              </w:rPr>
            </w:pPr>
            <w:r w:rsidRPr="00991171">
              <w:rPr>
                <w:sz w:val="28"/>
                <w:szCs w:val="28"/>
              </w:rPr>
              <w:t>16,1</w:t>
            </w:r>
          </w:p>
        </w:tc>
      </w:tr>
      <w:tr w:rsidR="00A574BF" w:rsidRPr="00991171" w14:paraId="2CE303F1" w14:textId="77777777" w:rsidTr="00315E11">
        <w:trPr>
          <w:trHeight w:val="362"/>
        </w:trPr>
        <w:tc>
          <w:tcPr>
            <w:tcW w:w="3323" w:type="dxa"/>
            <w:tcBorders>
              <w:bottom w:val="single" w:sz="4" w:space="0" w:color="000000" w:themeColor="text1"/>
            </w:tcBorders>
          </w:tcPr>
          <w:p w14:paraId="4E3035D0" w14:textId="77777777" w:rsidR="00A574BF" w:rsidRPr="00991171" w:rsidRDefault="00315E11" w:rsidP="003C014B">
            <w:pPr>
              <w:pStyle w:val="14"/>
              <w:widowControl w:val="0"/>
              <w:ind w:left="1" w:hanging="3"/>
              <w:jc w:val="both"/>
              <w:rPr>
                <w:sz w:val="28"/>
                <w:szCs w:val="28"/>
              </w:rPr>
            </w:pPr>
            <w:r w:rsidRPr="00991171">
              <w:rPr>
                <w:sz w:val="28"/>
                <w:szCs w:val="28"/>
              </w:rPr>
              <w:t>Внешние причины</w:t>
            </w:r>
          </w:p>
        </w:tc>
        <w:tc>
          <w:tcPr>
            <w:tcW w:w="3124" w:type="dxa"/>
            <w:tcBorders>
              <w:bottom w:val="single" w:sz="4" w:space="0" w:color="000000" w:themeColor="text1"/>
            </w:tcBorders>
          </w:tcPr>
          <w:p w14:paraId="2A8D534A" w14:textId="77777777" w:rsidR="00A574BF" w:rsidRPr="00991171" w:rsidRDefault="00315E11" w:rsidP="003C014B">
            <w:pPr>
              <w:pStyle w:val="14"/>
              <w:widowControl w:val="0"/>
              <w:ind w:left="1" w:hanging="3"/>
              <w:jc w:val="both"/>
              <w:rPr>
                <w:sz w:val="28"/>
                <w:szCs w:val="28"/>
              </w:rPr>
            </w:pPr>
            <w:r w:rsidRPr="00991171">
              <w:rPr>
                <w:sz w:val="28"/>
                <w:szCs w:val="28"/>
              </w:rPr>
              <w:t>10,4</w:t>
            </w:r>
          </w:p>
        </w:tc>
        <w:tc>
          <w:tcPr>
            <w:tcW w:w="3124" w:type="dxa"/>
            <w:tcBorders>
              <w:bottom w:val="single" w:sz="4" w:space="0" w:color="000000" w:themeColor="text1"/>
            </w:tcBorders>
          </w:tcPr>
          <w:p w14:paraId="0AC118D9" w14:textId="77777777" w:rsidR="00A574BF" w:rsidRPr="00991171" w:rsidRDefault="00315E11" w:rsidP="003C014B">
            <w:pPr>
              <w:pStyle w:val="14"/>
              <w:widowControl w:val="0"/>
              <w:ind w:left="1" w:hanging="3"/>
              <w:jc w:val="both"/>
              <w:rPr>
                <w:sz w:val="28"/>
                <w:szCs w:val="28"/>
              </w:rPr>
            </w:pPr>
            <w:r w:rsidRPr="00991171">
              <w:rPr>
                <w:sz w:val="28"/>
                <w:szCs w:val="28"/>
              </w:rPr>
              <w:t>8,0</w:t>
            </w:r>
          </w:p>
        </w:tc>
      </w:tr>
      <w:tr w:rsidR="009C4919" w:rsidRPr="00991171" w14:paraId="7646B2DE" w14:textId="77777777" w:rsidTr="00315E11">
        <w:tc>
          <w:tcPr>
            <w:tcW w:w="3323" w:type="dxa"/>
          </w:tcPr>
          <w:p w14:paraId="1C1AF67D" w14:textId="77777777" w:rsidR="009C4919" w:rsidRPr="00991171" w:rsidRDefault="009C4919" w:rsidP="003C014B">
            <w:pPr>
              <w:pStyle w:val="14"/>
              <w:widowControl w:val="0"/>
              <w:ind w:left="1" w:hanging="3"/>
              <w:jc w:val="both"/>
              <w:rPr>
                <w:sz w:val="28"/>
                <w:szCs w:val="28"/>
              </w:rPr>
            </w:pPr>
            <w:r w:rsidRPr="00991171">
              <w:rPr>
                <w:sz w:val="28"/>
                <w:szCs w:val="28"/>
              </w:rPr>
              <w:t>Болезни органов пищеварения</w:t>
            </w:r>
          </w:p>
        </w:tc>
        <w:tc>
          <w:tcPr>
            <w:tcW w:w="3124" w:type="dxa"/>
          </w:tcPr>
          <w:p w14:paraId="516EED41" w14:textId="77777777" w:rsidR="009C4919" w:rsidRPr="00991171" w:rsidRDefault="009C4919" w:rsidP="003C014B">
            <w:pPr>
              <w:pStyle w:val="14"/>
              <w:widowControl w:val="0"/>
              <w:ind w:left="1" w:hanging="3"/>
              <w:jc w:val="both"/>
              <w:rPr>
                <w:sz w:val="28"/>
                <w:szCs w:val="28"/>
              </w:rPr>
            </w:pPr>
            <w:r w:rsidRPr="00991171">
              <w:rPr>
                <w:sz w:val="28"/>
                <w:szCs w:val="28"/>
              </w:rPr>
              <w:t>4,8</w:t>
            </w:r>
          </w:p>
        </w:tc>
        <w:tc>
          <w:tcPr>
            <w:tcW w:w="3124" w:type="dxa"/>
          </w:tcPr>
          <w:p w14:paraId="2790BA45" w14:textId="77777777" w:rsidR="009C4919" w:rsidRPr="00991171" w:rsidRDefault="009C4919" w:rsidP="003C014B">
            <w:pPr>
              <w:pStyle w:val="14"/>
              <w:widowControl w:val="0"/>
              <w:ind w:left="1" w:hanging="3"/>
              <w:jc w:val="both"/>
              <w:rPr>
                <w:sz w:val="28"/>
                <w:szCs w:val="28"/>
              </w:rPr>
            </w:pPr>
            <w:r w:rsidRPr="00991171">
              <w:rPr>
                <w:sz w:val="28"/>
                <w:szCs w:val="28"/>
              </w:rPr>
              <w:t>6,0</w:t>
            </w:r>
          </w:p>
        </w:tc>
      </w:tr>
      <w:tr w:rsidR="009C4919" w:rsidRPr="00991171" w14:paraId="2F10BD24" w14:textId="77777777" w:rsidTr="00315E11">
        <w:tc>
          <w:tcPr>
            <w:tcW w:w="3323" w:type="dxa"/>
          </w:tcPr>
          <w:p w14:paraId="1148EBA2" w14:textId="77777777" w:rsidR="009C4919" w:rsidRPr="00991171" w:rsidRDefault="009C4919" w:rsidP="003C014B">
            <w:pPr>
              <w:pStyle w:val="14"/>
              <w:widowControl w:val="0"/>
              <w:ind w:left="1" w:hanging="3"/>
              <w:jc w:val="both"/>
              <w:rPr>
                <w:sz w:val="28"/>
                <w:szCs w:val="28"/>
              </w:rPr>
            </w:pPr>
            <w:r w:rsidRPr="00991171">
              <w:rPr>
                <w:sz w:val="28"/>
                <w:szCs w:val="28"/>
              </w:rPr>
              <w:t>Инфекционные и паразитарные болезни</w:t>
            </w:r>
          </w:p>
        </w:tc>
        <w:tc>
          <w:tcPr>
            <w:tcW w:w="3124" w:type="dxa"/>
          </w:tcPr>
          <w:p w14:paraId="3584586E" w14:textId="77777777" w:rsidR="009C4919" w:rsidRPr="00991171" w:rsidRDefault="009C4919" w:rsidP="003C014B">
            <w:pPr>
              <w:pStyle w:val="14"/>
              <w:widowControl w:val="0"/>
              <w:ind w:left="1" w:hanging="3"/>
              <w:jc w:val="both"/>
              <w:rPr>
                <w:sz w:val="28"/>
                <w:szCs w:val="28"/>
              </w:rPr>
            </w:pPr>
            <w:r w:rsidRPr="00991171">
              <w:rPr>
                <w:sz w:val="28"/>
                <w:szCs w:val="28"/>
              </w:rPr>
              <w:t>1,7</w:t>
            </w:r>
          </w:p>
        </w:tc>
        <w:tc>
          <w:tcPr>
            <w:tcW w:w="3124" w:type="dxa"/>
          </w:tcPr>
          <w:p w14:paraId="31413EBE" w14:textId="77777777" w:rsidR="009C4919" w:rsidRPr="00991171" w:rsidRDefault="009C4919" w:rsidP="003C014B">
            <w:pPr>
              <w:pStyle w:val="14"/>
              <w:widowControl w:val="0"/>
              <w:ind w:left="1" w:hanging="3"/>
              <w:jc w:val="both"/>
              <w:rPr>
                <w:sz w:val="28"/>
                <w:szCs w:val="28"/>
              </w:rPr>
            </w:pPr>
            <w:r w:rsidRPr="00991171">
              <w:rPr>
                <w:sz w:val="28"/>
                <w:szCs w:val="28"/>
              </w:rPr>
              <w:t>1,4</w:t>
            </w:r>
          </w:p>
        </w:tc>
      </w:tr>
      <w:tr w:rsidR="009C4919" w:rsidRPr="00991171" w14:paraId="01FEFFC0" w14:textId="77777777" w:rsidTr="00315E11">
        <w:tc>
          <w:tcPr>
            <w:tcW w:w="3323" w:type="dxa"/>
          </w:tcPr>
          <w:p w14:paraId="3034D7CF" w14:textId="77777777" w:rsidR="009C4919" w:rsidRPr="00991171" w:rsidRDefault="009C4919" w:rsidP="003C014B">
            <w:pPr>
              <w:pStyle w:val="14"/>
              <w:widowControl w:val="0"/>
              <w:ind w:left="1" w:hanging="3"/>
              <w:jc w:val="both"/>
              <w:rPr>
                <w:sz w:val="28"/>
                <w:szCs w:val="28"/>
              </w:rPr>
            </w:pPr>
            <w:r w:rsidRPr="00991171">
              <w:rPr>
                <w:sz w:val="28"/>
                <w:szCs w:val="28"/>
              </w:rPr>
              <w:t>Болезни органов дыхания</w:t>
            </w:r>
          </w:p>
        </w:tc>
        <w:tc>
          <w:tcPr>
            <w:tcW w:w="3124" w:type="dxa"/>
          </w:tcPr>
          <w:p w14:paraId="7647EFD8" w14:textId="77777777" w:rsidR="009C4919" w:rsidRPr="00991171" w:rsidRDefault="009C4919" w:rsidP="003C014B">
            <w:pPr>
              <w:pStyle w:val="14"/>
              <w:widowControl w:val="0"/>
              <w:ind w:left="1" w:hanging="3"/>
              <w:jc w:val="both"/>
              <w:rPr>
                <w:sz w:val="28"/>
                <w:szCs w:val="28"/>
              </w:rPr>
            </w:pPr>
            <w:r w:rsidRPr="00991171">
              <w:rPr>
                <w:sz w:val="28"/>
                <w:szCs w:val="28"/>
              </w:rPr>
              <w:t>2,4</w:t>
            </w:r>
          </w:p>
        </w:tc>
        <w:tc>
          <w:tcPr>
            <w:tcW w:w="3124" w:type="dxa"/>
          </w:tcPr>
          <w:p w14:paraId="40C934E5" w14:textId="77777777" w:rsidR="009C4919" w:rsidRPr="00991171" w:rsidRDefault="009C4919" w:rsidP="003C014B">
            <w:pPr>
              <w:pStyle w:val="14"/>
              <w:widowControl w:val="0"/>
              <w:ind w:left="1" w:hanging="3"/>
              <w:jc w:val="both"/>
              <w:rPr>
                <w:sz w:val="28"/>
                <w:szCs w:val="28"/>
              </w:rPr>
            </w:pPr>
            <w:r w:rsidRPr="00991171">
              <w:rPr>
                <w:sz w:val="28"/>
                <w:szCs w:val="28"/>
              </w:rPr>
              <w:t>1,4</w:t>
            </w:r>
          </w:p>
        </w:tc>
      </w:tr>
    </w:tbl>
    <w:p w14:paraId="2EA611F6" w14:textId="77777777" w:rsidR="00315E11" w:rsidRDefault="009C4919" w:rsidP="00315E11">
      <w:pPr>
        <w:pStyle w:val="14"/>
        <w:widowControl w:val="0"/>
        <w:pBdr>
          <w:top w:val="nil"/>
          <w:left w:val="nil"/>
          <w:bottom w:val="nil"/>
          <w:right w:val="nil"/>
          <w:between w:val="nil"/>
        </w:pBdr>
        <w:jc w:val="both"/>
        <w:rPr>
          <w:sz w:val="28"/>
          <w:szCs w:val="28"/>
        </w:rPr>
      </w:pPr>
      <w:r w:rsidRPr="00991171">
        <w:rPr>
          <w:sz w:val="28"/>
          <w:szCs w:val="28"/>
        </w:rPr>
        <w:t xml:space="preserve">             </w:t>
      </w:r>
      <w:r w:rsidR="00315E11">
        <w:rPr>
          <w:sz w:val="28"/>
          <w:szCs w:val="28"/>
        </w:rPr>
        <w:t>39</w:t>
      </w:r>
      <w:r w:rsidR="00FA542C" w:rsidRPr="00991171">
        <w:rPr>
          <w:sz w:val="28"/>
          <w:szCs w:val="28"/>
        </w:rPr>
        <w:t>.</w:t>
      </w:r>
      <w:r w:rsidR="008B1459" w:rsidRPr="00991171">
        <w:rPr>
          <w:sz w:val="28"/>
          <w:szCs w:val="28"/>
        </w:rPr>
        <w:t xml:space="preserve"> </w:t>
      </w:r>
      <w:r w:rsidR="00FA542C" w:rsidRPr="00991171">
        <w:rPr>
          <w:sz w:val="28"/>
          <w:szCs w:val="28"/>
        </w:rPr>
        <w:t>Динамика общей смертности в 2019 году в расчете на 1000 человек населения увеличилась на 3,8%</w:t>
      </w:r>
      <w:r w:rsidR="008B1459" w:rsidRPr="00991171">
        <w:rPr>
          <w:sz w:val="28"/>
          <w:szCs w:val="28"/>
        </w:rPr>
        <w:t xml:space="preserve"> в сравнении с 2018 годом</w:t>
      </w:r>
      <w:r w:rsidR="00FA542C" w:rsidRPr="00991171">
        <w:rPr>
          <w:sz w:val="28"/>
          <w:szCs w:val="28"/>
        </w:rPr>
        <w:t xml:space="preserve"> (13,2 на 1000 в 201</w:t>
      </w:r>
      <w:r w:rsidR="008B1459" w:rsidRPr="00991171">
        <w:rPr>
          <w:sz w:val="28"/>
          <w:szCs w:val="28"/>
        </w:rPr>
        <w:t>8 году до 13,7 на 1000 в 2019 году.</w:t>
      </w:r>
    </w:p>
    <w:p w14:paraId="340BE077" w14:textId="77777777" w:rsidR="00FA542C" w:rsidRPr="00991171" w:rsidRDefault="00315E11" w:rsidP="00315E11">
      <w:pPr>
        <w:pStyle w:val="14"/>
        <w:widowControl w:val="0"/>
        <w:pBdr>
          <w:top w:val="nil"/>
          <w:left w:val="nil"/>
          <w:bottom w:val="nil"/>
          <w:right w:val="nil"/>
          <w:between w:val="nil"/>
        </w:pBdr>
        <w:ind w:firstLine="709"/>
        <w:jc w:val="both"/>
        <w:rPr>
          <w:sz w:val="28"/>
          <w:szCs w:val="28"/>
        </w:rPr>
      </w:pPr>
      <w:r>
        <w:rPr>
          <w:sz w:val="28"/>
          <w:szCs w:val="28"/>
        </w:rPr>
        <w:t xml:space="preserve">40. </w:t>
      </w:r>
      <w:proofErr w:type="gramStart"/>
      <w:r w:rsidR="00FA542C" w:rsidRPr="00991171">
        <w:rPr>
          <w:sz w:val="28"/>
          <w:szCs w:val="28"/>
        </w:rPr>
        <w:t>Показатели  общей</w:t>
      </w:r>
      <w:proofErr w:type="gramEnd"/>
      <w:r w:rsidR="00FA542C" w:rsidRPr="00991171">
        <w:rPr>
          <w:sz w:val="28"/>
          <w:szCs w:val="28"/>
        </w:rPr>
        <w:t xml:space="preserve"> смертности от основных причин представлены в таблице 17.</w:t>
      </w:r>
    </w:p>
    <w:p w14:paraId="46AEF465" w14:textId="77777777" w:rsidR="009C4919" w:rsidRPr="00991171" w:rsidRDefault="00FA542C" w:rsidP="003C014B">
      <w:pPr>
        <w:pStyle w:val="14"/>
        <w:widowControl w:val="0"/>
        <w:pBdr>
          <w:top w:val="nil"/>
          <w:left w:val="nil"/>
          <w:bottom w:val="nil"/>
          <w:right w:val="nil"/>
          <w:between w:val="nil"/>
        </w:pBdr>
        <w:ind w:firstLine="709"/>
        <w:jc w:val="right"/>
        <w:rPr>
          <w:b/>
          <w:sz w:val="28"/>
          <w:szCs w:val="28"/>
        </w:rPr>
      </w:pPr>
      <w:r w:rsidRPr="00991171">
        <w:rPr>
          <w:sz w:val="28"/>
          <w:szCs w:val="28"/>
        </w:rPr>
        <w:t>Таблица 17</w:t>
      </w:r>
      <w:r w:rsidR="009C4919" w:rsidRPr="00991171">
        <w:rPr>
          <w:b/>
          <w:sz w:val="28"/>
          <w:szCs w:val="28"/>
        </w:rPr>
        <w:t xml:space="preserve">                   </w:t>
      </w:r>
    </w:p>
    <w:tbl>
      <w:tblPr>
        <w:tblStyle w:val="aa"/>
        <w:tblW w:w="0" w:type="auto"/>
        <w:tblLook w:val="04A0" w:firstRow="1" w:lastRow="0" w:firstColumn="1" w:lastColumn="0" w:noHBand="0" w:noVBand="1"/>
      </w:tblPr>
      <w:tblGrid>
        <w:gridCol w:w="634"/>
        <w:gridCol w:w="3177"/>
        <w:gridCol w:w="1920"/>
        <w:gridCol w:w="1920"/>
        <w:gridCol w:w="1920"/>
      </w:tblGrid>
      <w:tr w:rsidR="009C4919" w:rsidRPr="00991171" w14:paraId="52A8EA04" w14:textId="77777777" w:rsidTr="007119C0">
        <w:tc>
          <w:tcPr>
            <w:tcW w:w="534" w:type="dxa"/>
          </w:tcPr>
          <w:p w14:paraId="40E2A540" w14:textId="77777777" w:rsidR="009C4919" w:rsidRPr="00991171" w:rsidRDefault="009C4919" w:rsidP="003C014B">
            <w:pPr>
              <w:pStyle w:val="14"/>
              <w:widowControl w:val="0"/>
              <w:ind w:left="1" w:hanging="3"/>
              <w:jc w:val="both"/>
              <w:rPr>
                <w:sz w:val="28"/>
                <w:szCs w:val="28"/>
              </w:rPr>
            </w:pPr>
          </w:p>
        </w:tc>
        <w:tc>
          <w:tcPr>
            <w:tcW w:w="3330" w:type="dxa"/>
          </w:tcPr>
          <w:p w14:paraId="51EA6AEE" w14:textId="77777777" w:rsidR="009C4919" w:rsidRPr="00991171" w:rsidRDefault="009C4919" w:rsidP="003C014B">
            <w:pPr>
              <w:pStyle w:val="14"/>
              <w:widowControl w:val="0"/>
              <w:ind w:left="1" w:hanging="3"/>
              <w:jc w:val="both"/>
              <w:rPr>
                <w:sz w:val="28"/>
                <w:szCs w:val="28"/>
              </w:rPr>
            </w:pPr>
            <w:r w:rsidRPr="00991171">
              <w:rPr>
                <w:sz w:val="28"/>
                <w:szCs w:val="28"/>
              </w:rPr>
              <w:t>Причина</w:t>
            </w:r>
          </w:p>
        </w:tc>
        <w:tc>
          <w:tcPr>
            <w:tcW w:w="2103" w:type="dxa"/>
          </w:tcPr>
          <w:p w14:paraId="29150EC5" w14:textId="77777777" w:rsidR="009C4919" w:rsidRPr="00991171" w:rsidRDefault="009C4919" w:rsidP="003C014B">
            <w:pPr>
              <w:pStyle w:val="14"/>
              <w:widowControl w:val="0"/>
              <w:ind w:left="1" w:hanging="3"/>
              <w:jc w:val="both"/>
              <w:rPr>
                <w:sz w:val="28"/>
                <w:szCs w:val="28"/>
              </w:rPr>
            </w:pPr>
            <w:r w:rsidRPr="00991171">
              <w:rPr>
                <w:sz w:val="28"/>
                <w:szCs w:val="28"/>
              </w:rPr>
              <w:t>2017</w:t>
            </w:r>
          </w:p>
        </w:tc>
        <w:tc>
          <w:tcPr>
            <w:tcW w:w="2103" w:type="dxa"/>
          </w:tcPr>
          <w:p w14:paraId="27E45B08" w14:textId="77777777" w:rsidR="009C4919" w:rsidRPr="00991171" w:rsidRDefault="009C4919" w:rsidP="003C014B">
            <w:pPr>
              <w:pStyle w:val="14"/>
              <w:widowControl w:val="0"/>
              <w:ind w:left="1" w:hanging="3"/>
              <w:jc w:val="both"/>
              <w:rPr>
                <w:sz w:val="28"/>
                <w:szCs w:val="28"/>
              </w:rPr>
            </w:pPr>
            <w:r w:rsidRPr="00991171">
              <w:rPr>
                <w:sz w:val="28"/>
                <w:szCs w:val="28"/>
              </w:rPr>
              <w:t>2018</w:t>
            </w:r>
          </w:p>
        </w:tc>
        <w:tc>
          <w:tcPr>
            <w:tcW w:w="2103" w:type="dxa"/>
          </w:tcPr>
          <w:p w14:paraId="7E8515F9" w14:textId="77777777" w:rsidR="009C4919" w:rsidRPr="00991171" w:rsidRDefault="009C4919" w:rsidP="003C014B">
            <w:pPr>
              <w:pStyle w:val="14"/>
              <w:widowControl w:val="0"/>
              <w:ind w:left="1" w:hanging="3"/>
              <w:jc w:val="both"/>
              <w:rPr>
                <w:sz w:val="28"/>
                <w:szCs w:val="28"/>
              </w:rPr>
            </w:pPr>
            <w:r w:rsidRPr="00991171">
              <w:rPr>
                <w:sz w:val="28"/>
                <w:szCs w:val="28"/>
              </w:rPr>
              <w:t>2019</w:t>
            </w:r>
          </w:p>
        </w:tc>
      </w:tr>
      <w:tr w:rsidR="009C4919" w:rsidRPr="00991171" w14:paraId="799AA4E6" w14:textId="77777777" w:rsidTr="007119C0">
        <w:tc>
          <w:tcPr>
            <w:tcW w:w="534" w:type="dxa"/>
          </w:tcPr>
          <w:p w14:paraId="35267F55" w14:textId="77777777" w:rsidR="009C4919" w:rsidRPr="00991171" w:rsidRDefault="009C4919" w:rsidP="003C014B">
            <w:pPr>
              <w:pStyle w:val="14"/>
              <w:widowControl w:val="0"/>
              <w:ind w:left="1" w:hanging="3"/>
              <w:jc w:val="both"/>
              <w:rPr>
                <w:sz w:val="28"/>
                <w:szCs w:val="28"/>
              </w:rPr>
            </w:pPr>
            <w:r w:rsidRPr="00991171">
              <w:rPr>
                <w:sz w:val="28"/>
                <w:szCs w:val="28"/>
              </w:rPr>
              <w:t>1</w:t>
            </w:r>
            <w:r w:rsidR="000D113A">
              <w:rPr>
                <w:sz w:val="28"/>
                <w:szCs w:val="28"/>
              </w:rPr>
              <w:t>.</w:t>
            </w:r>
          </w:p>
        </w:tc>
        <w:tc>
          <w:tcPr>
            <w:tcW w:w="3330" w:type="dxa"/>
          </w:tcPr>
          <w:p w14:paraId="20EFBE97" w14:textId="77777777" w:rsidR="009C4919" w:rsidRPr="00991171" w:rsidRDefault="009C4919" w:rsidP="003C014B">
            <w:pPr>
              <w:pStyle w:val="14"/>
              <w:widowControl w:val="0"/>
              <w:ind w:left="1" w:hanging="3"/>
              <w:jc w:val="both"/>
              <w:rPr>
                <w:i/>
                <w:sz w:val="28"/>
                <w:szCs w:val="28"/>
              </w:rPr>
            </w:pPr>
            <w:r w:rsidRPr="00991171">
              <w:rPr>
                <w:sz w:val="28"/>
                <w:szCs w:val="28"/>
              </w:rPr>
              <w:t xml:space="preserve">смертность от болезней системы </w:t>
            </w:r>
            <w:proofErr w:type="gramStart"/>
            <w:r w:rsidRPr="00991171">
              <w:rPr>
                <w:sz w:val="28"/>
                <w:szCs w:val="28"/>
              </w:rPr>
              <w:lastRenderedPageBreak/>
              <w:t>кровообращения  на</w:t>
            </w:r>
            <w:proofErr w:type="gramEnd"/>
            <w:r w:rsidRPr="00991171">
              <w:rPr>
                <w:sz w:val="28"/>
                <w:szCs w:val="28"/>
              </w:rPr>
              <w:t xml:space="preserve"> 100  тыс. населения </w:t>
            </w:r>
          </w:p>
        </w:tc>
        <w:tc>
          <w:tcPr>
            <w:tcW w:w="2103" w:type="dxa"/>
            <w:vAlign w:val="center"/>
          </w:tcPr>
          <w:p w14:paraId="286F711C"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lastRenderedPageBreak/>
              <w:t>632,8</w:t>
            </w:r>
          </w:p>
        </w:tc>
        <w:tc>
          <w:tcPr>
            <w:tcW w:w="2103" w:type="dxa"/>
            <w:vAlign w:val="center"/>
          </w:tcPr>
          <w:p w14:paraId="5653193C"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538,7</w:t>
            </w:r>
          </w:p>
        </w:tc>
        <w:tc>
          <w:tcPr>
            <w:tcW w:w="2103" w:type="dxa"/>
            <w:vAlign w:val="center"/>
          </w:tcPr>
          <w:p w14:paraId="4CFBF960"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664,7</w:t>
            </w:r>
          </w:p>
        </w:tc>
      </w:tr>
      <w:tr w:rsidR="009C4919" w:rsidRPr="00991171" w14:paraId="342D6FF2" w14:textId="77777777" w:rsidTr="007119C0">
        <w:tc>
          <w:tcPr>
            <w:tcW w:w="534" w:type="dxa"/>
          </w:tcPr>
          <w:p w14:paraId="3CB50144" w14:textId="77777777" w:rsidR="009C4919" w:rsidRPr="00991171" w:rsidRDefault="009C4919" w:rsidP="003C014B">
            <w:pPr>
              <w:pStyle w:val="14"/>
              <w:widowControl w:val="0"/>
              <w:ind w:left="1" w:hanging="3"/>
              <w:jc w:val="both"/>
              <w:rPr>
                <w:sz w:val="28"/>
                <w:szCs w:val="28"/>
              </w:rPr>
            </w:pPr>
            <w:r w:rsidRPr="00991171">
              <w:rPr>
                <w:sz w:val="28"/>
                <w:szCs w:val="28"/>
              </w:rPr>
              <w:t>2</w:t>
            </w:r>
            <w:r w:rsidR="000D113A">
              <w:rPr>
                <w:sz w:val="28"/>
                <w:szCs w:val="28"/>
              </w:rPr>
              <w:t>.</w:t>
            </w:r>
          </w:p>
        </w:tc>
        <w:tc>
          <w:tcPr>
            <w:tcW w:w="3330" w:type="dxa"/>
          </w:tcPr>
          <w:p w14:paraId="06FE7555" w14:textId="77777777" w:rsidR="009C4919" w:rsidRPr="00991171" w:rsidRDefault="009C4919" w:rsidP="003C014B">
            <w:pPr>
              <w:pStyle w:val="14"/>
              <w:widowControl w:val="0"/>
              <w:ind w:left="1" w:hanging="3"/>
              <w:jc w:val="both"/>
              <w:rPr>
                <w:sz w:val="28"/>
                <w:szCs w:val="28"/>
              </w:rPr>
            </w:pPr>
            <w:r w:rsidRPr="00991171">
              <w:rPr>
                <w:sz w:val="28"/>
                <w:szCs w:val="28"/>
              </w:rPr>
              <w:t xml:space="preserve">смертность от новообразований на </w:t>
            </w:r>
            <w:proofErr w:type="gramStart"/>
            <w:r w:rsidRPr="00991171">
              <w:rPr>
                <w:sz w:val="28"/>
                <w:szCs w:val="28"/>
              </w:rPr>
              <w:t>100  тыс.</w:t>
            </w:r>
            <w:proofErr w:type="gramEnd"/>
            <w:r w:rsidRPr="00991171">
              <w:rPr>
                <w:sz w:val="28"/>
                <w:szCs w:val="28"/>
              </w:rPr>
              <w:t xml:space="preserve"> населения</w:t>
            </w:r>
          </w:p>
        </w:tc>
        <w:tc>
          <w:tcPr>
            <w:tcW w:w="2103" w:type="dxa"/>
            <w:vAlign w:val="center"/>
          </w:tcPr>
          <w:p w14:paraId="6AE7F95F"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218,0</w:t>
            </w:r>
          </w:p>
        </w:tc>
        <w:tc>
          <w:tcPr>
            <w:tcW w:w="2103" w:type="dxa"/>
            <w:vAlign w:val="center"/>
          </w:tcPr>
          <w:p w14:paraId="605693E4"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213,8</w:t>
            </w:r>
          </w:p>
        </w:tc>
        <w:tc>
          <w:tcPr>
            <w:tcW w:w="2103" w:type="dxa"/>
            <w:vAlign w:val="center"/>
          </w:tcPr>
          <w:p w14:paraId="74747EB2"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220,1</w:t>
            </w:r>
          </w:p>
        </w:tc>
      </w:tr>
      <w:tr w:rsidR="009C4919" w:rsidRPr="00991171" w14:paraId="06C459E8" w14:textId="77777777" w:rsidTr="007119C0">
        <w:tc>
          <w:tcPr>
            <w:tcW w:w="534" w:type="dxa"/>
          </w:tcPr>
          <w:p w14:paraId="4E2C655D" w14:textId="77777777" w:rsidR="009C4919" w:rsidRPr="00991171" w:rsidRDefault="009C4919" w:rsidP="003C014B">
            <w:pPr>
              <w:pStyle w:val="14"/>
              <w:widowControl w:val="0"/>
              <w:ind w:left="1" w:hanging="3"/>
              <w:jc w:val="both"/>
              <w:rPr>
                <w:sz w:val="28"/>
                <w:szCs w:val="28"/>
              </w:rPr>
            </w:pPr>
            <w:r w:rsidRPr="00991171">
              <w:rPr>
                <w:sz w:val="28"/>
                <w:szCs w:val="28"/>
              </w:rPr>
              <w:t>3</w:t>
            </w:r>
            <w:r w:rsidR="000D113A">
              <w:rPr>
                <w:sz w:val="28"/>
                <w:szCs w:val="28"/>
              </w:rPr>
              <w:t>.</w:t>
            </w:r>
          </w:p>
        </w:tc>
        <w:tc>
          <w:tcPr>
            <w:tcW w:w="3330" w:type="dxa"/>
          </w:tcPr>
          <w:p w14:paraId="18398172" w14:textId="77777777" w:rsidR="009C4919" w:rsidRPr="00991171" w:rsidRDefault="009C4919" w:rsidP="003C014B">
            <w:pPr>
              <w:pStyle w:val="14"/>
              <w:widowControl w:val="0"/>
              <w:ind w:left="1" w:hanging="3"/>
              <w:jc w:val="both"/>
              <w:rPr>
                <w:sz w:val="28"/>
                <w:szCs w:val="28"/>
              </w:rPr>
            </w:pPr>
            <w:r w:rsidRPr="00991171">
              <w:rPr>
                <w:sz w:val="28"/>
                <w:szCs w:val="28"/>
              </w:rPr>
              <w:t xml:space="preserve">смертность от внешних причин на </w:t>
            </w:r>
            <w:proofErr w:type="gramStart"/>
            <w:r w:rsidRPr="00991171">
              <w:rPr>
                <w:sz w:val="28"/>
                <w:szCs w:val="28"/>
              </w:rPr>
              <w:t>100  тыс.</w:t>
            </w:r>
            <w:proofErr w:type="gramEnd"/>
            <w:r w:rsidRPr="00991171">
              <w:rPr>
                <w:sz w:val="28"/>
                <w:szCs w:val="28"/>
              </w:rPr>
              <w:t xml:space="preserve"> населения</w:t>
            </w:r>
          </w:p>
        </w:tc>
        <w:tc>
          <w:tcPr>
            <w:tcW w:w="2103" w:type="dxa"/>
            <w:vAlign w:val="center"/>
          </w:tcPr>
          <w:p w14:paraId="7127B207"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257,2</w:t>
            </w:r>
          </w:p>
        </w:tc>
        <w:tc>
          <w:tcPr>
            <w:tcW w:w="2103" w:type="dxa"/>
            <w:vAlign w:val="center"/>
          </w:tcPr>
          <w:p w14:paraId="1AE5988D"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261,6</w:t>
            </w:r>
          </w:p>
        </w:tc>
        <w:tc>
          <w:tcPr>
            <w:tcW w:w="2103" w:type="dxa"/>
            <w:vAlign w:val="center"/>
          </w:tcPr>
          <w:p w14:paraId="751A232D"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216,9</w:t>
            </w:r>
          </w:p>
        </w:tc>
      </w:tr>
      <w:tr w:rsidR="009C4919" w:rsidRPr="00991171" w14:paraId="0AA99FD6" w14:textId="77777777" w:rsidTr="007119C0">
        <w:tc>
          <w:tcPr>
            <w:tcW w:w="534" w:type="dxa"/>
          </w:tcPr>
          <w:p w14:paraId="35B9C3C4" w14:textId="77777777" w:rsidR="009C4919" w:rsidRPr="00991171" w:rsidRDefault="009C4919" w:rsidP="003C014B">
            <w:pPr>
              <w:pStyle w:val="14"/>
              <w:widowControl w:val="0"/>
              <w:ind w:left="1" w:hanging="3"/>
              <w:jc w:val="both"/>
              <w:rPr>
                <w:sz w:val="28"/>
                <w:szCs w:val="28"/>
              </w:rPr>
            </w:pPr>
            <w:r w:rsidRPr="00991171">
              <w:rPr>
                <w:sz w:val="28"/>
                <w:szCs w:val="28"/>
              </w:rPr>
              <w:t>3.1</w:t>
            </w:r>
            <w:r w:rsidR="000D113A">
              <w:rPr>
                <w:sz w:val="28"/>
                <w:szCs w:val="28"/>
              </w:rPr>
              <w:t>.</w:t>
            </w:r>
          </w:p>
        </w:tc>
        <w:tc>
          <w:tcPr>
            <w:tcW w:w="3330" w:type="dxa"/>
          </w:tcPr>
          <w:p w14:paraId="32980FAB" w14:textId="77777777" w:rsidR="009C4919" w:rsidRPr="00991171" w:rsidRDefault="009C4919" w:rsidP="003C014B">
            <w:pPr>
              <w:pStyle w:val="14"/>
              <w:widowControl w:val="0"/>
              <w:ind w:left="1" w:hanging="3"/>
              <w:jc w:val="both"/>
              <w:rPr>
                <w:sz w:val="28"/>
                <w:szCs w:val="28"/>
              </w:rPr>
            </w:pPr>
            <w:r w:rsidRPr="00991171">
              <w:rPr>
                <w:sz w:val="28"/>
                <w:szCs w:val="28"/>
              </w:rPr>
              <w:t xml:space="preserve">смертность от ДТП на </w:t>
            </w:r>
            <w:proofErr w:type="gramStart"/>
            <w:r w:rsidRPr="00991171">
              <w:rPr>
                <w:sz w:val="28"/>
                <w:szCs w:val="28"/>
              </w:rPr>
              <w:t>100  тыс.</w:t>
            </w:r>
            <w:proofErr w:type="gramEnd"/>
            <w:r w:rsidRPr="00991171">
              <w:rPr>
                <w:sz w:val="28"/>
                <w:szCs w:val="28"/>
              </w:rPr>
              <w:t xml:space="preserve"> населения</w:t>
            </w:r>
          </w:p>
        </w:tc>
        <w:tc>
          <w:tcPr>
            <w:tcW w:w="2103" w:type="dxa"/>
            <w:vAlign w:val="center"/>
          </w:tcPr>
          <w:p w14:paraId="0E9DE851"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8,55</w:t>
            </w:r>
          </w:p>
        </w:tc>
        <w:tc>
          <w:tcPr>
            <w:tcW w:w="2103" w:type="dxa"/>
            <w:vAlign w:val="center"/>
          </w:tcPr>
          <w:p w14:paraId="5AE6330E"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19,24</w:t>
            </w:r>
          </w:p>
        </w:tc>
        <w:tc>
          <w:tcPr>
            <w:tcW w:w="2103" w:type="dxa"/>
            <w:vAlign w:val="center"/>
          </w:tcPr>
          <w:p w14:paraId="4C4192CD" w14:textId="77777777" w:rsidR="009C4919" w:rsidRPr="00991171" w:rsidRDefault="009C4919" w:rsidP="003C014B">
            <w:pPr>
              <w:pStyle w:val="14"/>
              <w:widowControl w:val="0"/>
              <w:pBdr>
                <w:top w:val="nil"/>
                <w:left w:val="nil"/>
                <w:bottom w:val="nil"/>
                <w:right w:val="nil"/>
                <w:between w:val="nil"/>
              </w:pBdr>
              <w:ind w:left="1" w:hanging="3"/>
              <w:jc w:val="center"/>
              <w:rPr>
                <w:sz w:val="28"/>
                <w:szCs w:val="28"/>
              </w:rPr>
            </w:pPr>
            <w:r w:rsidRPr="00991171">
              <w:rPr>
                <w:sz w:val="28"/>
                <w:szCs w:val="28"/>
              </w:rPr>
              <w:t>25,9</w:t>
            </w:r>
          </w:p>
        </w:tc>
      </w:tr>
    </w:tbl>
    <w:p w14:paraId="286594A8" w14:textId="77777777" w:rsidR="00315E11" w:rsidRDefault="00315E11" w:rsidP="00315E11">
      <w:pPr>
        <w:pStyle w:val="14"/>
        <w:widowControl w:val="0"/>
        <w:pBdr>
          <w:top w:val="nil"/>
          <w:left w:val="nil"/>
          <w:bottom w:val="nil"/>
          <w:right w:val="nil"/>
          <w:between w:val="nil"/>
        </w:pBdr>
        <w:ind w:firstLine="708"/>
        <w:jc w:val="both"/>
        <w:rPr>
          <w:sz w:val="28"/>
          <w:szCs w:val="28"/>
        </w:rPr>
      </w:pPr>
      <w:r>
        <w:rPr>
          <w:sz w:val="28"/>
          <w:szCs w:val="28"/>
        </w:rPr>
        <w:t>41</w:t>
      </w:r>
      <w:r w:rsidR="00FA542C" w:rsidRPr="00991171">
        <w:rPr>
          <w:sz w:val="28"/>
          <w:szCs w:val="28"/>
        </w:rPr>
        <w:t xml:space="preserve">. </w:t>
      </w:r>
      <w:r w:rsidR="009C4919" w:rsidRPr="00991171">
        <w:rPr>
          <w:sz w:val="28"/>
          <w:szCs w:val="28"/>
        </w:rPr>
        <w:t xml:space="preserve">Смертность населения от болезней системы кровообращения в Карталинском районе по итогам 2020 года составил 687,8 случаев на 100 тыс. населения, что выше средне областного показателя   – 680,1 случаев </w:t>
      </w:r>
      <w:r>
        <w:rPr>
          <w:sz w:val="28"/>
          <w:szCs w:val="28"/>
        </w:rPr>
        <w:t xml:space="preserve">                   </w:t>
      </w:r>
      <w:r w:rsidR="009C4919" w:rsidRPr="00991171">
        <w:rPr>
          <w:sz w:val="28"/>
          <w:szCs w:val="28"/>
        </w:rPr>
        <w:t>на 100 тыс. населения на 1,2%.</w:t>
      </w:r>
    </w:p>
    <w:p w14:paraId="5C04C88C" w14:textId="77777777" w:rsidR="00FA542C" w:rsidRPr="00991171" w:rsidRDefault="00315E11" w:rsidP="00315E11">
      <w:pPr>
        <w:pStyle w:val="14"/>
        <w:widowControl w:val="0"/>
        <w:pBdr>
          <w:top w:val="nil"/>
          <w:left w:val="nil"/>
          <w:bottom w:val="nil"/>
          <w:right w:val="nil"/>
          <w:between w:val="nil"/>
        </w:pBdr>
        <w:ind w:firstLine="708"/>
        <w:jc w:val="both"/>
        <w:rPr>
          <w:sz w:val="28"/>
          <w:szCs w:val="28"/>
        </w:rPr>
      </w:pPr>
      <w:r>
        <w:rPr>
          <w:sz w:val="28"/>
          <w:szCs w:val="28"/>
        </w:rPr>
        <w:t xml:space="preserve">42. </w:t>
      </w:r>
      <w:r w:rsidR="009C4919" w:rsidRPr="00991171">
        <w:rPr>
          <w:sz w:val="28"/>
          <w:szCs w:val="28"/>
        </w:rPr>
        <w:t xml:space="preserve">Число умерших от болезней системы кровообращения представлено в таблице </w:t>
      </w:r>
      <w:r w:rsidR="00FA542C" w:rsidRPr="00991171">
        <w:rPr>
          <w:sz w:val="28"/>
          <w:szCs w:val="28"/>
        </w:rPr>
        <w:t>18.</w:t>
      </w:r>
    </w:p>
    <w:p w14:paraId="3E8E82B1" w14:textId="77777777" w:rsidR="009C4919" w:rsidRPr="00991171" w:rsidRDefault="009C4919" w:rsidP="003C014B">
      <w:pPr>
        <w:pStyle w:val="14"/>
        <w:widowControl w:val="0"/>
        <w:pBdr>
          <w:top w:val="nil"/>
          <w:left w:val="nil"/>
          <w:bottom w:val="nil"/>
          <w:right w:val="nil"/>
          <w:between w:val="nil"/>
        </w:pBdr>
        <w:jc w:val="right"/>
        <w:rPr>
          <w:sz w:val="28"/>
          <w:szCs w:val="28"/>
        </w:rPr>
      </w:pPr>
      <w:r w:rsidRPr="00991171">
        <w:rPr>
          <w:sz w:val="28"/>
          <w:szCs w:val="28"/>
        </w:rPr>
        <w:t xml:space="preserve">Таблица </w:t>
      </w:r>
      <w:r w:rsidR="00FA542C" w:rsidRPr="00991171">
        <w:rPr>
          <w:sz w:val="28"/>
          <w:szCs w:val="28"/>
        </w:rPr>
        <w:t>18</w:t>
      </w:r>
    </w:p>
    <w:tbl>
      <w:tblPr>
        <w:tblW w:w="9141" w:type="dxa"/>
        <w:tblInd w:w="181" w:type="dxa"/>
        <w:tblLayout w:type="fixed"/>
        <w:tblLook w:val="0000" w:firstRow="0" w:lastRow="0" w:firstColumn="0" w:lastColumn="0" w:noHBand="0" w:noVBand="0"/>
      </w:tblPr>
      <w:tblGrid>
        <w:gridCol w:w="2054"/>
        <w:gridCol w:w="1701"/>
        <w:gridCol w:w="1984"/>
        <w:gridCol w:w="1418"/>
        <w:gridCol w:w="1984"/>
      </w:tblGrid>
      <w:tr w:rsidR="009C4919" w:rsidRPr="00991171" w14:paraId="73D60248" w14:textId="77777777" w:rsidTr="007119C0">
        <w:trPr>
          <w:trHeight w:val="281"/>
        </w:trPr>
        <w:tc>
          <w:tcPr>
            <w:tcW w:w="2054" w:type="dxa"/>
            <w:tcBorders>
              <w:top w:val="single" w:sz="4" w:space="0" w:color="000000"/>
              <w:left w:val="single" w:sz="4" w:space="0" w:color="000000"/>
              <w:bottom w:val="single" w:sz="4" w:space="0" w:color="000000"/>
            </w:tcBorders>
          </w:tcPr>
          <w:p w14:paraId="7C38A65A"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1701" w:type="dxa"/>
            <w:tcBorders>
              <w:top w:val="single" w:sz="4" w:space="0" w:color="000000"/>
              <w:left w:val="single" w:sz="4" w:space="0" w:color="000000"/>
              <w:bottom w:val="single" w:sz="4" w:space="0" w:color="000000"/>
            </w:tcBorders>
            <w:vAlign w:val="center"/>
          </w:tcPr>
          <w:p w14:paraId="2452B3A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984" w:type="dxa"/>
            <w:tcBorders>
              <w:top w:val="single" w:sz="4" w:space="0" w:color="000000"/>
              <w:left w:val="single" w:sz="4" w:space="0" w:color="000000"/>
              <w:bottom w:val="single" w:sz="4" w:space="0" w:color="000000"/>
            </w:tcBorders>
            <w:vAlign w:val="center"/>
          </w:tcPr>
          <w:p w14:paraId="13C3936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418" w:type="dxa"/>
            <w:tcBorders>
              <w:top w:val="single" w:sz="4" w:space="0" w:color="000000"/>
              <w:left w:val="single" w:sz="4" w:space="0" w:color="000000"/>
              <w:bottom w:val="single" w:sz="4" w:space="0" w:color="000000"/>
            </w:tcBorders>
            <w:vAlign w:val="center"/>
          </w:tcPr>
          <w:p w14:paraId="50FA4F3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 год</w:t>
            </w:r>
          </w:p>
        </w:tc>
        <w:tc>
          <w:tcPr>
            <w:tcW w:w="1984" w:type="dxa"/>
            <w:tcBorders>
              <w:top w:val="single" w:sz="4" w:space="0" w:color="000000"/>
              <w:left w:val="single" w:sz="4" w:space="0" w:color="000000"/>
              <w:bottom w:val="single" w:sz="4" w:space="0" w:color="000000"/>
              <w:right w:val="single" w:sz="4" w:space="0" w:color="000000"/>
            </w:tcBorders>
            <w:vAlign w:val="center"/>
          </w:tcPr>
          <w:p w14:paraId="2DBE2D2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 год</w:t>
            </w:r>
          </w:p>
        </w:tc>
      </w:tr>
      <w:tr w:rsidR="009C4919" w:rsidRPr="00991171" w14:paraId="5FA26B34" w14:textId="77777777" w:rsidTr="007119C0">
        <w:trPr>
          <w:trHeight w:val="255"/>
        </w:trPr>
        <w:tc>
          <w:tcPr>
            <w:tcW w:w="2054" w:type="dxa"/>
            <w:tcBorders>
              <w:top w:val="single" w:sz="4" w:space="0" w:color="000000"/>
              <w:left w:val="single" w:sz="4" w:space="0" w:color="000000"/>
              <w:bottom w:val="single" w:sz="4" w:space="0" w:color="000000"/>
            </w:tcBorders>
          </w:tcPr>
          <w:p w14:paraId="7422864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Челябинская область</w:t>
            </w:r>
          </w:p>
        </w:tc>
        <w:tc>
          <w:tcPr>
            <w:tcW w:w="1701" w:type="dxa"/>
            <w:tcBorders>
              <w:top w:val="single" w:sz="4" w:space="0" w:color="000000"/>
              <w:left w:val="single" w:sz="4" w:space="0" w:color="000000"/>
              <w:bottom w:val="single" w:sz="4" w:space="0" w:color="000000"/>
            </w:tcBorders>
            <w:vAlign w:val="center"/>
          </w:tcPr>
          <w:p w14:paraId="6B874BC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566,5</w:t>
            </w:r>
          </w:p>
        </w:tc>
        <w:tc>
          <w:tcPr>
            <w:tcW w:w="1984" w:type="dxa"/>
            <w:tcBorders>
              <w:top w:val="single" w:sz="4" w:space="0" w:color="000000"/>
              <w:left w:val="single" w:sz="4" w:space="0" w:color="000000"/>
              <w:bottom w:val="single" w:sz="4" w:space="0" w:color="000000"/>
            </w:tcBorders>
            <w:vAlign w:val="center"/>
          </w:tcPr>
          <w:p w14:paraId="4074063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592,1</w:t>
            </w:r>
          </w:p>
        </w:tc>
        <w:tc>
          <w:tcPr>
            <w:tcW w:w="1418" w:type="dxa"/>
            <w:tcBorders>
              <w:top w:val="single" w:sz="4" w:space="0" w:color="000000"/>
              <w:left w:val="single" w:sz="4" w:space="0" w:color="000000"/>
              <w:bottom w:val="single" w:sz="4" w:space="0" w:color="000000"/>
            </w:tcBorders>
            <w:vAlign w:val="center"/>
          </w:tcPr>
          <w:p w14:paraId="3E1F208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581</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EDB5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680,1</w:t>
            </w:r>
          </w:p>
        </w:tc>
      </w:tr>
      <w:tr w:rsidR="009C4919" w:rsidRPr="00991171" w14:paraId="35362661" w14:textId="77777777" w:rsidTr="007119C0">
        <w:trPr>
          <w:trHeight w:val="255"/>
        </w:trPr>
        <w:tc>
          <w:tcPr>
            <w:tcW w:w="2054" w:type="dxa"/>
            <w:tcBorders>
              <w:top w:val="single" w:sz="4" w:space="0" w:color="000000"/>
              <w:left w:val="single" w:sz="4" w:space="0" w:color="000000"/>
              <w:bottom w:val="single" w:sz="4" w:space="0" w:color="000000"/>
            </w:tcBorders>
          </w:tcPr>
          <w:p w14:paraId="74F7A3B9" w14:textId="77777777" w:rsidR="009C4919" w:rsidRPr="00991171" w:rsidRDefault="009C4919"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Карталинский</w:t>
            </w:r>
            <w:proofErr w:type="spellEnd"/>
            <w:r w:rsidRPr="00991171">
              <w:rPr>
                <w:sz w:val="28"/>
                <w:szCs w:val="28"/>
              </w:rPr>
              <w:t xml:space="preserve"> район</w:t>
            </w:r>
          </w:p>
        </w:tc>
        <w:tc>
          <w:tcPr>
            <w:tcW w:w="1701" w:type="dxa"/>
            <w:tcBorders>
              <w:top w:val="single" w:sz="4" w:space="0" w:color="000000"/>
              <w:left w:val="single" w:sz="4" w:space="0" w:color="000000"/>
              <w:bottom w:val="single" w:sz="4" w:space="0" w:color="000000"/>
            </w:tcBorders>
            <w:vAlign w:val="center"/>
          </w:tcPr>
          <w:p w14:paraId="5B50D76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632,8</w:t>
            </w:r>
          </w:p>
        </w:tc>
        <w:tc>
          <w:tcPr>
            <w:tcW w:w="1984" w:type="dxa"/>
            <w:tcBorders>
              <w:top w:val="single" w:sz="4" w:space="0" w:color="000000"/>
              <w:left w:val="single" w:sz="4" w:space="0" w:color="000000"/>
              <w:bottom w:val="single" w:sz="4" w:space="0" w:color="000000"/>
            </w:tcBorders>
            <w:vAlign w:val="center"/>
          </w:tcPr>
          <w:p w14:paraId="4763A91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538,7</w:t>
            </w:r>
          </w:p>
        </w:tc>
        <w:tc>
          <w:tcPr>
            <w:tcW w:w="1418" w:type="dxa"/>
            <w:tcBorders>
              <w:top w:val="single" w:sz="4" w:space="0" w:color="000000"/>
              <w:left w:val="single" w:sz="4" w:space="0" w:color="000000"/>
              <w:bottom w:val="single" w:sz="4" w:space="0" w:color="000000"/>
            </w:tcBorders>
            <w:vAlign w:val="center"/>
          </w:tcPr>
          <w:p w14:paraId="555A8CB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664,7</w:t>
            </w:r>
          </w:p>
        </w:tc>
        <w:tc>
          <w:tcPr>
            <w:tcW w:w="1984" w:type="dxa"/>
            <w:tcBorders>
              <w:top w:val="single" w:sz="4" w:space="0" w:color="000000"/>
              <w:left w:val="single" w:sz="4" w:space="0" w:color="000000"/>
              <w:bottom w:val="single" w:sz="4" w:space="0" w:color="000000"/>
              <w:right w:val="single" w:sz="4" w:space="0" w:color="000000"/>
            </w:tcBorders>
            <w:vAlign w:val="center"/>
          </w:tcPr>
          <w:p w14:paraId="0DD4BBD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687,8</w:t>
            </w:r>
          </w:p>
        </w:tc>
      </w:tr>
    </w:tbl>
    <w:p w14:paraId="796B2ED4" w14:textId="77777777" w:rsidR="009C4919" w:rsidRPr="00991171" w:rsidRDefault="00315E11" w:rsidP="003C014B">
      <w:pPr>
        <w:pStyle w:val="14"/>
        <w:widowControl w:val="0"/>
        <w:pBdr>
          <w:top w:val="nil"/>
          <w:left w:val="nil"/>
          <w:bottom w:val="nil"/>
          <w:right w:val="nil"/>
          <w:between w:val="nil"/>
        </w:pBdr>
        <w:ind w:firstLine="708"/>
        <w:jc w:val="both"/>
        <w:rPr>
          <w:sz w:val="28"/>
          <w:szCs w:val="28"/>
        </w:rPr>
      </w:pPr>
      <w:r>
        <w:rPr>
          <w:sz w:val="28"/>
          <w:szCs w:val="28"/>
        </w:rPr>
        <w:t>43</w:t>
      </w:r>
      <w:r w:rsidR="00FA542C" w:rsidRPr="00991171">
        <w:rPr>
          <w:sz w:val="28"/>
          <w:szCs w:val="28"/>
        </w:rPr>
        <w:t>.</w:t>
      </w:r>
      <w:r w:rsidR="009C4919" w:rsidRPr="00991171">
        <w:rPr>
          <w:sz w:val="28"/>
          <w:szCs w:val="28"/>
        </w:rPr>
        <w:t xml:space="preserve"> Смертность от новообразований в </w:t>
      </w:r>
      <w:proofErr w:type="gramStart"/>
      <w:r w:rsidR="009C4919" w:rsidRPr="00991171">
        <w:rPr>
          <w:sz w:val="28"/>
          <w:szCs w:val="28"/>
        </w:rPr>
        <w:t xml:space="preserve">Карталинском  </w:t>
      </w:r>
      <w:r w:rsidR="00D23139" w:rsidRPr="00991171">
        <w:rPr>
          <w:sz w:val="28"/>
          <w:szCs w:val="28"/>
        </w:rPr>
        <w:t>муниципальном</w:t>
      </w:r>
      <w:proofErr w:type="gramEnd"/>
      <w:r w:rsidR="00D23139" w:rsidRPr="00991171">
        <w:rPr>
          <w:sz w:val="28"/>
          <w:szCs w:val="28"/>
        </w:rPr>
        <w:t xml:space="preserve"> </w:t>
      </w:r>
      <w:r w:rsidR="009C4919" w:rsidRPr="00991171">
        <w:rPr>
          <w:sz w:val="28"/>
          <w:szCs w:val="28"/>
        </w:rPr>
        <w:t>районе 222,7 на 100 тыс. населения, в 2019 г</w:t>
      </w:r>
      <w:r w:rsidR="00D23139" w:rsidRPr="00991171">
        <w:rPr>
          <w:sz w:val="28"/>
          <w:szCs w:val="28"/>
        </w:rPr>
        <w:t>оду</w:t>
      </w:r>
      <w:r w:rsidR="009C4919" w:rsidRPr="00991171">
        <w:rPr>
          <w:sz w:val="28"/>
          <w:szCs w:val="28"/>
        </w:rPr>
        <w:t xml:space="preserve"> - 220,1. </w:t>
      </w:r>
    </w:p>
    <w:p w14:paraId="1FF061D2"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 xml:space="preserve">44. </w:t>
      </w:r>
      <w:r w:rsidR="009C4919" w:rsidRPr="00991171">
        <w:rPr>
          <w:sz w:val="28"/>
          <w:szCs w:val="28"/>
        </w:rPr>
        <w:t xml:space="preserve">Число умерших от новообразований на 100 тыс. населения представлено в таблице </w:t>
      </w:r>
      <w:r w:rsidR="00FA542C" w:rsidRPr="00991171">
        <w:rPr>
          <w:sz w:val="28"/>
          <w:szCs w:val="28"/>
        </w:rPr>
        <w:t>19</w:t>
      </w:r>
      <w:r w:rsidR="009C4919" w:rsidRPr="00991171">
        <w:rPr>
          <w:sz w:val="28"/>
          <w:szCs w:val="28"/>
        </w:rPr>
        <w:t>.</w:t>
      </w:r>
    </w:p>
    <w:p w14:paraId="63E570DB" w14:textId="77777777" w:rsidR="009C4919" w:rsidRPr="00991171" w:rsidRDefault="009C4919" w:rsidP="003C014B">
      <w:pPr>
        <w:pStyle w:val="14"/>
        <w:widowControl w:val="0"/>
        <w:pBdr>
          <w:top w:val="nil"/>
          <w:left w:val="nil"/>
          <w:bottom w:val="nil"/>
          <w:right w:val="nil"/>
          <w:between w:val="nil"/>
        </w:pBdr>
        <w:jc w:val="right"/>
        <w:rPr>
          <w:sz w:val="28"/>
          <w:szCs w:val="28"/>
        </w:rPr>
      </w:pPr>
      <w:r w:rsidRPr="00991171">
        <w:rPr>
          <w:sz w:val="28"/>
          <w:szCs w:val="28"/>
        </w:rPr>
        <w:t xml:space="preserve">Таблица </w:t>
      </w:r>
      <w:r w:rsidR="00FA542C" w:rsidRPr="00991171">
        <w:rPr>
          <w:sz w:val="28"/>
          <w:szCs w:val="28"/>
        </w:rPr>
        <w:t>19</w:t>
      </w:r>
    </w:p>
    <w:tbl>
      <w:tblPr>
        <w:tblW w:w="9141" w:type="dxa"/>
        <w:tblInd w:w="181" w:type="dxa"/>
        <w:tblLayout w:type="fixed"/>
        <w:tblLook w:val="0000" w:firstRow="0" w:lastRow="0" w:firstColumn="0" w:lastColumn="0" w:noHBand="0" w:noVBand="0"/>
      </w:tblPr>
      <w:tblGrid>
        <w:gridCol w:w="2337"/>
        <w:gridCol w:w="1559"/>
        <w:gridCol w:w="1701"/>
        <w:gridCol w:w="1701"/>
        <w:gridCol w:w="1843"/>
      </w:tblGrid>
      <w:tr w:rsidR="009C4919" w:rsidRPr="00991171" w14:paraId="603AE445" w14:textId="77777777" w:rsidTr="007119C0">
        <w:trPr>
          <w:trHeight w:val="281"/>
        </w:trPr>
        <w:tc>
          <w:tcPr>
            <w:tcW w:w="2337" w:type="dxa"/>
            <w:tcBorders>
              <w:top w:val="single" w:sz="4" w:space="0" w:color="000000"/>
              <w:left w:val="single" w:sz="4" w:space="0" w:color="000000"/>
              <w:bottom w:val="single" w:sz="4" w:space="0" w:color="000000"/>
            </w:tcBorders>
          </w:tcPr>
          <w:p w14:paraId="74276AE8"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1559" w:type="dxa"/>
            <w:tcBorders>
              <w:top w:val="single" w:sz="4" w:space="0" w:color="000000"/>
              <w:left w:val="single" w:sz="4" w:space="0" w:color="000000"/>
              <w:bottom w:val="single" w:sz="4" w:space="0" w:color="000000"/>
            </w:tcBorders>
            <w:vAlign w:val="center"/>
          </w:tcPr>
          <w:p w14:paraId="273D2EF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701" w:type="dxa"/>
            <w:tcBorders>
              <w:top w:val="single" w:sz="4" w:space="0" w:color="000000"/>
              <w:left w:val="single" w:sz="4" w:space="0" w:color="000000"/>
              <w:bottom w:val="single" w:sz="4" w:space="0" w:color="000000"/>
            </w:tcBorders>
            <w:vAlign w:val="center"/>
          </w:tcPr>
          <w:p w14:paraId="713F3D66"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xml:space="preserve">    2018 год</w:t>
            </w:r>
          </w:p>
        </w:tc>
        <w:tc>
          <w:tcPr>
            <w:tcW w:w="1701" w:type="dxa"/>
            <w:tcBorders>
              <w:top w:val="single" w:sz="4" w:space="0" w:color="000000"/>
              <w:left w:val="single" w:sz="4" w:space="0" w:color="000000"/>
              <w:bottom w:val="single" w:sz="4" w:space="0" w:color="000000"/>
            </w:tcBorders>
            <w:vAlign w:val="center"/>
          </w:tcPr>
          <w:p w14:paraId="22236E7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 год</w:t>
            </w:r>
          </w:p>
        </w:tc>
        <w:tc>
          <w:tcPr>
            <w:tcW w:w="1843" w:type="dxa"/>
            <w:tcBorders>
              <w:top w:val="single" w:sz="4" w:space="0" w:color="000000"/>
              <w:left w:val="single" w:sz="4" w:space="0" w:color="000000"/>
              <w:bottom w:val="single" w:sz="4" w:space="0" w:color="000000"/>
              <w:right w:val="single" w:sz="4" w:space="0" w:color="000000"/>
            </w:tcBorders>
            <w:vAlign w:val="center"/>
          </w:tcPr>
          <w:p w14:paraId="4450863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 год</w:t>
            </w:r>
          </w:p>
        </w:tc>
      </w:tr>
      <w:tr w:rsidR="009C4919" w:rsidRPr="00991171" w14:paraId="2B3347FC" w14:textId="77777777" w:rsidTr="007119C0">
        <w:trPr>
          <w:trHeight w:val="255"/>
        </w:trPr>
        <w:tc>
          <w:tcPr>
            <w:tcW w:w="2337" w:type="dxa"/>
            <w:tcBorders>
              <w:top w:val="single" w:sz="4" w:space="0" w:color="000000"/>
              <w:left w:val="single" w:sz="4" w:space="0" w:color="000000"/>
              <w:bottom w:val="single" w:sz="4" w:space="0" w:color="000000"/>
            </w:tcBorders>
          </w:tcPr>
          <w:p w14:paraId="4E540C8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Челябинская область</w:t>
            </w:r>
          </w:p>
        </w:tc>
        <w:tc>
          <w:tcPr>
            <w:tcW w:w="1559" w:type="dxa"/>
            <w:tcBorders>
              <w:top w:val="single" w:sz="4" w:space="0" w:color="000000"/>
              <w:left w:val="single" w:sz="4" w:space="0" w:color="000000"/>
              <w:bottom w:val="single" w:sz="4" w:space="0" w:color="000000"/>
            </w:tcBorders>
            <w:vAlign w:val="center"/>
          </w:tcPr>
          <w:p w14:paraId="09723CC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240,1</w:t>
            </w:r>
          </w:p>
        </w:tc>
        <w:tc>
          <w:tcPr>
            <w:tcW w:w="1701" w:type="dxa"/>
            <w:tcBorders>
              <w:top w:val="single" w:sz="4" w:space="0" w:color="000000"/>
              <w:left w:val="single" w:sz="4" w:space="0" w:color="000000"/>
              <w:bottom w:val="single" w:sz="4" w:space="0" w:color="000000"/>
            </w:tcBorders>
            <w:vAlign w:val="center"/>
          </w:tcPr>
          <w:p w14:paraId="7E91DFE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240,7</w:t>
            </w:r>
          </w:p>
        </w:tc>
        <w:tc>
          <w:tcPr>
            <w:tcW w:w="1701" w:type="dxa"/>
            <w:tcBorders>
              <w:top w:val="single" w:sz="4" w:space="0" w:color="000000"/>
              <w:left w:val="single" w:sz="4" w:space="0" w:color="000000"/>
              <w:bottom w:val="single" w:sz="4" w:space="0" w:color="000000"/>
            </w:tcBorders>
            <w:vAlign w:val="center"/>
          </w:tcPr>
          <w:p w14:paraId="3D4688D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250,7</w:t>
            </w:r>
          </w:p>
        </w:tc>
        <w:tc>
          <w:tcPr>
            <w:tcW w:w="1843" w:type="dxa"/>
            <w:tcBorders>
              <w:top w:val="single" w:sz="4" w:space="0" w:color="000000"/>
              <w:left w:val="single" w:sz="4" w:space="0" w:color="000000"/>
              <w:bottom w:val="single" w:sz="4" w:space="0" w:color="000000"/>
              <w:right w:val="single" w:sz="4" w:space="0" w:color="000000"/>
            </w:tcBorders>
            <w:vAlign w:val="center"/>
          </w:tcPr>
          <w:p w14:paraId="55FB77E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220,9</w:t>
            </w:r>
          </w:p>
        </w:tc>
      </w:tr>
      <w:tr w:rsidR="009C4919" w:rsidRPr="00991171" w14:paraId="3D658117" w14:textId="77777777" w:rsidTr="007119C0">
        <w:trPr>
          <w:trHeight w:val="255"/>
        </w:trPr>
        <w:tc>
          <w:tcPr>
            <w:tcW w:w="2337" w:type="dxa"/>
            <w:tcBorders>
              <w:top w:val="single" w:sz="4" w:space="0" w:color="000000"/>
              <w:left w:val="single" w:sz="4" w:space="0" w:color="000000"/>
              <w:bottom w:val="single" w:sz="4" w:space="0" w:color="000000"/>
            </w:tcBorders>
          </w:tcPr>
          <w:p w14:paraId="695D6670" w14:textId="77777777" w:rsidR="009C4919" w:rsidRPr="00991171" w:rsidRDefault="009C4919" w:rsidP="00315E11">
            <w:pPr>
              <w:pStyle w:val="14"/>
              <w:widowControl w:val="0"/>
              <w:pBdr>
                <w:top w:val="nil"/>
                <w:left w:val="nil"/>
                <w:bottom w:val="nil"/>
                <w:right w:val="nil"/>
                <w:between w:val="nil"/>
              </w:pBdr>
              <w:jc w:val="center"/>
              <w:rPr>
                <w:sz w:val="28"/>
                <w:szCs w:val="28"/>
              </w:rPr>
            </w:pPr>
            <w:proofErr w:type="spellStart"/>
            <w:r w:rsidRPr="00991171">
              <w:rPr>
                <w:sz w:val="28"/>
                <w:szCs w:val="28"/>
              </w:rPr>
              <w:t>Карталинский</w:t>
            </w:r>
            <w:proofErr w:type="spellEnd"/>
            <w:r w:rsidRPr="00991171">
              <w:rPr>
                <w:sz w:val="28"/>
                <w:szCs w:val="28"/>
              </w:rPr>
              <w:t xml:space="preserve"> район</w:t>
            </w:r>
          </w:p>
        </w:tc>
        <w:tc>
          <w:tcPr>
            <w:tcW w:w="1559" w:type="dxa"/>
            <w:tcBorders>
              <w:top w:val="single" w:sz="4" w:space="0" w:color="000000"/>
              <w:left w:val="single" w:sz="4" w:space="0" w:color="000000"/>
              <w:bottom w:val="single" w:sz="4" w:space="0" w:color="000000"/>
            </w:tcBorders>
            <w:vAlign w:val="center"/>
          </w:tcPr>
          <w:p w14:paraId="3F2FB300"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218,0</w:t>
            </w:r>
          </w:p>
        </w:tc>
        <w:tc>
          <w:tcPr>
            <w:tcW w:w="1701" w:type="dxa"/>
            <w:tcBorders>
              <w:top w:val="single" w:sz="4" w:space="0" w:color="000000"/>
              <w:left w:val="single" w:sz="4" w:space="0" w:color="000000"/>
              <w:bottom w:val="single" w:sz="4" w:space="0" w:color="000000"/>
            </w:tcBorders>
            <w:vAlign w:val="center"/>
          </w:tcPr>
          <w:p w14:paraId="23F2D87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213,8</w:t>
            </w:r>
          </w:p>
        </w:tc>
        <w:tc>
          <w:tcPr>
            <w:tcW w:w="1701" w:type="dxa"/>
            <w:tcBorders>
              <w:top w:val="single" w:sz="4" w:space="0" w:color="000000"/>
              <w:left w:val="single" w:sz="4" w:space="0" w:color="000000"/>
              <w:bottom w:val="single" w:sz="4" w:space="0" w:color="000000"/>
            </w:tcBorders>
            <w:vAlign w:val="center"/>
          </w:tcPr>
          <w:p w14:paraId="3666784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220,1</w:t>
            </w:r>
          </w:p>
        </w:tc>
        <w:tc>
          <w:tcPr>
            <w:tcW w:w="1843" w:type="dxa"/>
            <w:tcBorders>
              <w:top w:val="single" w:sz="4" w:space="0" w:color="000000"/>
              <w:left w:val="single" w:sz="4" w:space="0" w:color="000000"/>
              <w:bottom w:val="single" w:sz="4" w:space="0" w:color="000000"/>
              <w:right w:val="single" w:sz="4" w:space="0" w:color="000000"/>
            </w:tcBorders>
            <w:vAlign w:val="center"/>
          </w:tcPr>
          <w:p w14:paraId="14207CE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222,7</w:t>
            </w:r>
          </w:p>
        </w:tc>
      </w:tr>
    </w:tbl>
    <w:p w14:paraId="7A1625E5"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45</w:t>
      </w:r>
      <w:r w:rsidR="00FA542C" w:rsidRPr="00991171">
        <w:rPr>
          <w:sz w:val="28"/>
          <w:szCs w:val="28"/>
        </w:rPr>
        <w:t>.</w:t>
      </w:r>
      <w:r w:rsidR="00D23139" w:rsidRPr="00991171">
        <w:rPr>
          <w:sz w:val="28"/>
          <w:szCs w:val="28"/>
        </w:rPr>
        <w:t xml:space="preserve"> </w:t>
      </w:r>
      <w:r w:rsidR="009C4919" w:rsidRPr="00991171">
        <w:rPr>
          <w:sz w:val="28"/>
          <w:szCs w:val="28"/>
        </w:rPr>
        <w:t xml:space="preserve">Структура смертности от внешних причин населения Карталинского </w:t>
      </w:r>
      <w:r w:rsidR="00D23139" w:rsidRPr="00991171">
        <w:rPr>
          <w:sz w:val="28"/>
          <w:szCs w:val="28"/>
        </w:rPr>
        <w:t xml:space="preserve">муниципального </w:t>
      </w:r>
      <w:proofErr w:type="gramStart"/>
      <w:r w:rsidR="009C4919" w:rsidRPr="00991171">
        <w:rPr>
          <w:sz w:val="28"/>
          <w:szCs w:val="28"/>
        </w:rPr>
        <w:t>района,%</w:t>
      </w:r>
      <w:proofErr w:type="gramEnd"/>
      <w:r w:rsidR="00FA542C" w:rsidRPr="00991171">
        <w:rPr>
          <w:sz w:val="28"/>
          <w:szCs w:val="28"/>
        </w:rPr>
        <w:t>, представлена в таблице</w:t>
      </w:r>
      <w:r w:rsidR="008B1459" w:rsidRPr="00991171">
        <w:rPr>
          <w:sz w:val="28"/>
          <w:szCs w:val="28"/>
        </w:rPr>
        <w:t xml:space="preserve"> </w:t>
      </w:r>
      <w:r w:rsidR="00FA542C" w:rsidRPr="00991171">
        <w:rPr>
          <w:sz w:val="28"/>
          <w:szCs w:val="28"/>
        </w:rPr>
        <w:t>20.</w:t>
      </w:r>
    </w:p>
    <w:p w14:paraId="3EB8BA87" w14:textId="77777777" w:rsidR="00FA542C" w:rsidRPr="00991171" w:rsidRDefault="00FA542C" w:rsidP="003C014B">
      <w:pPr>
        <w:pStyle w:val="14"/>
        <w:widowControl w:val="0"/>
        <w:pBdr>
          <w:top w:val="nil"/>
          <w:left w:val="nil"/>
          <w:bottom w:val="nil"/>
          <w:right w:val="nil"/>
          <w:between w:val="nil"/>
        </w:pBdr>
        <w:ind w:firstLine="709"/>
        <w:jc w:val="right"/>
        <w:rPr>
          <w:sz w:val="28"/>
          <w:szCs w:val="28"/>
        </w:rPr>
      </w:pPr>
      <w:r w:rsidRPr="00991171">
        <w:rPr>
          <w:sz w:val="28"/>
          <w:szCs w:val="28"/>
        </w:rPr>
        <w:t>Таблица 20</w:t>
      </w:r>
    </w:p>
    <w:tbl>
      <w:tblPr>
        <w:tblStyle w:val="aa"/>
        <w:tblW w:w="0" w:type="auto"/>
        <w:tblLook w:val="04A0" w:firstRow="1" w:lastRow="0" w:firstColumn="1" w:lastColumn="0" w:noHBand="0" w:noVBand="1"/>
      </w:tblPr>
      <w:tblGrid>
        <w:gridCol w:w="2478"/>
        <w:gridCol w:w="2364"/>
        <w:gridCol w:w="2364"/>
        <w:gridCol w:w="2365"/>
      </w:tblGrid>
      <w:tr w:rsidR="009C4919" w:rsidRPr="00991171" w14:paraId="3E205612" w14:textId="77777777" w:rsidTr="007119C0">
        <w:tc>
          <w:tcPr>
            <w:tcW w:w="2605" w:type="dxa"/>
          </w:tcPr>
          <w:p w14:paraId="4FD89C17" w14:textId="77777777" w:rsidR="009C4919" w:rsidRPr="00991171" w:rsidRDefault="009C4919" w:rsidP="003C014B">
            <w:pPr>
              <w:pStyle w:val="14"/>
              <w:widowControl w:val="0"/>
              <w:ind w:left="1" w:hanging="3"/>
              <w:rPr>
                <w:sz w:val="28"/>
                <w:szCs w:val="28"/>
              </w:rPr>
            </w:pPr>
          </w:p>
        </w:tc>
        <w:tc>
          <w:tcPr>
            <w:tcW w:w="2605" w:type="dxa"/>
          </w:tcPr>
          <w:p w14:paraId="43E91065" w14:textId="77777777" w:rsidR="009C4919" w:rsidRPr="00991171" w:rsidRDefault="009C4919" w:rsidP="003C014B">
            <w:pPr>
              <w:pStyle w:val="14"/>
              <w:widowControl w:val="0"/>
              <w:ind w:left="1" w:hanging="3"/>
              <w:rPr>
                <w:sz w:val="28"/>
                <w:szCs w:val="28"/>
              </w:rPr>
            </w:pPr>
            <w:r w:rsidRPr="00991171">
              <w:rPr>
                <w:sz w:val="28"/>
                <w:szCs w:val="28"/>
              </w:rPr>
              <w:t>2017</w:t>
            </w:r>
          </w:p>
        </w:tc>
        <w:tc>
          <w:tcPr>
            <w:tcW w:w="2605" w:type="dxa"/>
          </w:tcPr>
          <w:p w14:paraId="5F26DE10" w14:textId="77777777" w:rsidR="009C4919" w:rsidRPr="00991171" w:rsidRDefault="009C4919" w:rsidP="003C014B">
            <w:pPr>
              <w:pStyle w:val="14"/>
              <w:widowControl w:val="0"/>
              <w:ind w:left="1" w:hanging="3"/>
              <w:rPr>
                <w:sz w:val="28"/>
                <w:szCs w:val="28"/>
              </w:rPr>
            </w:pPr>
            <w:r w:rsidRPr="00991171">
              <w:rPr>
                <w:sz w:val="28"/>
                <w:szCs w:val="28"/>
              </w:rPr>
              <w:t>2018</w:t>
            </w:r>
          </w:p>
        </w:tc>
        <w:tc>
          <w:tcPr>
            <w:tcW w:w="2606" w:type="dxa"/>
          </w:tcPr>
          <w:p w14:paraId="7121F0D0" w14:textId="77777777" w:rsidR="009C4919" w:rsidRPr="00991171" w:rsidRDefault="009C4919" w:rsidP="003C014B">
            <w:pPr>
              <w:pStyle w:val="14"/>
              <w:widowControl w:val="0"/>
              <w:ind w:left="1" w:hanging="3"/>
              <w:rPr>
                <w:sz w:val="28"/>
                <w:szCs w:val="28"/>
              </w:rPr>
            </w:pPr>
            <w:r w:rsidRPr="00991171">
              <w:rPr>
                <w:sz w:val="28"/>
                <w:szCs w:val="28"/>
              </w:rPr>
              <w:t>2019</w:t>
            </w:r>
          </w:p>
        </w:tc>
      </w:tr>
      <w:tr w:rsidR="009C4919" w:rsidRPr="00991171" w14:paraId="2CBEA7B8" w14:textId="77777777" w:rsidTr="007119C0">
        <w:tc>
          <w:tcPr>
            <w:tcW w:w="2605" w:type="dxa"/>
          </w:tcPr>
          <w:p w14:paraId="7992C9C7" w14:textId="77777777" w:rsidR="009C4919" w:rsidRPr="00991171" w:rsidRDefault="009C4919" w:rsidP="003C014B">
            <w:pPr>
              <w:pStyle w:val="14"/>
              <w:widowControl w:val="0"/>
              <w:ind w:left="1" w:hanging="3"/>
              <w:rPr>
                <w:sz w:val="28"/>
                <w:szCs w:val="28"/>
              </w:rPr>
            </w:pPr>
            <w:r w:rsidRPr="00991171">
              <w:rPr>
                <w:sz w:val="28"/>
                <w:szCs w:val="28"/>
              </w:rPr>
              <w:t>ДТП</w:t>
            </w:r>
          </w:p>
        </w:tc>
        <w:tc>
          <w:tcPr>
            <w:tcW w:w="2605" w:type="dxa"/>
          </w:tcPr>
          <w:p w14:paraId="0F53BDF3" w14:textId="77777777" w:rsidR="009C4919" w:rsidRPr="00991171" w:rsidRDefault="009C4919" w:rsidP="003C014B">
            <w:pPr>
              <w:pStyle w:val="14"/>
              <w:widowControl w:val="0"/>
              <w:ind w:left="1" w:hanging="3"/>
              <w:rPr>
                <w:sz w:val="28"/>
                <w:szCs w:val="28"/>
              </w:rPr>
            </w:pPr>
            <w:r w:rsidRPr="00991171">
              <w:rPr>
                <w:sz w:val="28"/>
                <w:szCs w:val="28"/>
              </w:rPr>
              <w:t>4,8</w:t>
            </w:r>
          </w:p>
        </w:tc>
        <w:tc>
          <w:tcPr>
            <w:tcW w:w="2605" w:type="dxa"/>
          </w:tcPr>
          <w:p w14:paraId="1AAAC110" w14:textId="77777777" w:rsidR="009C4919" w:rsidRPr="00991171" w:rsidRDefault="009C4919" w:rsidP="003C014B">
            <w:pPr>
              <w:pStyle w:val="14"/>
              <w:widowControl w:val="0"/>
              <w:ind w:left="1" w:hanging="3"/>
              <w:rPr>
                <w:sz w:val="28"/>
                <w:szCs w:val="28"/>
              </w:rPr>
            </w:pPr>
            <w:r w:rsidRPr="00991171">
              <w:rPr>
                <w:sz w:val="28"/>
                <w:szCs w:val="28"/>
              </w:rPr>
              <w:t>14,8</w:t>
            </w:r>
          </w:p>
        </w:tc>
        <w:tc>
          <w:tcPr>
            <w:tcW w:w="2606" w:type="dxa"/>
          </w:tcPr>
          <w:p w14:paraId="23BD359E" w14:textId="77777777" w:rsidR="009C4919" w:rsidRPr="00991171" w:rsidRDefault="009C4919" w:rsidP="003C014B">
            <w:pPr>
              <w:pStyle w:val="14"/>
              <w:widowControl w:val="0"/>
              <w:ind w:left="1" w:hanging="3"/>
              <w:rPr>
                <w:sz w:val="28"/>
                <w:szCs w:val="28"/>
              </w:rPr>
            </w:pPr>
            <w:r w:rsidRPr="00991171">
              <w:rPr>
                <w:sz w:val="28"/>
                <w:szCs w:val="28"/>
              </w:rPr>
              <w:t>23,5</w:t>
            </w:r>
          </w:p>
        </w:tc>
      </w:tr>
      <w:tr w:rsidR="009C4919" w:rsidRPr="00991171" w14:paraId="3E2673D3" w14:textId="77777777" w:rsidTr="007119C0">
        <w:tc>
          <w:tcPr>
            <w:tcW w:w="2605" w:type="dxa"/>
          </w:tcPr>
          <w:p w14:paraId="293515F6" w14:textId="77777777" w:rsidR="009C4919" w:rsidRPr="00991171" w:rsidRDefault="009C4919" w:rsidP="003C014B">
            <w:pPr>
              <w:pStyle w:val="14"/>
              <w:widowControl w:val="0"/>
              <w:ind w:left="1" w:hanging="3"/>
              <w:rPr>
                <w:sz w:val="28"/>
                <w:szCs w:val="28"/>
              </w:rPr>
            </w:pPr>
            <w:r w:rsidRPr="00991171">
              <w:rPr>
                <w:sz w:val="28"/>
                <w:szCs w:val="28"/>
              </w:rPr>
              <w:t>Асфиксия</w:t>
            </w:r>
          </w:p>
        </w:tc>
        <w:tc>
          <w:tcPr>
            <w:tcW w:w="2605" w:type="dxa"/>
          </w:tcPr>
          <w:p w14:paraId="74984938" w14:textId="77777777" w:rsidR="009C4919" w:rsidRPr="00991171" w:rsidRDefault="009C4919" w:rsidP="003C014B">
            <w:pPr>
              <w:pStyle w:val="14"/>
              <w:widowControl w:val="0"/>
              <w:ind w:left="1" w:hanging="3"/>
              <w:rPr>
                <w:sz w:val="28"/>
                <w:szCs w:val="28"/>
              </w:rPr>
            </w:pPr>
            <w:r w:rsidRPr="00991171">
              <w:rPr>
                <w:sz w:val="28"/>
                <w:szCs w:val="28"/>
              </w:rPr>
              <w:t>30,2</w:t>
            </w:r>
          </w:p>
        </w:tc>
        <w:tc>
          <w:tcPr>
            <w:tcW w:w="2605" w:type="dxa"/>
          </w:tcPr>
          <w:p w14:paraId="113DD4CB" w14:textId="77777777" w:rsidR="009C4919" w:rsidRPr="00991171" w:rsidRDefault="009C4919" w:rsidP="003C014B">
            <w:pPr>
              <w:pStyle w:val="14"/>
              <w:widowControl w:val="0"/>
              <w:ind w:left="1" w:hanging="3"/>
              <w:rPr>
                <w:sz w:val="28"/>
                <w:szCs w:val="28"/>
              </w:rPr>
            </w:pPr>
            <w:r w:rsidRPr="00991171">
              <w:rPr>
                <w:sz w:val="28"/>
                <w:szCs w:val="28"/>
              </w:rPr>
              <w:t>32,8</w:t>
            </w:r>
          </w:p>
        </w:tc>
        <w:tc>
          <w:tcPr>
            <w:tcW w:w="2606" w:type="dxa"/>
          </w:tcPr>
          <w:p w14:paraId="0C193582" w14:textId="77777777" w:rsidR="009C4919" w:rsidRPr="00991171" w:rsidRDefault="009C4919" w:rsidP="003C014B">
            <w:pPr>
              <w:pStyle w:val="14"/>
              <w:widowControl w:val="0"/>
              <w:ind w:left="1" w:hanging="3"/>
              <w:rPr>
                <w:sz w:val="28"/>
                <w:szCs w:val="28"/>
              </w:rPr>
            </w:pPr>
            <w:r w:rsidRPr="00991171">
              <w:rPr>
                <w:sz w:val="28"/>
                <w:szCs w:val="28"/>
              </w:rPr>
              <w:t>31,4</w:t>
            </w:r>
          </w:p>
        </w:tc>
      </w:tr>
      <w:tr w:rsidR="009C4919" w:rsidRPr="00991171" w14:paraId="4F49EE80" w14:textId="77777777" w:rsidTr="007119C0">
        <w:tc>
          <w:tcPr>
            <w:tcW w:w="2605" w:type="dxa"/>
          </w:tcPr>
          <w:p w14:paraId="643636F3" w14:textId="77777777" w:rsidR="009C4919" w:rsidRPr="00991171" w:rsidRDefault="009C4919" w:rsidP="003C014B">
            <w:pPr>
              <w:pStyle w:val="14"/>
              <w:widowControl w:val="0"/>
              <w:ind w:left="1" w:hanging="3"/>
              <w:rPr>
                <w:sz w:val="28"/>
                <w:szCs w:val="28"/>
              </w:rPr>
            </w:pPr>
            <w:r w:rsidRPr="00991171">
              <w:rPr>
                <w:sz w:val="28"/>
                <w:szCs w:val="28"/>
              </w:rPr>
              <w:t>Отравления</w:t>
            </w:r>
          </w:p>
        </w:tc>
        <w:tc>
          <w:tcPr>
            <w:tcW w:w="2605" w:type="dxa"/>
          </w:tcPr>
          <w:p w14:paraId="0EE6E531" w14:textId="77777777" w:rsidR="009C4919" w:rsidRPr="00991171" w:rsidRDefault="009C4919" w:rsidP="003C014B">
            <w:pPr>
              <w:pStyle w:val="14"/>
              <w:widowControl w:val="0"/>
              <w:ind w:left="1" w:hanging="3"/>
              <w:rPr>
                <w:sz w:val="28"/>
                <w:szCs w:val="28"/>
              </w:rPr>
            </w:pPr>
            <w:r w:rsidRPr="00991171">
              <w:rPr>
                <w:sz w:val="28"/>
                <w:szCs w:val="28"/>
              </w:rPr>
              <w:t>20,6</w:t>
            </w:r>
          </w:p>
        </w:tc>
        <w:tc>
          <w:tcPr>
            <w:tcW w:w="2605" w:type="dxa"/>
          </w:tcPr>
          <w:p w14:paraId="4AF34544" w14:textId="77777777" w:rsidR="009C4919" w:rsidRPr="00991171" w:rsidRDefault="009C4919" w:rsidP="003C014B">
            <w:pPr>
              <w:pStyle w:val="14"/>
              <w:widowControl w:val="0"/>
              <w:ind w:left="1" w:hanging="3"/>
              <w:rPr>
                <w:sz w:val="28"/>
                <w:szCs w:val="28"/>
              </w:rPr>
            </w:pPr>
            <w:r w:rsidRPr="00991171">
              <w:rPr>
                <w:sz w:val="28"/>
                <w:szCs w:val="28"/>
              </w:rPr>
              <w:t>11,5</w:t>
            </w:r>
          </w:p>
        </w:tc>
        <w:tc>
          <w:tcPr>
            <w:tcW w:w="2606" w:type="dxa"/>
          </w:tcPr>
          <w:p w14:paraId="71B531F1" w14:textId="77777777" w:rsidR="009C4919" w:rsidRPr="00991171" w:rsidRDefault="009C4919" w:rsidP="003C014B">
            <w:pPr>
              <w:pStyle w:val="14"/>
              <w:widowControl w:val="0"/>
              <w:ind w:left="1" w:hanging="3"/>
              <w:rPr>
                <w:sz w:val="28"/>
                <w:szCs w:val="28"/>
              </w:rPr>
            </w:pPr>
            <w:r w:rsidRPr="00991171">
              <w:rPr>
                <w:sz w:val="28"/>
                <w:szCs w:val="28"/>
              </w:rPr>
              <w:t>7,8</w:t>
            </w:r>
          </w:p>
        </w:tc>
      </w:tr>
      <w:tr w:rsidR="009C4919" w:rsidRPr="00991171" w14:paraId="47F7EE5F" w14:textId="77777777" w:rsidTr="007119C0">
        <w:tc>
          <w:tcPr>
            <w:tcW w:w="2605" w:type="dxa"/>
          </w:tcPr>
          <w:p w14:paraId="624F7964" w14:textId="77777777" w:rsidR="009C4919" w:rsidRPr="00991171" w:rsidRDefault="009C4919" w:rsidP="003C014B">
            <w:pPr>
              <w:pStyle w:val="14"/>
              <w:widowControl w:val="0"/>
              <w:ind w:left="1" w:hanging="3"/>
              <w:rPr>
                <w:sz w:val="28"/>
                <w:szCs w:val="28"/>
              </w:rPr>
            </w:pPr>
            <w:r w:rsidRPr="00991171">
              <w:rPr>
                <w:sz w:val="28"/>
                <w:szCs w:val="28"/>
              </w:rPr>
              <w:t>Прочие причины</w:t>
            </w:r>
          </w:p>
        </w:tc>
        <w:tc>
          <w:tcPr>
            <w:tcW w:w="2605" w:type="dxa"/>
          </w:tcPr>
          <w:p w14:paraId="1DF0E9D1" w14:textId="77777777" w:rsidR="009C4919" w:rsidRPr="00991171" w:rsidRDefault="009C4919" w:rsidP="003C014B">
            <w:pPr>
              <w:pStyle w:val="14"/>
              <w:widowControl w:val="0"/>
              <w:ind w:left="1" w:hanging="3"/>
              <w:rPr>
                <w:sz w:val="28"/>
                <w:szCs w:val="28"/>
              </w:rPr>
            </w:pPr>
            <w:r w:rsidRPr="00991171">
              <w:rPr>
                <w:sz w:val="28"/>
                <w:szCs w:val="28"/>
              </w:rPr>
              <w:t>44,4</w:t>
            </w:r>
          </w:p>
        </w:tc>
        <w:tc>
          <w:tcPr>
            <w:tcW w:w="2605" w:type="dxa"/>
          </w:tcPr>
          <w:p w14:paraId="3E46AD66" w14:textId="77777777" w:rsidR="009C4919" w:rsidRPr="00991171" w:rsidRDefault="009C4919" w:rsidP="003C014B">
            <w:pPr>
              <w:pStyle w:val="14"/>
              <w:widowControl w:val="0"/>
              <w:ind w:left="1" w:hanging="3"/>
              <w:rPr>
                <w:sz w:val="28"/>
                <w:szCs w:val="28"/>
              </w:rPr>
            </w:pPr>
            <w:r w:rsidRPr="00991171">
              <w:rPr>
                <w:sz w:val="28"/>
                <w:szCs w:val="28"/>
              </w:rPr>
              <w:t>40,9</w:t>
            </w:r>
          </w:p>
        </w:tc>
        <w:tc>
          <w:tcPr>
            <w:tcW w:w="2606" w:type="dxa"/>
          </w:tcPr>
          <w:p w14:paraId="3876FDEB" w14:textId="77777777" w:rsidR="009C4919" w:rsidRPr="00991171" w:rsidRDefault="009C4919" w:rsidP="003C014B">
            <w:pPr>
              <w:pStyle w:val="14"/>
              <w:widowControl w:val="0"/>
              <w:ind w:left="1" w:hanging="3"/>
              <w:rPr>
                <w:sz w:val="28"/>
                <w:szCs w:val="28"/>
              </w:rPr>
            </w:pPr>
            <w:r w:rsidRPr="00991171">
              <w:rPr>
                <w:sz w:val="28"/>
                <w:szCs w:val="28"/>
              </w:rPr>
              <w:t>37,3</w:t>
            </w:r>
          </w:p>
        </w:tc>
      </w:tr>
    </w:tbl>
    <w:p w14:paraId="0D808FBA"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46</w:t>
      </w:r>
      <w:r w:rsidR="00FA542C" w:rsidRPr="00991171">
        <w:rPr>
          <w:sz w:val="28"/>
          <w:szCs w:val="28"/>
        </w:rPr>
        <w:t>.</w:t>
      </w:r>
      <w:r w:rsidR="005F412D" w:rsidRPr="00991171">
        <w:rPr>
          <w:sz w:val="28"/>
          <w:szCs w:val="28"/>
        </w:rPr>
        <w:t xml:space="preserve"> </w:t>
      </w:r>
      <w:r w:rsidR="009C4919" w:rsidRPr="00991171">
        <w:rPr>
          <w:sz w:val="28"/>
          <w:szCs w:val="28"/>
        </w:rPr>
        <w:t xml:space="preserve">Структура смертности от внешних причин трудоспособного населения Карталинского </w:t>
      </w:r>
      <w:r w:rsidR="00D23139" w:rsidRPr="00991171">
        <w:rPr>
          <w:sz w:val="28"/>
          <w:szCs w:val="28"/>
        </w:rPr>
        <w:t xml:space="preserve">муниципального </w:t>
      </w:r>
      <w:r w:rsidR="009C4919" w:rsidRPr="00991171">
        <w:rPr>
          <w:sz w:val="28"/>
          <w:szCs w:val="28"/>
        </w:rPr>
        <w:t>района, %</w:t>
      </w:r>
      <w:r w:rsidR="00FA542C" w:rsidRPr="00991171">
        <w:rPr>
          <w:sz w:val="28"/>
          <w:szCs w:val="28"/>
        </w:rPr>
        <w:t>,</w:t>
      </w:r>
      <w:r w:rsidR="005F412D" w:rsidRPr="00991171">
        <w:rPr>
          <w:sz w:val="28"/>
          <w:szCs w:val="28"/>
        </w:rPr>
        <w:t xml:space="preserve"> </w:t>
      </w:r>
      <w:r w:rsidR="00FA542C" w:rsidRPr="00991171">
        <w:rPr>
          <w:sz w:val="28"/>
          <w:szCs w:val="28"/>
        </w:rPr>
        <w:t>представлена в таблице 21.</w:t>
      </w:r>
    </w:p>
    <w:p w14:paraId="1816848D" w14:textId="77777777" w:rsidR="00623F07" w:rsidRDefault="00623F07" w:rsidP="003C014B">
      <w:pPr>
        <w:pStyle w:val="14"/>
        <w:widowControl w:val="0"/>
        <w:pBdr>
          <w:top w:val="nil"/>
          <w:left w:val="nil"/>
          <w:bottom w:val="nil"/>
          <w:right w:val="nil"/>
          <w:between w:val="nil"/>
        </w:pBdr>
        <w:ind w:firstLine="709"/>
        <w:jc w:val="right"/>
        <w:rPr>
          <w:sz w:val="28"/>
          <w:szCs w:val="28"/>
        </w:rPr>
      </w:pPr>
    </w:p>
    <w:p w14:paraId="32E7CE9E" w14:textId="77777777" w:rsidR="00FA542C" w:rsidRPr="00991171" w:rsidRDefault="00FA542C" w:rsidP="003C014B">
      <w:pPr>
        <w:pStyle w:val="14"/>
        <w:widowControl w:val="0"/>
        <w:pBdr>
          <w:top w:val="nil"/>
          <w:left w:val="nil"/>
          <w:bottom w:val="nil"/>
          <w:right w:val="nil"/>
          <w:between w:val="nil"/>
        </w:pBdr>
        <w:ind w:firstLine="709"/>
        <w:jc w:val="right"/>
        <w:rPr>
          <w:sz w:val="28"/>
          <w:szCs w:val="28"/>
        </w:rPr>
      </w:pPr>
      <w:r w:rsidRPr="00991171">
        <w:rPr>
          <w:sz w:val="28"/>
          <w:szCs w:val="28"/>
        </w:rPr>
        <w:lastRenderedPageBreak/>
        <w:t>Таблица 21</w:t>
      </w:r>
    </w:p>
    <w:tbl>
      <w:tblPr>
        <w:tblStyle w:val="aa"/>
        <w:tblW w:w="0" w:type="auto"/>
        <w:tblLook w:val="04A0" w:firstRow="1" w:lastRow="0" w:firstColumn="1" w:lastColumn="0" w:noHBand="0" w:noVBand="1"/>
      </w:tblPr>
      <w:tblGrid>
        <w:gridCol w:w="2478"/>
        <w:gridCol w:w="2364"/>
        <w:gridCol w:w="2364"/>
        <w:gridCol w:w="2365"/>
      </w:tblGrid>
      <w:tr w:rsidR="009C4919" w:rsidRPr="00991171" w14:paraId="6CFF549F" w14:textId="77777777" w:rsidTr="007119C0">
        <w:tc>
          <w:tcPr>
            <w:tcW w:w="2605" w:type="dxa"/>
          </w:tcPr>
          <w:p w14:paraId="01EE627D" w14:textId="77777777" w:rsidR="009C4919" w:rsidRPr="00991171" w:rsidRDefault="009C4919" w:rsidP="003C014B">
            <w:pPr>
              <w:pStyle w:val="14"/>
              <w:widowControl w:val="0"/>
              <w:ind w:left="1" w:hanging="3"/>
              <w:rPr>
                <w:sz w:val="28"/>
                <w:szCs w:val="28"/>
              </w:rPr>
            </w:pPr>
          </w:p>
        </w:tc>
        <w:tc>
          <w:tcPr>
            <w:tcW w:w="2605" w:type="dxa"/>
          </w:tcPr>
          <w:p w14:paraId="3144F5C8" w14:textId="77777777" w:rsidR="009C4919" w:rsidRPr="00991171" w:rsidRDefault="009C4919" w:rsidP="003C014B">
            <w:pPr>
              <w:pStyle w:val="14"/>
              <w:widowControl w:val="0"/>
              <w:ind w:left="1" w:hanging="3"/>
              <w:rPr>
                <w:sz w:val="28"/>
                <w:szCs w:val="28"/>
              </w:rPr>
            </w:pPr>
            <w:r w:rsidRPr="00991171">
              <w:rPr>
                <w:sz w:val="28"/>
                <w:szCs w:val="28"/>
              </w:rPr>
              <w:t>2017</w:t>
            </w:r>
          </w:p>
        </w:tc>
        <w:tc>
          <w:tcPr>
            <w:tcW w:w="2605" w:type="dxa"/>
          </w:tcPr>
          <w:p w14:paraId="3D95BF1E" w14:textId="77777777" w:rsidR="009C4919" w:rsidRPr="00991171" w:rsidRDefault="009C4919" w:rsidP="003C014B">
            <w:pPr>
              <w:pStyle w:val="14"/>
              <w:widowControl w:val="0"/>
              <w:ind w:left="1" w:hanging="3"/>
              <w:rPr>
                <w:sz w:val="28"/>
                <w:szCs w:val="28"/>
              </w:rPr>
            </w:pPr>
            <w:r w:rsidRPr="00991171">
              <w:rPr>
                <w:sz w:val="28"/>
                <w:szCs w:val="28"/>
              </w:rPr>
              <w:t>2018</w:t>
            </w:r>
          </w:p>
        </w:tc>
        <w:tc>
          <w:tcPr>
            <w:tcW w:w="2606" w:type="dxa"/>
          </w:tcPr>
          <w:p w14:paraId="34D1BAFD" w14:textId="77777777" w:rsidR="009C4919" w:rsidRPr="00991171" w:rsidRDefault="009C4919" w:rsidP="003C014B">
            <w:pPr>
              <w:pStyle w:val="14"/>
              <w:widowControl w:val="0"/>
              <w:ind w:left="1" w:hanging="3"/>
              <w:rPr>
                <w:sz w:val="28"/>
                <w:szCs w:val="28"/>
              </w:rPr>
            </w:pPr>
            <w:r w:rsidRPr="00991171">
              <w:rPr>
                <w:sz w:val="28"/>
                <w:szCs w:val="28"/>
              </w:rPr>
              <w:t>2019</w:t>
            </w:r>
          </w:p>
        </w:tc>
      </w:tr>
      <w:tr w:rsidR="009C4919" w:rsidRPr="00991171" w14:paraId="1685BC70" w14:textId="77777777" w:rsidTr="007119C0">
        <w:tc>
          <w:tcPr>
            <w:tcW w:w="2605" w:type="dxa"/>
          </w:tcPr>
          <w:p w14:paraId="1A5E5A5D" w14:textId="77777777" w:rsidR="009C4919" w:rsidRPr="00991171" w:rsidRDefault="009C4919" w:rsidP="003C014B">
            <w:pPr>
              <w:pStyle w:val="14"/>
              <w:widowControl w:val="0"/>
              <w:ind w:left="1" w:hanging="3"/>
              <w:rPr>
                <w:sz w:val="28"/>
                <w:szCs w:val="28"/>
              </w:rPr>
            </w:pPr>
            <w:r w:rsidRPr="00991171">
              <w:rPr>
                <w:sz w:val="28"/>
                <w:szCs w:val="28"/>
              </w:rPr>
              <w:t>ДТП</w:t>
            </w:r>
          </w:p>
        </w:tc>
        <w:tc>
          <w:tcPr>
            <w:tcW w:w="2605" w:type="dxa"/>
          </w:tcPr>
          <w:p w14:paraId="30BD6C57" w14:textId="77777777" w:rsidR="009C4919" w:rsidRPr="00991171" w:rsidRDefault="009C4919" w:rsidP="003C014B">
            <w:pPr>
              <w:pStyle w:val="14"/>
              <w:widowControl w:val="0"/>
              <w:ind w:left="1" w:hanging="3"/>
              <w:rPr>
                <w:sz w:val="28"/>
                <w:szCs w:val="28"/>
              </w:rPr>
            </w:pPr>
            <w:r w:rsidRPr="00991171">
              <w:rPr>
                <w:sz w:val="28"/>
                <w:szCs w:val="28"/>
              </w:rPr>
              <w:t>2,7</w:t>
            </w:r>
          </w:p>
        </w:tc>
        <w:tc>
          <w:tcPr>
            <w:tcW w:w="2605" w:type="dxa"/>
          </w:tcPr>
          <w:p w14:paraId="6DF2152D" w14:textId="77777777" w:rsidR="009C4919" w:rsidRPr="00991171" w:rsidRDefault="009C4919" w:rsidP="003C014B">
            <w:pPr>
              <w:pStyle w:val="14"/>
              <w:widowControl w:val="0"/>
              <w:ind w:left="1" w:hanging="3"/>
              <w:rPr>
                <w:sz w:val="28"/>
                <w:szCs w:val="28"/>
              </w:rPr>
            </w:pPr>
            <w:r w:rsidRPr="00991171">
              <w:rPr>
                <w:sz w:val="28"/>
                <w:szCs w:val="28"/>
              </w:rPr>
              <w:t>17,4</w:t>
            </w:r>
          </w:p>
        </w:tc>
        <w:tc>
          <w:tcPr>
            <w:tcW w:w="2606" w:type="dxa"/>
          </w:tcPr>
          <w:p w14:paraId="7B235BCD" w14:textId="77777777" w:rsidR="009C4919" w:rsidRPr="00991171" w:rsidRDefault="009C4919" w:rsidP="003C014B">
            <w:pPr>
              <w:pStyle w:val="14"/>
              <w:widowControl w:val="0"/>
              <w:ind w:left="1" w:hanging="3"/>
              <w:rPr>
                <w:sz w:val="28"/>
                <w:szCs w:val="28"/>
              </w:rPr>
            </w:pPr>
            <w:r w:rsidRPr="00991171">
              <w:rPr>
                <w:sz w:val="28"/>
                <w:szCs w:val="28"/>
              </w:rPr>
              <w:t>26,5</w:t>
            </w:r>
          </w:p>
        </w:tc>
      </w:tr>
      <w:tr w:rsidR="009C4919" w:rsidRPr="00991171" w14:paraId="35247FB8" w14:textId="77777777" w:rsidTr="007119C0">
        <w:tc>
          <w:tcPr>
            <w:tcW w:w="2605" w:type="dxa"/>
          </w:tcPr>
          <w:p w14:paraId="239ADCFF" w14:textId="77777777" w:rsidR="009C4919" w:rsidRPr="00991171" w:rsidRDefault="009C4919" w:rsidP="003C014B">
            <w:pPr>
              <w:pStyle w:val="14"/>
              <w:widowControl w:val="0"/>
              <w:ind w:left="1" w:hanging="3"/>
              <w:rPr>
                <w:sz w:val="28"/>
                <w:szCs w:val="28"/>
              </w:rPr>
            </w:pPr>
            <w:r w:rsidRPr="00991171">
              <w:rPr>
                <w:sz w:val="28"/>
                <w:szCs w:val="28"/>
              </w:rPr>
              <w:t>Асфиксия</w:t>
            </w:r>
          </w:p>
        </w:tc>
        <w:tc>
          <w:tcPr>
            <w:tcW w:w="2605" w:type="dxa"/>
          </w:tcPr>
          <w:p w14:paraId="071CE0FB" w14:textId="77777777" w:rsidR="009C4919" w:rsidRPr="00991171" w:rsidRDefault="009C4919" w:rsidP="003C014B">
            <w:pPr>
              <w:pStyle w:val="14"/>
              <w:widowControl w:val="0"/>
              <w:ind w:left="1" w:hanging="3"/>
              <w:rPr>
                <w:sz w:val="28"/>
                <w:szCs w:val="28"/>
              </w:rPr>
            </w:pPr>
            <w:r w:rsidRPr="00991171">
              <w:rPr>
                <w:sz w:val="28"/>
                <w:szCs w:val="28"/>
              </w:rPr>
              <w:t>21,6</w:t>
            </w:r>
          </w:p>
        </w:tc>
        <w:tc>
          <w:tcPr>
            <w:tcW w:w="2605" w:type="dxa"/>
          </w:tcPr>
          <w:p w14:paraId="79EFB574" w14:textId="77777777" w:rsidR="009C4919" w:rsidRPr="00991171" w:rsidRDefault="009C4919" w:rsidP="003C014B">
            <w:pPr>
              <w:pStyle w:val="14"/>
              <w:widowControl w:val="0"/>
              <w:ind w:left="1" w:hanging="3"/>
              <w:rPr>
                <w:sz w:val="28"/>
                <w:szCs w:val="28"/>
              </w:rPr>
            </w:pPr>
            <w:r w:rsidRPr="00991171">
              <w:rPr>
                <w:sz w:val="28"/>
                <w:szCs w:val="28"/>
              </w:rPr>
              <w:t>32,6</w:t>
            </w:r>
          </w:p>
        </w:tc>
        <w:tc>
          <w:tcPr>
            <w:tcW w:w="2606" w:type="dxa"/>
          </w:tcPr>
          <w:p w14:paraId="7C110CC9" w14:textId="77777777" w:rsidR="009C4919" w:rsidRPr="00991171" w:rsidRDefault="009C4919" w:rsidP="003C014B">
            <w:pPr>
              <w:pStyle w:val="14"/>
              <w:widowControl w:val="0"/>
              <w:ind w:left="1" w:hanging="3"/>
              <w:rPr>
                <w:sz w:val="28"/>
                <w:szCs w:val="28"/>
              </w:rPr>
            </w:pPr>
            <w:r w:rsidRPr="00991171">
              <w:rPr>
                <w:sz w:val="28"/>
                <w:szCs w:val="28"/>
              </w:rPr>
              <w:t>41,2</w:t>
            </w:r>
          </w:p>
        </w:tc>
      </w:tr>
      <w:tr w:rsidR="009C4919" w:rsidRPr="00991171" w14:paraId="12F66A88" w14:textId="77777777" w:rsidTr="007119C0">
        <w:tc>
          <w:tcPr>
            <w:tcW w:w="2605" w:type="dxa"/>
          </w:tcPr>
          <w:p w14:paraId="544483B1" w14:textId="77777777" w:rsidR="009C4919" w:rsidRPr="00991171" w:rsidRDefault="009C4919" w:rsidP="003C014B">
            <w:pPr>
              <w:pStyle w:val="14"/>
              <w:widowControl w:val="0"/>
              <w:ind w:left="1" w:hanging="3"/>
              <w:rPr>
                <w:sz w:val="28"/>
                <w:szCs w:val="28"/>
              </w:rPr>
            </w:pPr>
            <w:r w:rsidRPr="00991171">
              <w:rPr>
                <w:sz w:val="28"/>
                <w:szCs w:val="28"/>
              </w:rPr>
              <w:t>Отравления</w:t>
            </w:r>
          </w:p>
        </w:tc>
        <w:tc>
          <w:tcPr>
            <w:tcW w:w="2605" w:type="dxa"/>
          </w:tcPr>
          <w:p w14:paraId="637D12F0" w14:textId="77777777" w:rsidR="009C4919" w:rsidRPr="00991171" w:rsidRDefault="009C4919" w:rsidP="003C014B">
            <w:pPr>
              <w:pStyle w:val="14"/>
              <w:widowControl w:val="0"/>
              <w:ind w:left="1" w:hanging="3"/>
              <w:rPr>
                <w:sz w:val="28"/>
                <w:szCs w:val="28"/>
              </w:rPr>
            </w:pPr>
            <w:r w:rsidRPr="00991171">
              <w:rPr>
                <w:sz w:val="28"/>
                <w:szCs w:val="28"/>
              </w:rPr>
              <w:t>27,0</w:t>
            </w:r>
          </w:p>
        </w:tc>
        <w:tc>
          <w:tcPr>
            <w:tcW w:w="2605" w:type="dxa"/>
          </w:tcPr>
          <w:p w14:paraId="504C61C5" w14:textId="77777777" w:rsidR="009C4919" w:rsidRPr="00991171" w:rsidRDefault="009C4919" w:rsidP="003C014B">
            <w:pPr>
              <w:pStyle w:val="14"/>
              <w:widowControl w:val="0"/>
              <w:ind w:left="1" w:hanging="3"/>
              <w:rPr>
                <w:sz w:val="28"/>
                <w:szCs w:val="28"/>
              </w:rPr>
            </w:pPr>
            <w:r w:rsidRPr="00991171">
              <w:rPr>
                <w:sz w:val="28"/>
                <w:szCs w:val="28"/>
              </w:rPr>
              <w:t>4,4</w:t>
            </w:r>
          </w:p>
        </w:tc>
        <w:tc>
          <w:tcPr>
            <w:tcW w:w="2606" w:type="dxa"/>
          </w:tcPr>
          <w:p w14:paraId="1D4FA194" w14:textId="77777777" w:rsidR="009C4919" w:rsidRPr="00991171" w:rsidRDefault="009C4919" w:rsidP="003C014B">
            <w:pPr>
              <w:pStyle w:val="14"/>
              <w:widowControl w:val="0"/>
              <w:ind w:left="1" w:hanging="3"/>
              <w:rPr>
                <w:sz w:val="28"/>
                <w:szCs w:val="28"/>
              </w:rPr>
            </w:pPr>
            <w:r w:rsidRPr="00991171">
              <w:rPr>
                <w:sz w:val="28"/>
                <w:szCs w:val="28"/>
              </w:rPr>
              <w:t>11,8</w:t>
            </w:r>
          </w:p>
        </w:tc>
      </w:tr>
      <w:tr w:rsidR="009C4919" w:rsidRPr="00991171" w14:paraId="064D9910" w14:textId="77777777" w:rsidTr="007119C0">
        <w:tc>
          <w:tcPr>
            <w:tcW w:w="2605" w:type="dxa"/>
          </w:tcPr>
          <w:p w14:paraId="1261ACFD" w14:textId="77777777" w:rsidR="009C4919" w:rsidRPr="00991171" w:rsidRDefault="009C4919" w:rsidP="003C014B">
            <w:pPr>
              <w:pStyle w:val="14"/>
              <w:widowControl w:val="0"/>
              <w:ind w:left="1" w:hanging="3"/>
              <w:rPr>
                <w:sz w:val="28"/>
                <w:szCs w:val="28"/>
              </w:rPr>
            </w:pPr>
            <w:r w:rsidRPr="00991171">
              <w:rPr>
                <w:sz w:val="28"/>
                <w:szCs w:val="28"/>
              </w:rPr>
              <w:t>Прочие причины</w:t>
            </w:r>
          </w:p>
        </w:tc>
        <w:tc>
          <w:tcPr>
            <w:tcW w:w="2605" w:type="dxa"/>
          </w:tcPr>
          <w:p w14:paraId="4836279F" w14:textId="77777777" w:rsidR="009C4919" w:rsidRPr="00991171" w:rsidRDefault="009C4919" w:rsidP="003C014B">
            <w:pPr>
              <w:pStyle w:val="14"/>
              <w:widowControl w:val="0"/>
              <w:ind w:left="1" w:hanging="3"/>
              <w:rPr>
                <w:sz w:val="28"/>
                <w:szCs w:val="28"/>
              </w:rPr>
            </w:pPr>
            <w:r w:rsidRPr="00991171">
              <w:rPr>
                <w:sz w:val="28"/>
                <w:szCs w:val="28"/>
              </w:rPr>
              <w:t>48,7</w:t>
            </w:r>
          </w:p>
        </w:tc>
        <w:tc>
          <w:tcPr>
            <w:tcW w:w="2605" w:type="dxa"/>
          </w:tcPr>
          <w:p w14:paraId="609AE410" w14:textId="77777777" w:rsidR="009C4919" w:rsidRPr="00991171" w:rsidRDefault="009C4919" w:rsidP="003C014B">
            <w:pPr>
              <w:pStyle w:val="14"/>
              <w:widowControl w:val="0"/>
              <w:ind w:left="1" w:hanging="3"/>
              <w:rPr>
                <w:sz w:val="28"/>
                <w:szCs w:val="28"/>
              </w:rPr>
            </w:pPr>
            <w:r w:rsidRPr="00991171">
              <w:rPr>
                <w:sz w:val="28"/>
                <w:szCs w:val="28"/>
              </w:rPr>
              <w:t>45,6</w:t>
            </w:r>
          </w:p>
        </w:tc>
        <w:tc>
          <w:tcPr>
            <w:tcW w:w="2606" w:type="dxa"/>
          </w:tcPr>
          <w:p w14:paraId="312C29D5" w14:textId="77777777" w:rsidR="009C4919" w:rsidRPr="00991171" w:rsidRDefault="009C4919" w:rsidP="003C014B">
            <w:pPr>
              <w:pStyle w:val="14"/>
              <w:widowControl w:val="0"/>
              <w:ind w:left="1" w:hanging="3"/>
              <w:rPr>
                <w:sz w:val="28"/>
                <w:szCs w:val="28"/>
              </w:rPr>
            </w:pPr>
            <w:r w:rsidRPr="00991171">
              <w:rPr>
                <w:sz w:val="28"/>
                <w:szCs w:val="28"/>
              </w:rPr>
              <w:t>20,5</w:t>
            </w:r>
          </w:p>
        </w:tc>
      </w:tr>
    </w:tbl>
    <w:p w14:paraId="69F5B5A1"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47</w:t>
      </w:r>
      <w:r w:rsidR="00751D6E" w:rsidRPr="00991171">
        <w:rPr>
          <w:sz w:val="28"/>
          <w:szCs w:val="28"/>
        </w:rPr>
        <w:t>.</w:t>
      </w:r>
      <w:r w:rsidR="005F412D" w:rsidRPr="00991171">
        <w:rPr>
          <w:sz w:val="28"/>
          <w:szCs w:val="28"/>
        </w:rPr>
        <w:t xml:space="preserve"> </w:t>
      </w:r>
      <w:r w:rsidR="009C4919" w:rsidRPr="00991171">
        <w:rPr>
          <w:sz w:val="28"/>
          <w:szCs w:val="28"/>
        </w:rPr>
        <w:t>Смертность от дорожно-транспортных происшествий</w:t>
      </w:r>
      <w:r w:rsidR="005F412D" w:rsidRPr="00991171">
        <w:rPr>
          <w:sz w:val="28"/>
          <w:szCs w:val="28"/>
        </w:rPr>
        <w:t xml:space="preserve"> в Карталинском районе в 2020 году</w:t>
      </w:r>
      <w:r w:rsidR="009C4919" w:rsidRPr="00991171">
        <w:rPr>
          <w:sz w:val="28"/>
          <w:szCs w:val="28"/>
        </w:rPr>
        <w:t xml:space="preserve"> – 2,18</w:t>
      </w:r>
      <w:r w:rsidR="005F412D" w:rsidRPr="00991171">
        <w:rPr>
          <w:sz w:val="28"/>
          <w:szCs w:val="28"/>
        </w:rPr>
        <w:t>%</w:t>
      </w:r>
      <w:r w:rsidR="009C4919" w:rsidRPr="00991171">
        <w:rPr>
          <w:sz w:val="28"/>
          <w:szCs w:val="28"/>
        </w:rPr>
        <w:t>, в 2019 г</w:t>
      </w:r>
      <w:r w:rsidR="005F412D" w:rsidRPr="00991171">
        <w:rPr>
          <w:sz w:val="28"/>
          <w:szCs w:val="28"/>
        </w:rPr>
        <w:t xml:space="preserve">оду </w:t>
      </w:r>
      <w:r w:rsidR="009C4919" w:rsidRPr="00991171">
        <w:rPr>
          <w:sz w:val="28"/>
          <w:szCs w:val="28"/>
        </w:rPr>
        <w:t>-</w:t>
      </w:r>
      <w:r w:rsidR="005F412D" w:rsidRPr="00991171">
        <w:rPr>
          <w:sz w:val="28"/>
          <w:szCs w:val="28"/>
        </w:rPr>
        <w:t xml:space="preserve"> </w:t>
      </w:r>
      <w:r w:rsidR="009C4919" w:rsidRPr="00991171">
        <w:rPr>
          <w:sz w:val="28"/>
          <w:szCs w:val="28"/>
        </w:rPr>
        <w:t>25,9</w:t>
      </w:r>
      <w:r w:rsidR="005F412D" w:rsidRPr="00991171">
        <w:rPr>
          <w:sz w:val="28"/>
          <w:szCs w:val="28"/>
        </w:rPr>
        <w:t>%.</w:t>
      </w:r>
    </w:p>
    <w:p w14:paraId="1245D1E2"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 xml:space="preserve">48. </w:t>
      </w:r>
      <w:r w:rsidR="009C4919" w:rsidRPr="00991171">
        <w:rPr>
          <w:sz w:val="28"/>
          <w:szCs w:val="28"/>
        </w:rPr>
        <w:t>Число умерших от дорожно-транспортных происшествий на 100 тыс. человек</w:t>
      </w:r>
      <w:r w:rsidR="00F53213" w:rsidRPr="00991171">
        <w:rPr>
          <w:sz w:val="28"/>
          <w:szCs w:val="28"/>
        </w:rPr>
        <w:t xml:space="preserve">, </w:t>
      </w:r>
      <w:proofErr w:type="gramStart"/>
      <w:r w:rsidR="00F53213" w:rsidRPr="00991171">
        <w:rPr>
          <w:sz w:val="28"/>
          <w:szCs w:val="28"/>
        </w:rPr>
        <w:t xml:space="preserve">%, </w:t>
      </w:r>
      <w:r w:rsidR="009C4919" w:rsidRPr="00991171">
        <w:rPr>
          <w:sz w:val="28"/>
          <w:szCs w:val="28"/>
        </w:rPr>
        <w:t xml:space="preserve"> представлено</w:t>
      </w:r>
      <w:proofErr w:type="gramEnd"/>
      <w:r w:rsidR="009C4919" w:rsidRPr="00991171">
        <w:rPr>
          <w:sz w:val="28"/>
          <w:szCs w:val="28"/>
        </w:rPr>
        <w:t xml:space="preserve"> в таблице </w:t>
      </w:r>
      <w:r w:rsidR="00751D6E" w:rsidRPr="00991171">
        <w:rPr>
          <w:sz w:val="28"/>
          <w:szCs w:val="28"/>
        </w:rPr>
        <w:t>22</w:t>
      </w:r>
      <w:r w:rsidR="009C4919" w:rsidRPr="00991171">
        <w:rPr>
          <w:sz w:val="28"/>
          <w:szCs w:val="28"/>
        </w:rPr>
        <w:t>.</w:t>
      </w:r>
    </w:p>
    <w:p w14:paraId="1B919043" w14:textId="77777777" w:rsidR="009C4919" w:rsidRPr="00991171" w:rsidRDefault="00751D6E" w:rsidP="003C014B">
      <w:pPr>
        <w:pStyle w:val="14"/>
        <w:widowControl w:val="0"/>
        <w:pBdr>
          <w:top w:val="nil"/>
          <w:left w:val="nil"/>
          <w:bottom w:val="nil"/>
          <w:right w:val="nil"/>
          <w:between w:val="nil"/>
        </w:pBdr>
        <w:ind w:firstLine="709"/>
        <w:jc w:val="right"/>
        <w:rPr>
          <w:sz w:val="28"/>
          <w:szCs w:val="28"/>
        </w:rPr>
      </w:pPr>
      <w:r w:rsidRPr="00991171">
        <w:rPr>
          <w:sz w:val="28"/>
          <w:szCs w:val="28"/>
        </w:rPr>
        <w:t>Таблица 22</w:t>
      </w:r>
    </w:p>
    <w:tbl>
      <w:tblPr>
        <w:tblW w:w="9283" w:type="dxa"/>
        <w:tblInd w:w="181" w:type="dxa"/>
        <w:tblLayout w:type="fixed"/>
        <w:tblLook w:val="0000" w:firstRow="0" w:lastRow="0" w:firstColumn="0" w:lastColumn="0" w:noHBand="0" w:noVBand="0"/>
      </w:tblPr>
      <w:tblGrid>
        <w:gridCol w:w="2195"/>
        <w:gridCol w:w="1701"/>
        <w:gridCol w:w="1418"/>
        <w:gridCol w:w="1843"/>
        <w:gridCol w:w="2126"/>
      </w:tblGrid>
      <w:tr w:rsidR="009C4919" w:rsidRPr="00991171" w14:paraId="3DE5C927" w14:textId="77777777" w:rsidTr="00315E11">
        <w:trPr>
          <w:trHeight w:val="281"/>
        </w:trPr>
        <w:tc>
          <w:tcPr>
            <w:tcW w:w="2195" w:type="dxa"/>
            <w:tcBorders>
              <w:top w:val="single" w:sz="4" w:space="0" w:color="000000"/>
              <w:left w:val="single" w:sz="4" w:space="0" w:color="000000"/>
              <w:bottom w:val="single" w:sz="4" w:space="0" w:color="000000"/>
            </w:tcBorders>
          </w:tcPr>
          <w:p w14:paraId="3A5826EB"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1701" w:type="dxa"/>
            <w:tcBorders>
              <w:top w:val="single" w:sz="4" w:space="0" w:color="000000"/>
              <w:left w:val="single" w:sz="4" w:space="0" w:color="000000"/>
              <w:bottom w:val="single" w:sz="4" w:space="0" w:color="000000"/>
            </w:tcBorders>
            <w:vAlign w:val="center"/>
          </w:tcPr>
          <w:p w14:paraId="62D9D14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418" w:type="dxa"/>
            <w:tcBorders>
              <w:top w:val="single" w:sz="4" w:space="0" w:color="000000"/>
              <w:left w:val="single" w:sz="4" w:space="0" w:color="000000"/>
              <w:bottom w:val="single" w:sz="4" w:space="0" w:color="000000"/>
            </w:tcBorders>
            <w:vAlign w:val="center"/>
          </w:tcPr>
          <w:p w14:paraId="593E445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843" w:type="dxa"/>
            <w:tcBorders>
              <w:top w:val="single" w:sz="4" w:space="0" w:color="000000"/>
              <w:left w:val="single" w:sz="4" w:space="0" w:color="000000"/>
              <w:bottom w:val="single" w:sz="4" w:space="0" w:color="000000"/>
            </w:tcBorders>
            <w:vAlign w:val="center"/>
          </w:tcPr>
          <w:p w14:paraId="44D0BC9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2019 год </w:t>
            </w:r>
          </w:p>
        </w:tc>
        <w:tc>
          <w:tcPr>
            <w:tcW w:w="2126" w:type="dxa"/>
            <w:tcBorders>
              <w:top w:val="single" w:sz="4" w:space="0" w:color="000000"/>
              <w:left w:val="single" w:sz="4" w:space="0" w:color="000000"/>
              <w:bottom w:val="single" w:sz="4" w:space="0" w:color="000000"/>
              <w:right w:val="single" w:sz="4" w:space="0" w:color="000000"/>
            </w:tcBorders>
            <w:vAlign w:val="center"/>
          </w:tcPr>
          <w:p w14:paraId="16E081F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 год</w:t>
            </w:r>
          </w:p>
        </w:tc>
      </w:tr>
      <w:tr w:rsidR="009C4919" w:rsidRPr="00991171" w14:paraId="5DA16ED7" w14:textId="77777777" w:rsidTr="00315E11">
        <w:trPr>
          <w:trHeight w:val="255"/>
        </w:trPr>
        <w:tc>
          <w:tcPr>
            <w:tcW w:w="2195" w:type="dxa"/>
            <w:tcBorders>
              <w:top w:val="single" w:sz="4" w:space="0" w:color="000000"/>
              <w:left w:val="single" w:sz="4" w:space="0" w:color="000000"/>
              <w:bottom w:val="single" w:sz="4" w:space="0" w:color="000000"/>
            </w:tcBorders>
          </w:tcPr>
          <w:p w14:paraId="3362A56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Челябинская область</w:t>
            </w:r>
          </w:p>
        </w:tc>
        <w:tc>
          <w:tcPr>
            <w:tcW w:w="1701" w:type="dxa"/>
            <w:tcBorders>
              <w:top w:val="single" w:sz="4" w:space="0" w:color="000000"/>
              <w:left w:val="single" w:sz="4" w:space="0" w:color="000000"/>
              <w:bottom w:val="single" w:sz="4" w:space="0" w:color="000000"/>
            </w:tcBorders>
            <w:vAlign w:val="center"/>
          </w:tcPr>
          <w:p w14:paraId="6A7017CA"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xml:space="preserve">      8,4</w:t>
            </w:r>
          </w:p>
        </w:tc>
        <w:tc>
          <w:tcPr>
            <w:tcW w:w="1418" w:type="dxa"/>
            <w:tcBorders>
              <w:top w:val="single" w:sz="4" w:space="0" w:color="000000"/>
              <w:left w:val="single" w:sz="4" w:space="0" w:color="000000"/>
              <w:bottom w:val="single" w:sz="4" w:space="0" w:color="000000"/>
            </w:tcBorders>
            <w:vAlign w:val="center"/>
          </w:tcPr>
          <w:p w14:paraId="694D83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9,9</w:t>
            </w:r>
          </w:p>
        </w:tc>
        <w:tc>
          <w:tcPr>
            <w:tcW w:w="1843" w:type="dxa"/>
            <w:tcBorders>
              <w:top w:val="single" w:sz="4" w:space="0" w:color="000000"/>
              <w:left w:val="single" w:sz="4" w:space="0" w:color="000000"/>
              <w:bottom w:val="single" w:sz="4" w:space="0" w:color="000000"/>
            </w:tcBorders>
            <w:vAlign w:val="center"/>
          </w:tcPr>
          <w:p w14:paraId="5DACBEF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10,5</w:t>
            </w:r>
          </w:p>
        </w:tc>
        <w:tc>
          <w:tcPr>
            <w:tcW w:w="2126" w:type="dxa"/>
            <w:tcBorders>
              <w:top w:val="single" w:sz="4" w:space="0" w:color="000000"/>
              <w:left w:val="single" w:sz="4" w:space="0" w:color="000000"/>
              <w:bottom w:val="single" w:sz="4" w:space="0" w:color="000000"/>
              <w:right w:val="single" w:sz="4" w:space="0" w:color="000000"/>
            </w:tcBorders>
            <w:vAlign w:val="center"/>
          </w:tcPr>
          <w:p w14:paraId="4727D19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8,9</w:t>
            </w:r>
          </w:p>
        </w:tc>
      </w:tr>
      <w:tr w:rsidR="009C4919" w:rsidRPr="00991171" w14:paraId="60E3E714" w14:textId="77777777" w:rsidTr="00315E11">
        <w:trPr>
          <w:trHeight w:val="255"/>
        </w:trPr>
        <w:tc>
          <w:tcPr>
            <w:tcW w:w="2195" w:type="dxa"/>
            <w:tcBorders>
              <w:top w:val="single" w:sz="4" w:space="0" w:color="000000"/>
              <w:left w:val="single" w:sz="4" w:space="0" w:color="000000"/>
              <w:bottom w:val="single" w:sz="4" w:space="0" w:color="000000"/>
            </w:tcBorders>
          </w:tcPr>
          <w:p w14:paraId="15262325" w14:textId="77777777" w:rsidR="009C4919" w:rsidRPr="00991171" w:rsidRDefault="009C4919"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Карталинский</w:t>
            </w:r>
            <w:proofErr w:type="spellEnd"/>
            <w:r w:rsidRPr="00991171">
              <w:rPr>
                <w:sz w:val="28"/>
                <w:szCs w:val="28"/>
              </w:rPr>
              <w:t xml:space="preserve"> район</w:t>
            </w:r>
          </w:p>
        </w:tc>
        <w:tc>
          <w:tcPr>
            <w:tcW w:w="1701" w:type="dxa"/>
            <w:tcBorders>
              <w:top w:val="single" w:sz="4" w:space="0" w:color="000000"/>
              <w:left w:val="single" w:sz="4" w:space="0" w:color="000000"/>
              <w:bottom w:val="single" w:sz="4" w:space="0" w:color="000000"/>
            </w:tcBorders>
            <w:vAlign w:val="center"/>
          </w:tcPr>
          <w:p w14:paraId="731F11A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8,55</w:t>
            </w:r>
          </w:p>
        </w:tc>
        <w:tc>
          <w:tcPr>
            <w:tcW w:w="1418" w:type="dxa"/>
            <w:tcBorders>
              <w:top w:val="single" w:sz="4" w:space="0" w:color="000000"/>
              <w:left w:val="single" w:sz="4" w:space="0" w:color="000000"/>
              <w:bottom w:val="single" w:sz="4" w:space="0" w:color="000000"/>
            </w:tcBorders>
            <w:vAlign w:val="center"/>
          </w:tcPr>
          <w:p w14:paraId="09F49A3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19,24</w:t>
            </w:r>
          </w:p>
        </w:tc>
        <w:tc>
          <w:tcPr>
            <w:tcW w:w="1843" w:type="dxa"/>
            <w:tcBorders>
              <w:top w:val="single" w:sz="4" w:space="0" w:color="000000"/>
              <w:left w:val="single" w:sz="4" w:space="0" w:color="000000"/>
              <w:bottom w:val="single" w:sz="4" w:space="0" w:color="000000"/>
            </w:tcBorders>
            <w:vAlign w:val="center"/>
          </w:tcPr>
          <w:p w14:paraId="07CC2CE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25,9</w:t>
            </w:r>
          </w:p>
        </w:tc>
        <w:tc>
          <w:tcPr>
            <w:tcW w:w="2126" w:type="dxa"/>
            <w:tcBorders>
              <w:top w:val="single" w:sz="4" w:space="0" w:color="000000"/>
              <w:left w:val="single" w:sz="4" w:space="0" w:color="000000"/>
              <w:bottom w:val="single" w:sz="4" w:space="0" w:color="000000"/>
              <w:right w:val="single" w:sz="4" w:space="0" w:color="000000"/>
            </w:tcBorders>
            <w:vAlign w:val="center"/>
          </w:tcPr>
          <w:p w14:paraId="3EE48C3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2,18</w:t>
            </w:r>
          </w:p>
        </w:tc>
      </w:tr>
    </w:tbl>
    <w:p w14:paraId="2224E6F3"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49</w:t>
      </w:r>
      <w:r w:rsidR="00751D6E" w:rsidRPr="00991171">
        <w:rPr>
          <w:sz w:val="28"/>
          <w:szCs w:val="28"/>
        </w:rPr>
        <w:t xml:space="preserve">. </w:t>
      </w:r>
      <w:r w:rsidR="009C4919" w:rsidRPr="00991171">
        <w:rPr>
          <w:sz w:val="28"/>
          <w:szCs w:val="28"/>
        </w:rPr>
        <w:t xml:space="preserve">Смертность от болезней органов пищеварения </w:t>
      </w:r>
      <w:proofErr w:type="gramStart"/>
      <w:r w:rsidR="009C4919" w:rsidRPr="00991171">
        <w:rPr>
          <w:sz w:val="28"/>
          <w:szCs w:val="28"/>
        </w:rPr>
        <w:t>в  Карталинском</w:t>
      </w:r>
      <w:proofErr w:type="gramEnd"/>
      <w:r w:rsidR="009C4919" w:rsidRPr="00991171">
        <w:rPr>
          <w:sz w:val="28"/>
          <w:szCs w:val="28"/>
        </w:rPr>
        <w:t xml:space="preserve"> районе – 115,7 </w:t>
      </w:r>
      <w:r w:rsidR="00F53213" w:rsidRPr="00991171">
        <w:rPr>
          <w:sz w:val="28"/>
          <w:szCs w:val="28"/>
        </w:rPr>
        <w:t>% в 2020 году</w:t>
      </w:r>
      <w:r w:rsidR="009C4919" w:rsidRPr="00991171">
        <w:rPr>
          <w:sz w:val="28"/>
          <w:szCs w:val="28"/>
        </w:rPr>
        <w:t xml:space="preserve">, что на 40,4% выше показателя по Челябинской области - 82,4 </w:t>
      </w:r>
      <w:r w:rsidR="00F53213" w:rsidRPr="00991171">
        <w:rPr>
          <w:sz w:val="28"/>
          <w:szCs w:val="28"/>
        </w:rPr>
        <w:t xml:space="preserve">% </w:t>
      </w:r>
      <w:r w:rsidR="009C4919" w:rsidRPr="00991171">
        <w:rPr>
          <w:sz w:val="28"/>
          <w:szCs w:val="28"/>
        </w:rPr>
        <w:t>на 100 тыс. населения.</w:t>
      </w:r>
    </w:p>
    <w:p w14:paraId="7CBCB557" w14:textId="77777777" w:rsidR="008B145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 xml:space="preserve">50. </w:t>
      </w:r>
      <w:r w:rsidR="009C4919" w:rsidRPr="00991171">
        <w:rPr>
          <w:sz w:val="28"/>
          <w:szCs w:val="28"/>
        </w:rPr>
        <w:t xml:space="preserve">Число умерших от болезней органов пищеварения на 100 тыс. населения представлено в таблице </w:t>
      </w:r>
      <w:r w:rsidR="00751D6E" w:rsidRPr="00991171">
        <w:rPr>
          <w:sz w:val="28"/>
          <w:szCs w:val="28"/>
        </w:rPr>
        <w:t>23</w:t>
      </w:r>
      <w:r w:rsidR="009C4919" w:rsidRPr="00991171">
        <w:rPr>
          <w:sz w:val="28"/>
          <w:szCs w:val="28"/>
        </w:rPr>
        <w:t>.</w:t>
      </w:r>
    </w:p>
    <w:p w14:paraId="6E85CC3B" w14:textId="77777777" w:rsidR="009C4919" w:rsidRPr="00991171" w:rsidRDefault="009C4919" w:rsidP="003C014B">
      <w:pPr>
        <w:pStyle w:val="14"/>
        <w:widowControl w:val="0"/>
        <w:pBdr>
          <w:top w:val="nil"/>
          <w:left w:val="nil"/>
          <w:bottom w:val="nil"/>
          <w:right w:val="nil"/>
          <w:between w:val="nil"/>
        </w:pBdr>
        <w:jc w:val="right"/>
        <w:rPr>
          <w:sz w:val="28"/>
          <w:szCs w:val="28"/>
        </w:rPr>
      </w:pPr>
      <w:r w:rsidRPr="00991171">
        <w:rPr>
          <w:sz w:val="28"/>
          <w:szCs w:val="28"/>
        </w:rPr>
        <w:t xml:space="preserve">Таблица </w:t>
      </w:r>
      <w:r w:rsidR="00751D6E" w:rsidRPr="00991171">
        <w:rPr>
          <w:sz w:val="28"/>
          <w:szCs w:val="28"/>
        </w:rPr>
        <w:t xml:space="preserve">23  </w:t>
      </w:r>
    </w:p>
    <w:tbl>
      <w:tblPr>
        <w:tblW w:w="9283" w:type="dxa"/>
        <w:tblInd w:w="181" w:type="dxa"/>
        <w:tblLayout w:type="fixed"/>
        <w:tblLook w:val="0000" w:firstRow="0" w:lastRow="0" w:firstColumn="0" w:lastColumn="0" w:noHBand="0" w:noVBand="0"/>
      </w:tblPr>
      <w:tblGrid>
        <w:gridCol w:w="2762"/>
        <w:gridCol w:w="1418"/>
        <w:gridCol w:w="1276"/>
        <w:gridCol w:w="1701"/>
        <w:gridCol w:w="2126"/>
      </w:tblGrid>
      <w:tr w:rsidR="009C4919" w:rsidRPr="00991171" w14:paraId="13BE5A3B" w14:textId="77777777" w:rsidTr="00315E11">
        <w:trPr>
          <w:trHeight w:val="281"/>
        </w:trPr>
        <w:tc>
          <w:tcPr>
            <w:tcW w:w="2762" w:type="dxa"/>
            <w:tcBorders>
              <w:top w:val="single" w:sz="4" w:space="0" w:color="000000"/>
              <w:left w:val="single" w:sz="4" w:space="0" w:color="000000"/>
              <w:bottom w:val="single" w:sz="4" w:space="0" w:color="000000"/>
            </w:tcBorders>
          </w:tcPr>
          <w:p w14:paraId="1DF8D691"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1418" w:type="dxa"/>
            <w:tcBorders>
              <w:top w:val="single" w:sz="4" w:space="0" w:color="000000"/>
              <w:left w:val="single" w:sz="4" w:space="0" w:color="000000"/>
              <w:bottom w:val="single" w:sz="4" w:space="0" w:color="000000"/>
            </w:tcBorders>
            <w:vAlign w:val="center"/>
          </w:tcPr>
          <w:p w14:paraId="6E4C38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276" w:type="dxa"/>
            <w:tcBorders>
              <w:top w:val="single" w:sz="4" w:space="0" w:color="000000"/>
              <w:left w:val="single" w:sz="4" w:space="0" w:color="000000"/>
              <w:bottom w:val="single" w:sz="4" w:space="0" w:color="000000"/>
            </w:tcBorders>
            <w:vAlign w:val="center"/>
          </w:tcPr>
          <w:p w14:paraId="7D12912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701" w:type="dxa"/>
            <w:tcBorders>
              <w:top w:val="single" w:sz="4" w:space="0" w:color="000000"/>
              <w:left w:val="single" w:sz="4" w:space="0" w:color="000000"/>
              <w:bottom w:val="single" w:sz="4" w:space="0" w:color="000000"/>
            </w:tcBorders>
            <w:vAlign w:val="center"/>
          </w:tcPr>
          <w:p w14:paraId="4C57312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2019 год </w:t>
            </w:r>
          </w:p>
        </w:tc>
        <w:tc>
          <w:tcPr>
            <w:tcW w:w="2126" w:type="dxa"/>
            <w:tcBorders>
              <w:top w:val="single" w:sz="4" w:space="0" w:color="000000"/>
              <w:left w:val="single" w:sz="4" w:space="0" w:color="000000"/>
              <w:bottom w:val="single" w:sz="4" w:space="0" w:color="000000"/>
              <w:right w:val="single" w:sz="4" w:space="0" w:color="000000"/>
            </w:tcBorders>
            <w:vAlign w:val="center"/>
          </w:tcPr>
          <w:p w14:paraId="4805709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w:t>
            </w:r>
            <w:r w:rsidR="00E32406" w:rsidRPr="00991171">
              <w:rPr>
                <w:sz w:val="28"/>
                <w:szCs w:val="28"/>
              </w:rPr>
              <w:t xml:space="preserve"> </w:t>
            </w:r>
            <w:r w:rsidRPr="00991171">
              <w:rPr>
                <w:sz w:val="28"/>
                <w:szCs w:val="28"/>
              </w:rPr>
              <w:t>год</w:t>
            </w:r>
          </w:p>
        </w:tc>
      </w:tr>
      <w:tr w:rsidR="009C4919" w:rsidRPr="00991171" w14:paraId="7BD38555" w14:textId="77777777" w:rsidTr="00315E11">
        <w:trPr>
          <w:trHeight w:val="255"/>
        </w:trPr>
        <w:tc>
          <w:tcPr>
            <w:tcW w:w="2762" w:type="dxa"/>
            <w:tcBorders>
              <w:top w:val="single" w:sz="4" w:space="0" w:color="000000"/>
              <w:left w:val="single" w:sz="4" w:space="0" w:color="000000"/>
              <w:bottom w:val="single" w:sz="4" w:space="0" w:color="000000"/>
            </w:tcBorders>
          </w:tcPr>
          <w:p w14:paraId="0898547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Челябинская область</w:t>
            </w:r>
          </w:p>
        </w:tc>
        <w:tc>
          <w:tcPr>
            <w:tcW w:w="1418" w:type="dxa"/>
            <w:tcBorders>
              <w:top w:val="single" w:sz="4" w:space="0" w:color="000000"/>
              <w:left w:val="single" w:sz="4" w:space="0" w:color="000000"/>
              <w:bottom w:val="single" w:sz="4" w:space="0" w:color="000000"/>
            </w:tcBorders>
            <w:vAlign w:val="center"/>
          </w:tcPr>
          <w:p w14:paraId="56EC1FB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60,5</w:t>
            </w:r>
          </w:p>
        </w:tc>
        <w:tc>
          <w:tcPr>
            <w:tcW w:w="1276" w:type="dxa"/>
            <w:tcBorders>
              <w:top w:val="single" w:sz="4" w:space="0" w:color="000000"/>
              <w:left w:val="single" w:sz="4" w:space="0" w:color="000000"/>
              <w:bottom w:val="single" w:sz="4" w:space="0" w:color="000000"/>
            </w:tcBorders>
            <w:vAlign w:val="center"/>
          </w:tcPr>
          <w:p w14:paraId="3B89467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64,3</w:t>
            </w:r>
          </w:p>
        </w:tc>
        <w:tc>
          <w:tcPr>
            <w:tcW w:w="1701" w:type="dxa"/>
            <w:tcBorders>
              <w:top w:val="single" w:sz="4" w:space="0" w:color="000000"/>
              <w:left w:val="single" w:sz="4" w:space="0" w:color="000000"/>
              <w:bottom w:val="single" w:sz="4" w:space="0" w:color="000000"/>
            </w:tcBorders>
            <w:vAlign w:val="center"/>
          </w:tcPr>
          <w:p w14:paraId="1C61D3D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68,8</w:t>
            </w:r>
          </w:p>
        </w:tc>
        <w:tc>
          <w:tcPr>
            <w:tcW w:w="2126" w:type="dxa"/>
            <w:tcBorders>
              <w:top w:val="single" w:sz="4" w:space="0" w:color="000000"/>
              <w:left w:val="single" w:sz="4" w:space="0" w:color="000000"/>
              <w:bottom w:val="single" w:sz="4" w:space="0" w:color="000000"/>
              <w:right w:val="single" w:sz="4" w:space="0" w:color="000000"/>
            </w:tcBorders>
            <w:vAlign w:val="center"/>
          </w:tcPr>
          <w:p w14:paraId="7007F1C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82,4</w:t>
            </w:r>
          </w:p>
        </w:tc>
      </w:tr>
      <w:tr w:rsidR="009C4919" w:rsidRPr="00991171" w14:paraId="27E5C139" w14:textId="77777777" w:rsidTr="00315E11">
        <w:trPr>
          <w:trHeight w:val="255"/>
        </w:trPr>
        <w:tc>
          <w:tcPr>
            <w:tcW w:w="2762" w:type="dxa"/>
            <w:tcBorders>
              <w:top w:val="single" w:sz="4" w:space="0" w:color="000000"/>
              <w:left w:val="single" w:sz="4" w:space="0" w:color="000000"/>
              <w:bottom w:val="single" w:sz="4" w:space="0" w:color="000000"/>
            </w:tcBorders>
          </w:tcPr>
          <w:p w14:paraId="7CAEFB7F" w14:textId="77777777" w:rsidR="009C4919" w:rsidRPr="00991171" w:rsidRDefault="009C4919" w:rsidP="003C014B">
            <w:pPr>
              <w:pStyle w:val="14"/>
              <w:widowControl w:val="0"/>
              <w:pBdr>
                <w:top w:val="nil"/>
                <w:left w:val="nil"/>
                <w:bottom w:val="nil"/>
                <w:right w:val="nil"/>
                <w:between w:val="nil"/>
              </w:pBdr>
              <w:jc w:val="center"/>
              <w:rPr>
                <w:sz w:val="28"/>
                <w:szCs w:val="28"/>
              </w:rPr>
            </w:pPr>
            <w:proofErr w:type="spellStart"/>
            <w:r w:rsidRPr="00991171">
              <w:rPr>
                <w:sz w:val="28"/>
                <w:szCs w:val="28"/>
              </w:rPr>
              <w:t>Карталинский</w:t>
            </w:r>
            <w:proofErr w:type="spellEnd"/>
            <w:r w:rsidRPr="00991171">
              <w:rPr>
                <w:sz w:val="28"/>
                <w:szCs w:val="28"/>
              </w:rPr>
              <w:t xml:space="preserve"> район</w:t>
            </w:r>
          </w:p>
        </w:tc>
        <w:tc>
          <w:tcPr>
            <w:tcW w:w="1418" w:type="dxa"/>
            <w:tcBorders>
              <w:top w:val="single" w:sz="4" w:space="0" w:color="000000"/>
              <w:left w:val="single" w:sz="4" w:space="0" w:color="000000"/>
              <w:bottom w:val="single" w:sz="4" w:space="0" w:color="000000"/>
            </w:tcBorders>
            <w:vAlign w:val="center"/>
          </w:tcPr>
          <w:p w14:paraId="5FF32D7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51,3</w:t>
            </w:r>
          </w:p>
        </w:tc>
        <w:tc>
          <w:tcPr>
            <w:tcW w:w="1276" w:type="dxa"/>
            <w:tcBorders>
              <w:top w:val="single" w:sz="4" w:space="0" w:color="000000"/>
              <w:left w:val="single" w:sz="4" w:space="0" w:color="000000"/>
              <w:bottom w:val="single" w:sz="4" w:space="0" w:color="000000"/>
            </w:tcBorders>
            <w:vAlign w:val="center"/>
          </w:tcPr>
          <w:p w14:paraId="0F23676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59,9</w:t>
            </w:r>
          </w:p>
        </w:tc>
        <w:tc>
          <w:tcPr>
            <w:tcW w:w="1701" w:type="dxa"/>
            <w:tcBorders>
              <w:top w:val="single" w:sz="4" w:space="0" w:color="000000"/>
              <w:left w:val="single" w:sz="4" w:space="0" w:color="000000"/>
              <w:bottom w:val="single" w:sz="4" w:space="0" w:color="000000"/>
            </w:tcBorders>
            <w:vAlign w:val="center"/>
          </w:tcPr>
          <w:p w14:paraId="5C43817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82,0</w:t>
            </w:r>
          </w:p>
        </w:tc>
        <w:tc>
          <w:tcPr>
            <w:tcW w:w="2126" w:type="dxa"/>
            <w:tcBorders>
              <w:top w:val="single" w:sz="4" w:space="0" w:color="000000"/>
              <w:left w:val="single" w:sz="4" w:space="0" w:color="000000"/>
              <w:bottom w:val="single" w:sz="4" w:space="0" w:color="000000"/>
              <w:right w:val="single" w:sz="4" w:space="0" w:color="000000"/>
            </w:tcBorders>
            <w:vAlign w:val="center"/>
          </w:tcPr>
          <w:p w14:paraId="24CB576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115,7</w:t>
            </w:r>
          </w:p>
        </w:tc>
      </w:tr>
    </w:tbl>
    <w:p w14:paraId="34326C44" w14:textId="77777777" w:rsidR="009C4919" w:rsidRPr="00991171" w:rsidRDefault="00315E11" w:rsidP="003C014B">
      <w:pPr>
        <w:pStyle w:val="14"/>
        <w:widowControl w:val="0"/>
        <w:pBdr>
          <w:top w:val="nil"/>
          <w:left w:val="nil"/>
          <w:bottom w:val="nil"/>
          <w:right w:val="nil"/>
          <w:between w:val="nil"/>
        </w:pBdr>
        <w:ind w:firstLine="709"/>
        <w:jc w:val="both"/>
        <w:rPr>
          <w:i/>
          <w:sz w:val="28"/>
          <w:szCs w:val="28"/>
        </w:rPr>
      </w:pPr>
      <w:r>
        <w:rPr>
          <w:sz w:val="28"/>
          <w:szCs w:val="28"/>
        </w:rPr>
        <w:t>51</w:t>
      </w:r>
      <w:r w:rsidR="00751D6E" w:rsidRPr="00991171">
        <w:rPr>
          <w:sz w:val="28"/>
          <w:szCs w:val="28"/>
        </w:rPr>
        <w:t>.</w:t>
      </w:r>
      <w:r w:rsidR="008B1459" w:rsidRPr="00991171">
        <w:rPr>
          <w:sz w:val="28"/>
          <w:szCs w:val="28"/>
        </w:rPr>
        <w:t xml:space="preserve"> </w:t>
      </w:r>
      <w:r w:rsidR="009C4919" w:rsidRPr="00991171">
        <w:rPr>
          <w:sz w:val="28"/>
          <w:szCs w:val="28"/>
        </w:rPr>
        <w:t>Смертность от болезней органов дыхания в Карталинском</w:t>
      </w:r>
      <w:r w:rsidR="00E32406" w:rsidRPr="00991171">
        <w:rPr>
          <w:sz w:val="28"/>
          <w:szCs w:val="28"/>
        </w:rPr>
        <w:t xml:space="preserve"> районе в 2020 году </w:t>
      </w:r>
      <w:r w:rsidR="009C4919" w:rsidRPr="00991171">
        <w:rPr>
          <w:sz w:val="28"/>
          <w:szCs w:val="28"/>
        </w:rPr>
        <w:t>-</w:t>
      </w:r>
      <w:r w:rsidR="00E32406" w:rsidRPr="00991171">
        <w:rPr>
          <w:sz w:val="28"/>
          <w:szCs w:val="28"/>
        </w:rPr>
        <w:t xml:space="preserve"> </w:t>
      </w:r>
      <w:r w:rsidR="009C4919" w:rsidRPr="00991171">
        <w:rPr>
          <w:sz w:val="28"/>
          <w:szCs w:val="28"/>
        </w:rPr>
        <w:t>85,2</w:t>
      </w:r>
      <w:r w:rsidR="00E32406" w:rsidRPr="00991171">
        <w:rPr>
          <w:sz w:val="28"/>
          <w:szCs w:val="28"/>
        </w:rPr>
        <w:t>%</w:t>
      </w:r>
      <w:r w:rsidR="009C4919" w:rsidRPr="00991171">
        <w:rPr>
          <w:sz w:val="28"/>
          <w:szCs w:val="28"/>
        </w:rPr>
        <w:t>, в Челябинской области -</w:t>
      </w:r>
      <w:r w:rsidR="00E32406" w:rsidRPr="00991171">
        <w:rPr>
          <w:sz w:val="28"/>
          <w:szCs w:val="28"/>
        </w:rPr>
        <w:t xml:space="preserve"> </w:t>
      </w:r>
      <w:r w:rsidR="009C4919" w:rsidRPr="00991171">
        <w:rPr>
          <w:sz w:val="28"/>
          <w:szCs w:val="28"/>
        </w:rPr>
        <w:t>63,7</w:t>
      </w:r>
      <w:r w:rsidR="00E32406" w:rsidRPr="00991171">
        <w:rPr>
          <w:sz w:val="28"/>
          <w:szCs w:val="28"/>
        </w:rPr>
        <w:t>%</w:t>
      </w:r>
      <w:r w:rsidR="009C4919" w:rsidRPr="00991171">
        <w:rPr>
          <w:sz w:val="28"/>
          <w:szCs w:val="28"/>
        </w:rPr>
        <w:t xml:space="preserve">. Число умерших от болезней органов дыхания на 100 тыс. населения представлено в таблице </w:t>
      </w:r>
      <w:r w:rsidR="00751D6E" w:rsidRPr="00991171">
        <w:rPr>
          <w:sz w:val="28"/>
          <w:szCs w:val="28"/>
        </w:rPr>
        <w:t>24</w:t>
      </w:r>
      <w:r w:rsidR="009C4919" w:rsidRPr="00991171">
        <w:rPr>
          <w:sz w:val="28"/>
          <w:szCs w:val="28"/>
        </w:rPr>
        <w:t>.</w:t>
      </w:r>
    </w:p>
    <w:p w14:paraId="0D704E43" w14:textId="77777777" w:rsidR="00315E11" w:rsidRDefault="00315E11" w:rsidP="003C014B">
      <w:pPr>
        <w:pStyle w:val="14"/>
        <w:widowControl w:val="0"/>
        <w:pBdr>
          <w:top w:val="nil"/>
          <w:left w:val="nil"/>
          <w:bottom w:val="nil"/>
          <w:right w:val="nil"/>
          <w:between w:val="nil"/>
        </w:pBdr>
        <w:jc w:val="right"/>
        <w:rPr>
          <w:sz w:val="28"/>
          <w:szCs w:val="28"/>
        </w:rPr>
      </w:pPr>
    </w:p>
    <w:p w14:paraId="287726D9" w14:textId="77777777" w:rsidR="009C4919" w:rsidRPr="00991171" w:rsidRDefault="009C4919" w:rsidP="003C014B">
      <w:pPr>
        <w:pStyle w:val="14"/>
        <w:widowControl w:val="0"/>
        <w:pBdr>
          <w:top w:val="nil"/>
          <w:left w:val="nil"/>
          <w:bottom w:val="nil"/>
          <w:right w:val="nil"/>
          <w:between w:val="nil"/>
        </w:pBdr>
        <w:jc w:val="right"/>
        <w:rPr>
          <w:sz w:val="28"/>
          <w:szCs w:val="28"/>
        </w:rPr>
      </w:pPr>
      <w:r w:rsidRPr="00991171">
        <w:rPr>
          <w:sz w:val="28"/>
          <w:szCs w:val="28"/>
        </w:rPr>
        <w:t xml:space="preserve">Таблица </w:t>
      </w:r>
      <w:r w:rsidR="00751D6E" w:rsidRPr="00991171">
        <w:rPr>
          <w:sz w:val="28"/>
          <w:szCs w:val="28"/>
        </w:rPr>
        <w:t>24</w:t>
      </w:r>
    </w:p>
    <w:tbl>
      <w:tblPr>
        <w:tblW w:w="9141" w:type="dxa"/>
        <w:tblInd w:w="181" w:type="dxa"/>
        <w:tblLayout w:type="fixed"/>
        <w:tblLook w:val="0000" w:firstRow="0" w:lastRow="0" w:firstColumn="0" w:lastColumn="0" w:noHBand="0" w:noVBand="0"/>
      </w:tblPr>
      <w:tblGrid>
        <w:gridCol w:w="2762"/>
        <w:gridCol w:w="1560"/>
        <w:gridCol w:w="1275"/>
        <w:gridCol w:w="1560"/>
        <w:gridCol w:w="1984"/>
      </w:tblGrid>
      <w:tr w:rsidR="009C4919" w:rsidRPr="00991171" w14:paraId="5905BF17" w14:textId="77777777" w:rsidTr="00751D6E">
        <w:trPr>
          <w:trHeight w:val="281"/>
        </w:trPr>
        <w:tc>
          <w:tcPr>
            <w:tcW w:w="2762" w:type="dxa"/>
            <w:tcBorders>
              <w:top w:val="single" w:sz="4" w:space="0" w:color="000000"/>
              <w:left w:val="single" w:sz="4" w:space="0" w:color="000000"/>
              <w:bottom w:val="single" w:sz="4" w:space="0" w:color="000000"/>
            </w:tcBorders>
          </w:tcPr>
          <w:p w14:paraId="7E1A29BF"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1560" w:type="dxa"/>
            <w:tcBorders>
              <w:top w:val="single" w:sz="4" w:space="0" w:color="000000"/>
              <w:left w:val="single" w:sz="4" w:space="0" w:color="000000"/>
              <w:bottom w:val="single" w:sz="4" w:space="0" w:color="000000"/>
            </w:tcBorders>
            <w:vAlign w:val="center"/>
          </w:tcPr>
          <w:p w14:paraId="4CC0793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 год</w:t>
            </w:r>
          </w:p>
        </w:tc>
        <w:tc>
          <w:tcPr>
            <w:tcW w:w="1275" w:type="dxa"/>
            <w:tcBorders>
              <w:top w:val="single" w:sz="4" w:space="0" w:color="000000"/>
              <w:left w:val="single" w:sz="4" w:space="0" w:color="000000"/>
              <w:bottom w:val="single" w:sz="4" w:space="0" w:color="000000"/>
            </w:tcBorders>
            <w:vAlign w:val="center"/>
          </w:tcPr>
          <w:p w14:paraId="0EF67A4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560" w:type="dxa"/>
            <w:tcBorders>
              <w:top w:val="single" w:sz="4" w:space="0" w:color="000000"/>
              <w:left w:val="single" w:sz="4" w:space="0" w:color="000000"/>
              <w:bottom w:val="single" w:sz="4" w:space="0" w:color="000000"/>
            </w:tcBorders>
            <w:vAlign w:val="center"/>
          </w:tcPr>
          <w:p w14:paraId="20BD22E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2019 год </w:t>
            </w:r>
          </w:p>
        </w:tc>
        <w:tc>
          <w:tcPr>
            <w:tcW w:w="1984" w:type="dxa"/>
            <w:tcBorders>
              <w:top w:val="single" w:sz="4" w:space="0" w:color="000000"/>
              <w:left w:val="single" w:sz="4" w:space="0" w:color="000000"/>
              <w:bottom w:val="single" w:sz="4" w:space="0" w:color="000000"/>
              <w:right w:val="single" w:sz="4" w:space="0" w:color="000000"/>
            </w:tcBorders>
            <w:vAlign w:val="center"/>
          </w:tcPr>
          <w:p w14:paraId="12F1959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w:t>
            </w:r>
            <w:r w:rsidR="005F412D" w:rsidRPr="00991171">
              <w:rPr>
                <w:sz w:val="28"/>
                <w:szCs w:val="28"/>
              </w:rPr>
              <w:t xml:space="preserve"> </w:t>
            </w:r>
            <w:r w:rsidRPr="00991171">
              <w:rPr>
                <w:sz w:val="28"/>
                <w:szCs w:val="28"/>
              </w:rPr>
              <w:t>год</w:t>
            </w:r>
          </w:p>
        </w:tc>
      </w:tr>
      <w:tr w:rsidR="009C4919" w:rsidRPr="00991171" w14:paraId="1F36A166" w14:textId="77777777" w:rsidTr="00751D6E">
        <w:trPr>
          <w:trHeight w:val="255"/>
        </w:trPr>
        <w:tc>
          <w:tcPr>
            <w:tcW w:w="2762" w:type="dxa"/>
            <w:tcBorders>
              <w:top w:val="single" w:sz="4" w:space="0" w:color="000000"/>
              <w:left w:val="single" w:sz="4" w:space="0" w:color="000000"/>
              <w:bottom w:val="single" w:sz="4" w:space="0" w:color="000000"/>
            </w:tcBorders>
          </w:tcPr>
          <w:p w14:paraId="4C80B66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Челябинская область</w:t>
            </w:r>
          </w:p>
        </w:tc>
        <w:tc>
          <w:tcPr>
            <w:tcW w:w="1560" w:type="dxa"/>
            <w:tcBorders>
              <w:top w:val="single" w:sz="4" w:space="0" w:color="000000"/>
              <w:left w:val="single" w:sz="4" w:space="0" w:color="000000"/>
              <w:bottom w:val="single" w:sz="4" w:space="0" w:color="000000"/>
            </w:tcBorders>
            <w:vAlign w:val="center"/>
          </w:tcPr>
          <w:p w14:paraId="00E1D66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43,5</w:t>
            </w:r>
          </w:p>
        </w:tc>
        <w:tc>
          <w:tcPr>
            <w:tcW w:w="1275" w:type="dxa"/>
            <w:tcBorders>
              <w:top w:val="single" w:sz="4" w:space="0" w:color="000000"/>
              <w:left w:val="single" w:sz="4" w:space="0" w:color="000000"/>
              <w:bottom w:val="single" w:sz="4" w:space="0" w:color="000000"/>
            </w:tcBorders>
            <w:vAlign w:val="center"/>
          </w:tcPr>
          <w:p w14:paraId="72EBBAA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36,3</w:t>
            </w:r>
          </w:p>
        </w:tc>
        <w:tc>
          <w:tcPr>
            <w:tcW w:w="1560" w:type="dxa"/>
            <w:tcBorders>
              <w:top w:val="single" w:sz="4" w:space="0" w:color="000000"/>
              <w:left w:val="single" w:sz="4" w:space="0" w:color="000000"/>
              <w:bottom w:val="single" w:sz="4" w:space="0" w:color="000000"/>
            </w:tcBorders>
            <w:vAlign w:val="center"/>
          </w:tcPr>
          <w:p w14:paraId="5863CB0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33,5</w:t>
            </w:r>
          </w:p>
        </w:tc>
        <w:tc>
          <w:tcPr>
            <w:tcW w:w="1984" w:type="dxa"/>
            <w:tcBorders>
              <w:top w:val="single" w:sz="4" w:space="0" w:color="000000"/>
              <w:left w:val="single" w:sz="4" w:space="0" w:color="000000"/>
              <w:bottom w:val="single" w:sz="4" w:space="0" w:color="000000"/>
              <w:right w:val="single" w:sz="4" w:space="0" w:color="000000"/>
            </w:tcBorders>
            <w:vAlign w:val="center"/>
          </w:tcPr>
          <w:p w14:paraId="0771437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63,7</w:t>
            </w:r>
          </w:p>
        </w:tc>
      </w:tr>
      <w:tr w:rsidR="009C4919" w:rsidRPr="00991171" w14:paraId="476A4045" w14:textId="77777777" w:rsidTr="00751D6E">
        <w:trPr>
          <w:trHeight w:val="255"/>
        </w:trPr>
        <w:tc>
          <w:tcPr>
            <w:tcW w:w="2762" w:type="dxa"/>
            <w:tcBorders>
              <w:top w:val="single" w:sz="4" w:space="0" w:color="000000"/>
              <w:left w:val="single" w:sz="4" w:space="0" w:color="000000"/>
              <w:bottom w:val="single" w:sz="4" w:space="0" w:color="000000"/>
            </w:tcBorders>
          </w:tcPr>
          <w:p w14:paraId="0DDA861F" w14:textId="77777777" w:rsidR="009C4919" w:rsidRPr="00991171" w:rsidRDefault="009C4919" w:rsidP="003C014B">
            <w:pPr>
              <w:pStyle w:val="14"/>
              <w:widowControl w:val="0"/>
              <w:pBdr>
                <w:top w:val="nil"/>
                <w:left w:val="nil"/>
                <w:bottom w:val="nil"/>
                <w:right w:val="nil"/>
                <w:between w:val="nil"/>
              </w:pBdr>
              <w:jc w:val="center"/>
              <w:rPr>
                <w:sz w:val="28"/>
                <w:szCs w:val="28"/>
              </w:rPr>
            </w:pPr>
            <w:proofErr w:type="spellStart"/>
            <w:proofErr w:type="gramStart"/>
            <w:r w:rsidRPr="00991171">
              <w:rPr>
                <w:sz w:val="28"/>
                <w:szCs w:val="28"/>
              </w:rPr>
              <w:t>Карталинский</w:t>
            </w:r>
            <w:proofErr w:type="spellEnd"/>
            <w:r w:rsidRPr="00991171">
              <w:rPr>
                <w:sz w:val="28"/>
                <w:szCs w:val="28"/>
              </w:rPr>
              <w:t xml:space="preserve">  район</w:t>
            </w:r>
            <w:proofErr w:type="gramEnd"/>
          </w:p>
        </w:tc>
        <w:tc>
          <w:tcPr>
            <w:tcW w:w="1560" w:type="dxa"/>
            <w:tcBorders>
              <w:top w:val="single" w:sz="4" w:space="0" w:color="000000"/>
              <w:left w:val="single" w:sz="4" w:space="0" w:color="000000"/>
              <w:bottom w:val="single" w:sz="4" w:space="0" w:color="000000"/>
            </w:tcBorders>
            <w:vAlign w:val="center"/>
          </w:tcPr>
          <w:p w14:paraId="1358125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47,0</w:t>
            </w:r>
          </w:p>
        </w:tc>
        <w:tc>
          <w:tcPr>
            <w:tcW w:w="1275" w:type="dxa"/>
            <w:tcBorders>
              <w:top w:val="single" w:sz="4" w:space="0" w:color="000000"/>
              <w:left w:val="single" w:sz="4" w:space="0" w:color="000000"/>
              <w:bottom w:val="single" w:sz="4" w:space="0" w:color="000000"/>
            </w:tcBorders>
            <w:vAlign w:val="center"/>
          </w:tcPr>
          <w:p w14:paraId="34C4DE4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29,9</w:t>
            </w:r>
          </w:p>
        </w:tc>
        <w:tc>
          <w:tcPr>
            <w:tcW w:w="1560" w:type="dxa"/>
            <w:tcBorders>
              <w:top w:val="single" w:sz="4" w:space="0" w:color="000000"/>
              <w:left w:val="single" w:sz="4" w:space="0" w:color="000000"/>
              <w:bottom w:val="single" w:sz="4" w:space="0" w:color="000000"/>
            </w:tcBorders>
            <w:vAlign w:val="center"/>
          </w:tcPr>
          <w:p w14:paraId="7F907D5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19,4</w:t>
            </w:r>
          </w:p>
        </w:tc>
        <w:tc>
          <w:tcPr>
            <w:tcW w:w="1984" w:type="dxa"/>
            <w:tcBorders>
              <w:top w:val="single" w:sz="4" w:space="0" w:color="000000"/>
              <w:left w:val="single" w:sz="4" w:space="0" w:color="000000"/>
              <w:bottom w:val="single" w:sz="4" w:space="0" w:color="000000"/>
              <w:right w:val="single" w:sz="4" w:space="0" w:color="000000"/>
            </w:tcBorders>
            <w:vAlign w:val="center"/>
          </w:tcPr>
          <w:p w14:paraId="652494B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85,2</w:t>
            </w:r>
          </w:p>
        </w:tc>
      </w:tr>
    </w:tbl>
    <w:p w14:paraId="52306058" w14:textId="77777777" w:rsidR="009C4919" w:rsidRPr="00991171" w:rsidRDefault="00315E11" w:rsidP="00315E11">
      <w:pPr>
        <w:pStyle w:val="14"/>
        <w:widowControl w:val="0"/>
        <w:pBdr>
          <w:top w:val="nil"/>
          <w:left w:val="nil"/>
          <w:bottom w:val="nil"/>
          <w:right w:val="nil"/>
          <w:between w:val="nil"/>
        </w:pBdr>
        <w:ind w:firstLine="709"/>
        <w:jc w:val="both"/>
        <w:rPr>
          <w:sz w:val="28"/>
          <w:szCs w:val="28"/>
        </w:rPr>
      </w:pPr>
      <w:r>
        <w:rPr>
          <w:sz w:val="28"/>
          <w:szCs w:val="28"/>
        </w:rPr>
        <w:t>52</w:t>
      </w:r>
      <w:r w:rsidR="00751D6E" w:rsidRPr="00991171">
        <w:rPr>
          <w:sz w:val="28"/>
          <w:szCs w:val="28"/>
        </w:rPr>
        <w:t>.</w:t>
      </w:r>
      <w:r w:rsidR="008B1459" w:rsidRPr="00991171">
        <w:rPr>
          <w:sz w:val="28"/>
          <w:szCs w:val="28"/>
        </w:rPr>
        <w:t xml:space="preserve"> </w:t>
      </w:r>
      <w:r w:rsidR="009C4919" w:rsidRPr="00991171">
        <w:rPr>
          <w:sz w:val="28"/>
          <w:szCs w:val="28"/>
        </w:rPr>
        <w:t xml:space="preserve">Первичная заболеваемость населения в Карталинском </w:t>
      </w:r>
      <w:proofErr w:type="gramStart"/>
      <w:r w:rsidR="009C4919" w:rsidRPr="00991171">
        <w:rPr>
          <w:sz w:val="28"/>
          <w:szCs w:val="28"/>
        </w:rPr>
        <w:t>районе  по</w:t>
      </w:r>
      <w:proofErr w:type="gramEnd"/>
      <w:r w:rsidR="009C4919" w:rsidRPr="00991171">
        <w:rPr>
          <w:sz w:val="28"/>
          <w:szCs w:val="28"/>
        </w:rPr>
        <w:t xml:space="preserve"> обращаемости в 2020 году уменьшилась в целом на 4,1 </w:t>
      </w:r>
      <w:r w:rsidR="008B1459" w:rsidRPr="00991171">
        <w:rPr>
          <w:sz w:val="28"/>
          <w:szCs w:val="28"/>
        </w:rPr>
        <w:t>%</w:t>
      </w:r>
      <w:r w:rsidR="009C4919" w:rsidRPr="00991171">
        <w:rPr>
          <w:sz w:val="28"/>
          <w:szCs w:val="28"/>
        </w:rPr>
        <w:t xml:space="preserve"> в сравнении с 2019 годом. Уменьшение первичной заболеваемости регистрируется </w:t>
      </w:r>
      <w:proofErr w:type="gramStart"/>
      <w:r w:rsidR="009C4919" w:rsidRPr="00991171">
        <w:rPr>
          <w:sz w:val="28"/>
          <w:szCs w:val="28"/>
        </w:rPr>
        <w:t>у  взрослого</w:t>
      </w:r>
      <w:proofErr w:type="gramEnd"/>
      <w:r w:rsidR="009C4919" w:rsidRPr="00991171">
        <w:rPr>
          <w:sz w:val="28"/>
          <w:szCs w:val="28"/>
        </w:rPr>
        <w:t xml:space="preserve"> населения (18 лет и старше)  на 8,9 </w:t>
      </w:r>
      <w:r w:rsidR="008B1459" w:rsidRPr="00991171">
        <w:rPr>
          <w:sz w:val="28"/>
          <w:szCs w:val="28"/>
        </w:rPr>
        <w:t>%</w:t>
      </w:r>
      <w:r w:rsidR="009C4919" w:rsidRPr="00991171">
        <w:rPr>
          <w:sz w:val="28"/>
          <w:szCs w:val="28"/>
        </w:rPr>
        <w:t xml:space="preserve"> и детей (0-14 лет) на 8,3 </w:t>
      </w:r>
      <w:r w:rsidR="008B1459" w:rsidRPr="00991171">
        <w:rPr>
          <w:sz w:val="28"/>
          <w:szCs w:val="28"/>
        </w:rPr>
        <w:t>%</w:t>
      </w:r>
      <w:r w:rsidR="009C4919" w:rsidRPr="00991171">
        <w:rPr>
          <w:sz w:val="28"/>
          <w:szCs w:val="28"/>
        </w:rPr>
        <w:t xml:space="preserve">. </w:t>
      </w:r>
    </w:p>
    <w:p w14:paraId="24ED0289"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53</w:t>
      </w:r>
      <w:r w:rsidR="00751D6E" w:rsidRPr="00991171">
        <w:rPr>
          <w:sz w:val="28"/>
          <w:szCs w:val="28"/>
        </w:rPr>
        <w:t>.</w:t>
      </w:r>
      <w:r w:rsidR="008B1459" w:rsidRPr="00991171">
        <w:rPr>
          <w:sz w:val="28"/>
          <w:szCs w:val="28"/>
        </w:rPr>
        <w:t xml:space="preserve"> </w:t>
      </w:r>
      <w:r w:rsidR="009C4919" w:rsidRPr="00991171">
        <w:rPr>
          <w:sz w:val="28"/>
          <w:szCs w:val="28"/>
        </w:rPr>
        <w:t>В целом в Карталинском районе в 2020 году в сравнении с 2019 годом отмечается прирост первичной заболеваемости от: болезней  эндокринной системы (на 63,1%), органов дыхания  (на 8,2 %) новообразований (на 8,1%).</w:t>
      </w:r>
    </w:p>
    <w:p w14:paraId="33871132"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54</w:t>
      </w:r>
      <w:r w:rsidR="00751D6E" w:rsidRPr="00991171">
        <w:rPr>
          <w:sz w:val="28"/>
          <w:szCs w:val="28"/>
        </w:rPr>
        <w:t xml:space="preserve">. </w:t>
      </w:r>
      <w:r w:rsidR="009C4919" w:rsidRPr="00991171">
        <w:rPr>
          <w:sz w:val="28"/>
          <w:szCs w:val="28"/>
        </w:rPr>
        <w:t xml:space="preserve">Реже стали регистрироваться: болезни кожи и подкожной клетчатки (на 37,4%), психические расстройства и расстройства поведения (на 31,6%), болезни костно-мышечной системы (на 29,3 %), болезни органов </w:t>
      </w:r>
      <w:r w:rsidR="009C4919" w:rsidRPr="00991171">
        <w:rPr>
          <w:sz w:val="28"/>
          <w:szCs w:val="28"/>
        </w:rPr>
        <w:lastRenderedPageBreak/>
        <w:t>пищеварения (на 26,7%).</w:t>
      </w:r>
    </w:p>
    <w:p w14:paraId="5FAB7352" w14:textId="77777777" w:rsidR="00751D6E" w:rsidRPr="00991171" w:rsidRDefault="00315E11" w:rsidP="003C014B">
      <w:pPr>
        <w:pStyle w:val="14"/>
        <w:widowControl w:val="0"/>
        <w:pBdr>
          <w:top w:val="nil"/>
          <w:left w:val="nil"/>
          <w:bottom w:val="nil"/>
          <w:right w:val="nil"/>
          <w:between w:val="nil"/>
        </w:pBdr>
        <w:ind w:firstLine="720"/>
        <w:jc w:val="both"/>
        <w:rPr>
          <w:sz w:val="28"/>
          <w:szCs w:val="28"/>
        </w:rPr>
      </w:pPr>
      <w:r>
        <w:rPr>
          <w:sz w:val="28"/>
          <w:szCs w:val="28"/>
        </w:rPr>
        <w:t>55</w:t>
      </w:r>
      <w:r w:rsidR="00751D6E" w:rsidRPr="00991171">
        <w:rPr>
          <w:sz w:val="28"/>
          <w:szCs w:val="28"/>
        </w:rPr>
        <w:t xml:space="preserve">. </w:t>
      </w:r>
      <w:r w:rsidR="009C4919" w:rsidRPr="00991171">
        <w:rPr>
          <w:sz w:val="28"/>
          <w:szCs w:val="28"/>
        </w:rPr>
        <w:t>В структуре первичной заболеваемости первые 6 ранговых мест в 2020 году занимают последовательно: болезни органов дыхания (59,8%), болезни уха и сосцевидного отростка (8,6%),</w:t>
      </w:r>
      <w:r w:rsidR="00CB4033" w:rsidRPr="00991171">
        <w:rPr>
          <w:sz w:val="28"/>
          <w:szCs w:val="28"/>
        </w:rPr>
        <w:t xml:space="preserve"> </w:t>
      </w:r>
      <w:r w:rsidR="009C4919" w:rsidRPr="00991171">
        <w:rPr>
          <w:sz w:val="28"/>
          <w:szCs w:val="28"/>
        </w:rPr>
        <w:t>травмы (4,3%),</w:t>
      </w:r>
      <w:r w:rsidR="00CB4033" w:rsidRPr="00991171">
        <w:rPr>
          <w:sz w:val="28"/>
          <w:szCs w:val="28"/>
        </w:rPr>
        <w:t xml:space="preserve"> </w:t>
      </w:r>
      <w:r w:rsidR="009C4919" w:rsidRPr="00991171">
        <w:rPr>
          <w:sz w:val="28"/>
          <w:szCs w:val="28"/>
        </w:rPr>
        <w:t>болезни мочеполовой системы (4,1%), болезни гл</w:t>
      </w:r>
      <w:r w:rsidR="00CB4033" w:rsidRPr="00991171">
        <w:rPr>
          <w:sz w:val="28"/>
          <w:szCs w:val="28"/>
        </w:rPr>
        <w:t>аза и его придаточного аппарата (</w:t>
      </w:r>
      <w:r w:rsidR="009C4919" w:rsidRPr="00991171">
        <w:rPr>
          <w:sz w:val="28"/>
          <w:szCs w:val="28"/>
        </w:rPr>
        <w:t xml:space="preserve">3,6%), болезни системы кровообращения (13,2%). </w:t>
      </w:r>
    </w:p>
    <w:p w14:paraId="4F73E78E" w14:textId="77777777" w:rsidR="00891C00" w:rsidRPr="00991171" w:rsidRDefault="00315E11" w:rsidP="003C014B">
      <w:pPr>
        <w:pStyle w:val="14"/>
        <w:widowControl w:val="0"/>
        <w:pBdr>
          <w:top w:val="nil"/>
          <w:left w:val="nil"/>
          <w:bottom w:val="nil"/>
          <w:right w:val="nil"/>
          <w:between w:val="nil"/>
        </w:pBdr>
        <w:ind w:firstLine="720"/>
        <w:jc w:val="both"/>
        <w:rPr>
          <w:sz w:val="28"/>
          <w:szCs w:val="28"/>
        </w:rPr>
      </w:pPr>
      <w:r>
        <w:rPr>
          <w:sz w:val="28"/>
          <w:szCs w:val="28"/>
        </w:rPr>
        <w:t xml:space="preserve">56. </w:t>
      </w:r>
      <w:r w:rsidR="00751D6E" w:rsidRPr="00991171">
        <w:rPr>
          <w:sz w:val="28"/>
          <w:szCs w:val="28"/>
        </w:rPr>
        <w:t>Показатели первичной заболеваемост</w:t>
      </w:r>
      <w:r w:rsidR="00891C00" w:rsidRPr="00991171">
        <w:rPr>
          <w:sz w:val="28"/>
          <w:szCs w:val="28"/>
        </w:rPr>
        <w:t>и на 1000 населения представлены</w:t>
      </w:r>
      <w:r w:rsidR="00751D6E" w:rsidRPr="00991171">
        <w:rPr>
          <w:sz w:val="28"/>
          <w:szCs w:val="28"/>
        </w:rPr>
        <w:t xml:space="preserve"> в таблице 25.</w:t>
      </w:r>
      <w:r w:rsidR="009C4919" w:rsidRPr="00991171">
        <w:rPr>
          <w:sz w:val="28"/>
          <w:szCs w:val="28"/>
        </w:rPr>
        <w:t xml:space="preserve"> </w:t>
      </w:r>
    </w:p>
    <w:p w14:paraId="2C871977" w14:textId="77777777" w:rsidR="009C4919" w:rsidRPr="00991171" w:rsidRDefault="009C4919" w:rsidP="003C014B">
      <w:pPr>
        <w:pStyle w:val="14"/>
        <w:widowControl w:val="0"/>
        <w:pBdr>
          <w:top w:val="nil"/>
          <w:left w:val="nil"/>
          <w:bottom w:val="nil"/>
          <w:right w:val="nil"/>
          <w:between w:val="nil"/>
        </w:pBdr>
        <w:ind w:firstLine="709"/>
        <w:jc w:val="right"/>
        <w:rPr>
          <w:sz w:val="28"/>
          <w:szCs w:val="28"/>
        </w:rPr>
      </w:pPr>
      <w:r w:rsidRPr="00991171">
        <w:rPr>
          <w:sz w:val="28"/>
          <w:szCs w:val="28"/>
        </w:rPr>
        <w:t xml:space="preserve">Таблица </w:t>
      </w:r>
      <w:r w:rsidR="00751D6E" w:rsidRPr="00991171">
        <w:rPr>
          <w:sz w:val="28"/>
          <w:szCs w:val="28"/>
        </w:rPr>
        <w:t>25</w:t>
      </w:r>
    </w:p>
    <w:tbl>
      <w:tblPr>
        <w:tblW w:w="9283" w:type="dxa"/>
        <w:tblInd w:w="181" w:type="dxa"/>
        <w:tblLayout w:type="fixed"/>
        <w:tblLook w:val="0000" w:firstRow="0" w:lastRow="0" w:firstColumn="0" w:lastColumn="0" w:noHBand="0" w:noVBand="0"/>
      </w:tblPr>
      <w:tblGrid>
        <w:gridCol w:w="4038"/>
        <w:gridCol w:w="1701"/>
        <w:gridCol w:w="1418"/>
        <w:gridCol w:w="2126"/>
      </w:tblGrid>
      <w:tr w:rsidR="009C4919" w:rsidRPr="00991171" w14:paraId="37D769C4" w14:textId="77777777" w:rsidTr="00751D6E">
        <w:trPr>
          <w:trHeight w:val="108"/>
        </w:trPr>
        <w:tc>
          <w:tcPr>
            <w:tcW w:w="4038" w:type="dxa"/>
            <w:tcBorders>
              <w:top w:val="single" w:sz="4" w:space="0" w:color="000000"/>
              <w:left w:val="single" w:sz="4" w:space="0" w:color="000000"/>
              <w:bottom w:val="single" w:sz="4" w:space="0" w:color="000000"/>
            </w:tcBorders>
            <w:vAlign w:val="center"/>
          </w:tcPr>
          <w:p w14:paraId="55E8ACC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Классы болезней МКБ-10*</w:t>
            </w:r>
          </w:p>
        </w:tc>
        <w:tc>
          <w:tcPr>
            <w:tcW w:w="1701" w:type="dxa"/>
            <w:tcBorders>
              <w:top w:val="single" w:sz="4" w:space="0" w:color="000000"/>
              <w:left w:val="single" w:sz="4" w:space="0" w:color="000000"/>
              <w:bottom w:val="single" w:sz="4" w:space="0" w:color="000000"/>
            </w:tcBorders>
            <w:vAlign w:val="center"/>
          </w:tcPr>
          <w:p w14:paraId="5A38C06E"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2019 год</w:t>
            </w:r>
          </w:p>
        </w:tc>
        <w:tc>
          <w:tcPr>
            <w:tcW w:w="1418" w:type="dxa"/>
            <w:tcBorders>
              <w:top w:val="single" w:sz="4" w:space="0" w:color="000000"/>
              <w:left w:val="single" w:sz="4" w:space="0" w:color="000000"/>
              <w:bottom w:val="single" w:sz="4" w:space="0" w:color="000000"/>
            </w:tcBorders>
            <w:vAlign w:val="center"/>
          </w:tcPr>
          <w:p w14:paraId="4E3B2503"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2020 год</w:t>
            </w:r>
          </w:p>
        </w:tc>
        <w:tc>
          <w:tcPr>
            <w:tcW w:w="2126" w:type="dxa"/>
            <w:tcBorders>
              <w:top w:val="single" w:sz="4" w:space="0" w:color="000000"/>
              <w:left w:val="single" w:sz="4" w:space="0" w:color="000000"/>
              <w:bottom w:val="single" w:sz="4" w:space="0" w:color="000000"/>
              <w:right w:val="single" w:sz="4" w:space="0" w:color="000000"/>
            </w:tcBorders>
            <w:vAlign w:val="center"/>
          </w:tcPr>
          <w:p w14:paraId="4E07B0E4" w14:textId="77777777" w:rsidR="009C4919" w:rsidRPr="00991171" w:rsidRDefault="00891C00" w:rsidP="003C014B">
            <w:pPr>
              <w:pStyle w:val="14"/>
              <w:widowControl w:val="0"/>
              <w:pBdr>
                <w:top w:val="nil"/>
                <w:left w:val="nil"/>
                <w:bottom w:val="nil"/>
                <w:right w:val="nil"/>
                <w:between w:val="nil"/>
              </w:pBdr>
              <w:jc w:val="center"/>
              <w:rPr>
                <w:sz w:val="28"/>
                <w:szCs w:val="28"/>
              </w:rPr>
            </w:pPr>
            <w:r w:rsidRPr="00991171">
              <w:rPr>
                <w:sz w:val="28"/>
                <w:szCs w:val="28"/>
              </w:rPr>
              <w:t>Т</w:t>
            </w:r>
            <w:r w:rsidR="009C4919" w:rsidRPr="00991171">
              <w:rPr>
                <w:sz w:val="28"/>
                <w:szCs w:val="28"/>
              </w:rPr>
              <w:t>емп прироста/</w:t>
            </w:r>
          </w:p>
          <w:p w14:paraId="1819FBA3"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 xml:space="preserve">убыли, процентов </w:t>
            </w:r>
          </w:p>
        </w:tc>
      </w:tr>
      <w:tr w:rsidR="009C4919" w:rsidRPr="00991171" w14:paraId="3487AB4F" w14:textId="77777777" w:rsidTr="00751D6E">
        <w:tc>
          <w:tcPr>
            <w:tcW w:w="4038" w:type="dxa"/>
            <w:tcBorders>
              <w:top w:val="single" w:sz="4" w:space="0" w:color="000000"/>
              <w:left w:val="single" w:sz="4" w:space="0" w:color="000000"/>
              <w:bottom w:val="single" w:sz="4" w:space="0" w:color="000000"/>
            </w:tcBorders>
          </w:tcPr>
          <w:p w14:paraId="5E015DF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Всего</w:t>
            </w:r>
          </w:p>
        </w:tc>
        <w:tc>
          <w:tcPr>
            <w:tcW w:w="1701" w:type="dxa"/>
            <w:tcBorders>
              <w:top w:val="single" w:sz="4" w:space="0" w:color="000000"/>
              <w:left w:val="single" w:sz="4" w:space="0" w:color="000000"/>
              <w:bottom w:val="single" w:sz="4" w:space="0" w:color="000000"/>
            </w:tcBorders>
            <w:vAlign w:val="center"/>
          </w:tcPr>
          <w:p w14:paraId="757EBDC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548,3</w:t>
            </w:r>
          </w:p>
        </w:tc>
        <w:tc>
          <w:tcPr>
            <w:tcW w:w="1418" w:type="dxa"/>
            <w:tcBorders>
              <w:top w:val="single" w:sz="4" w:space="0" w:color="000000"/>
              <w:left w:val="single" w:sz="4" w:space="0" w:color="000000"/>
              <w:bottom w:val="single" w:sz="4" w:space="0" w:color="000000"/>
            </w:tcBorders>
            <w:vAlign w:val="center"/>
          </w:tcPr>
          <w:p w14:paraId="1A44189F"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526,1</w:t>
            </w:r>
          </w:p>
        </w:tc>
        <w:tc>
          <w:tcPr>
            <w:tcW w:w="2126" w:type="dxa"/>
            <w:tcBorders>
              <w:top w:val="single" w:sz="4" w:space="0" w:color="000000"/>
              <w:left w:val="single" w:sz="4" w:space="0" w:color="000000"/>
              <w:bottom w:val="single" w:sz="4" w:space="0" w:color="000000"/>
              <w:right w:val="single" w:sz="4" w:space="0" w:color="000000"/>
            </w:tcBorders>
            <w:vAlign w:val="center"/>
          </w:tcPr>
          <w:p w14:paraId="4171599D"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-4,1</w:t>
            </w:r>
          </w:p>
        </w:tc>
      </w:tr>
      <w:tr w:rsidR="009C4919" w:rsidRPr="00991171" w14:paraId="467CFBB9" w14:textId="77777777" w:rsidTr="00751D6E">
        <w:trPr>
          <w:trHeight w:val="169"/>
        </w:trPr>
        <w:tc>
          <w:tcPr>
            <w:tcW w:w="4038" w:type="dxa"/>
            <w:tcBorders>
              <w:top w:val="single" w:sz="4" w:space="0" w:color="000000"/>
              <w:left w:val="single" w:sz="4" w:space="0" w:color="000000"/>
              <w:bottom w:val="single" w:sz="4" w:space="0" w:color="000000"/>
            </w:tcBorders>
          </w:tcPr>
          <w:p w14:paraId="53C3D64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Некоторые инфекционные и паразитарные болезни </w:t>
            </w:r>
          </w:p>
        </w:tc>
        <w:tc>
          <w:tcPr>
            <w:tcW w:w="1701" w:type="dxa"/>
            <w:tcBorders>
              <w:top w:val="single" w:sz="4" w:space="0" w:color="000000"/>
              <w:left w:val="single" w:sz="4" w:space="0" w:color="000000"/>
              <w:bottom w:val="single" w:sz="4" w:space="0" w:color="000000"/>
            </w:tcBorders>
            <w:vAlign w:val="center"/>
          </w:tcPr>
          <w:p w14:paraId="1B00672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23,3</w:t>
            </w:r>
          </w:p>
        </w:tc>
        <w:tc>
          <w:tcPr>
            <w:tcW w:w="1418" w:type="dxa"/>
            <w:tcBorders>
              <w:top w:val="single" w:sz="4" w:space="0" w:color="000000"/>
              <w:left w:val="single" w:sz="4" w:space="0" w:color="000000"/>
              <w:bottom w:val="single" w:sz="4" w:space="0" w:color="000000"/>
            </w:tcBorders>
            <w:vAlign w:val="center"/>
          </w:tcPr>
          <w:p w14:paraId="79829C6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18,0</w:t>
            </w:r>
          </w:p>
        </w:tc>
        <w:tc>
          <w:tcPr>
            <w:tcW w:w="2126" w:type="dxa"/>
            <w:tcBorders>
              <w:top w:val="single" w:sz="4" w:space="0" w:color="000000"/>
              <w:left w:val="single" w:sz="4" w:space="0" w:color="000000"/>
              <w:bottom w:val="single" w:sz="4" w:space="0" w:color="000000"/>
              <w:right w:val="single" w:sz="4" w:space="0" w:color="000000"/>
            </w:tcBorders>
            <w:vAlign w:val="center"/>
          </w:tcPr>
          <w:p w14:paraId="22B64B8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-22,7</w:t>
            </w:r>
          </w:p>
        </w:tc>
      </w:tr>
      <w:tr w:rsidR="009C4919" w:rsidRPr="00991171" w14:paraId="507503BC" w14:textId="77777777" w:rsidTr="00751D6E">
        <w:tc>
          <w:tcPr>
            <w:tcW w:w="4038" w:type="dxa"/>
            <w:tcBorders>
              <w:top w:val="single" w:sz="4" w:space="0" w:color="000000"/>
              <w:left w:val="single" w:sz="4" w:space="0" w:color="000000"/>
              <w:bottom w:val="single" w:sz="4" w:space="0" w:color="000000"/>
            </w:tcBorders>
          </w:tcPr>
          <w:p w14:paraId="43D1B51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Новообразования</w:t>
            </w:r>
          </w:p>
        </w:tc>
        <w:tc>
          <w:tcPr>
            <w:tcW w:w="1701" w:type="dxa"/>
            <w:tcBorders>
              <w:top w:val="single" w:sz="4" w:space="0" w:color="000000"/>
              <w:left w:val="single" w:sz="4" w:space="0" w:color="000000"/>
              <w:bottom w:val="single" w:sz="4" w:space="0" w:color="000000"/>
            </w:tcBorders>
            <w:vAlign w:val="center"/>
          </w:tcPr>
          <w:p w14:paraId="5F1CCE6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3,7</w:t>
            </w:r>
          </w:p>
        </w:tc>
        <w:tc>
          <w:tcPr>
            <w:tcW w:w="1418" w:type="dxa"/>
            <w:tcBorders>
              <w:top w:val="single" w:sz="4" w:space="0" w:color="000000"/>
              <w:left w:val="single" w:sz="4" w:space="0" w:color="000000"/>
              <w:bottom w:val="single" w:sz="4" w:space="0" w:color="000000"/>
            </w:tcBorders>
            <w:vAlign w:val="center"/>
          </w:tcPr>
          <w:p w14:paraId="6F27353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4,0</w:t>
            </w:r>
          </w:p>
        </w:tc>
        <w:tc>
          <w:tcPr>
            <w:tcW w:w="2126" w:type="dxa"/>
            <w:tcBorders>
              <w:top w:val="single" w:sz="4" w:space="0" w:color="000000"/>
              <w:left w:val="single" w:sz="4" w:space="0" w:color="000000"/>
              <w:bottom w:val="single" w:sz="4" w:space="0" w:color="000000"/>
              <w:right w:val="single" w:sz="4" w:space="0" w:color="000000"/>
            </w:tcBorders>
            <w:vAlign w:val="center"/>
          </w:tcPr>
          <w:p w14:paraId="4E3132C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+8,1</w:t>
            </w:r>
          </w:p>
        </w:tc>
      </w:tr>
      <w:tr w:rsidR="009C4919" w:rsidRPr="00991171" w14:paraId="6F224931" w14:textId="77777777" w:rsidTr="00751D6E">
        <w:tc>
          <w:tcPr>
            <w:tcW w:w="4038" w:type="dxa"/>
            <w:tcBorders>
              <w:top w:val="single" w:sz="4" w:space="0" w:color="000000"/>
              <w:left w:val="single" w:sz="4" w:space="0" w:color="000000"/>
              <w:bottom w:val="single" w:sz="4" w:space="0" w:color="000000"/>
            </w:tcBorders>
          </w:tcPr>
          <w:p w14:paraId="341D132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крови и кроветворных органов и </w:t>
            </w:r>
            <w:proofErr w:type="gramStart"/>
            <w:r w:rsidRPr="00991171">
              <w:rPr>
                <w:sz w:val="28"/>
                <w:szCs w:val="28"/>
              </w:rPr>
              <w:t>отдельные  нарушения</w:t>
            </w:r>
            <w:proofErr w:type="gramEnd"/>
            <w:r w:rsidRPr="00991171">
              <w:rPr>
                <w:sz w:val="28"/>
                <w:szCs w:val="28"/>
              </w:rPr>
              <w:t xml:space="preserve">, вовлекающие иммунный механизм </w:t>
            </w:r>
          </w:p>
        </w:tc>
        <w:tc>
          <w:tcPr>
            <w:tcW w:w="1701" w:type="dxa"/>
            <w:tcBorders>
              <w:top w:val="single" w:sz="4" w:space="0" w:color="000000"/>
              <w:left w:val="single" w:sz="4" w:space="0" w:color="000000"/>
              <w:bottom w:val="single" w:sz="4" w:space="0" w:color="000000"/>
            </w:tcBorders>
            <w:vAlign w:val="center"/>
          </w:tcPr>
          <w:p w14:paraId="5A754A9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4,5</w:t>
            </w:r>
          </w:p>
        </w:tc>
        <w:tc>
          <w:tcPr>
            <w:tcW w:w="1418" w:type="dxa"/>
            <w:tcBorders>
              <w:top w:val="single" w:sz="4" w:space="0" w:color="000000"/>
              <w:left w:val="single" w:sz="4" w:space="0" w:color="000000"/>
              <w:bottom w:val="single" w:sz="4" w:space="0" w:color="000000"/>
            </w:tcBorders>
            <w:vAlign w:val="center"/>
          </w:tcPr>
          <w:p w14:paraId="60BB40E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3,6</w:t>
            </w:r>
          </w:p>
        </w:tc>
        <w:tc>
          <w:tcPr>
            <w:tcW w:w="2126" w:type="dxa"/>
            <w:tcBorders>
              <w:top w:val="single" w:sz="4" w:space="0" w:color="000000"/>
              <w:left w:val="single" w:sz="4" w:space="0" w:color="000000"/>
              <w:bottom w:val="single" w:sz="4" w:space="0" w:color="000000"/>
              <w:right w:val="single" w:sz="4" w:space="0" w:color="000000"/>
            </w:tcBorders>
            <w:vAlign w:val="center"/>
          </w:tcPr>
          <w:p w14:paraId="0AB57A5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w:t>
            </w:r>
          </w:p>
        </w:tc>
      </w:tr>
      <w:tr w:rsidR="009C4919" w:rsidRPr="00991171" w14:paraId="317E6BBD" w14:textId="77777777" w:rsidTr="00751D6E">
        <w:tc>
          <w:tcPr>
            <w:tcW w:w="4038" w:type="dxa"/>
            <w:tcBorders>
              <w:top w:val="single" w:sz="4" w:space="0" w:color="000000"/>
              <w:left w:val="single" w:sz="4" w:space="0" w:color="000000"/>
              <w:bottom w:val="single" w:sz="4" w:space="0" w:color="000000"/>
            </w:tcBorders>
          </w:tcPr>
          <w:p w14:paraId="115EDFD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эндокринной системы, расстройства питания, нарушения обмена веществ</w:t>
            </w:r>
          </w:p>
        </w:tc>
        <w:tc>
          <w:tcPr>
            <w:tcW w:w="1701" w:type="dxa"/>
            <w:tcBorders>
              <w:top w:val="single" w:sz="4" w:space="0" w:color="000000"/>
              <w:left w:val="single" w:sz="4" w:space="0" w:color="000000"/>
              <w:bottom w:val="single" w:sz="4" w:space="0" w:color="000000"/>
            </w:tcBorders>
            <w:vAlign w:val="center"/>
          </w:tcPr>
          <w:p w14:paraId="7FBE7C3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5,7</w:t>
            </w:r>
          </w:p>
        </w:tc>
        <w:tc>
          <w:tcPr>
            <w:tcW w:w="1418" w:type="dxa"/>
            <w:tcBorders>
              <w:top w:val="single" w:sz="4" w:space="0" w:color="000000"/>
              <w:left w:val="single" w:sz="4" w:space="0" w:color="000000"/>
              <w:bottom w:val="single" w:sz="4" w:space="0" w:color="000000"/>
            </w:tcBorders>
            <w:vAlign w:val="center"/>
          </w:tcPr>
          <w:p w14:paraId="49AF676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9,3</w:t>
            </w:r>
          </w:p>
        </w:tc>
        <w:tc>
          <w:tcPr>
            <w:tcW w:w="2126" w:type="dxa"/>
            <w:tcBorders>
              <w:top w:val="single" w:sz="4" w:space="0" w:color="000000"/>
              <w:left w:val="single" w:sz="4" w:space="0" w:color="000000"/>
              <w:bottom w:val="single" w:sz="4" w:space="0" w:color="000000"/>
              <w:right w:val="single" w:sz="4" w:space="0" w:color="000000"/>
            </w:tcBorders>
            <w:vAlign w:val="center"/>
          </w:tcPr>
          <w:p w14:paraId="691DA63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+63,1</w:t>
            </w:r>
          </w:p>
        </w:tc>
      </w:tr>
      <w:tr w:rsidR="009C4919" w:rsidRPr="00991171" w14:paraId="60711607" w14:textId="77777777" w:rsidTr="00751D6E">
        <w:tc>
          <w:tcPr>
            <w:tcW w:w="4038" w:type="dxa"/>
            <w:tcBorders>
              <w:top w:val="single" w:sz="4" w:space="0" w:color="000000"/>
              <w:left w:val="single" w:sz="4" w:space="0" w:color="000000"/>
              <w:bottom w:val="single" w:sz="4" w:space="0" w:color="000000"/>
            </w:tcBorders>
          </w:tcPr>
          <w:p w14:paraId="59F810B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Психические расстройства и расстройства поведения</w:t>
            </w:r>
          </w:p>
        </w:tc>
        <w:tc>
          <w:tcPr>
            <w:tcW w:w="1701" w:type="dxa"/>
            <w:tcBorders>
              <w:top w:val="single" w:sz="4" w:space="0" w:color="000000"/>
              <w:left w:val="single" w:sz="4" w:space="0" w:color="000000"/>
              <w:bottom w:val="single" w:sz="4" w:space="0" w:color="000000"/>
            </w:tcBorders>
            <w:vAlign w:val="center"/>
          </w:tcPr>
          <w:p w14:paraId="1CA7361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w:t>
            </w:r>
          </w:p>
        </w:tc>
        <w:tc>
          <w:tcPr>
            <w:tcW w:w="1418" w:type="dxa"/>
            <w:tcBorders>
              <w:top w:val="single" w:sz="4" w:space="0" w:color="000000"/>
              <w:left w:val="single" w:sz="4" w:space="0" w:color="000000"/>
              <w:bottom w:val="single" w:sz="4" w:space="0" w:color="000000"/>
            </w:tcBorders>
            <w:vAlign w:val="center"/>
          </w:tcPr>
          <w:p w14:paraId="55D408B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1,3</w:t>
            </w:r>
          </w:p>
        </w:tc>
        <w:tc>
          <w:tcPr>
            <w:tcW w:w="2126" w:type="dxa"/>
            <w:tcBorders>
              <w:top w:val="single" w:sz="4" w:space="0" w:color="000000"/>
              <w:left w:val="single" w:sz="4" w:space="0" w:color="000000"/>
              <w:bottom w:val="single" w:sz="4" w:space="0" w:color="000000"/>
              <w:right w:val="single" w:sz="4" w:space="0" w:color="000000"/>
            </w:tcBorders>
            <w:vAlign w:val="center"/>
          </w:tcPr>
          <w:p w14:paraId="425F634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-31,6</w:t>
            </w:r>
          </w:p>
        </w:tc>
      </w:tr>
      <w:tr w:rsidR="009C4919" w:rsidRPr="00991171" w14:paraId="3DF04558" w14:textId="77777777" w:rsidTr="00751D6E">
        <w:tc>
          <w:tcPr>
            <w:tcW w:w="4038" w:type="dxa"/>
            <w:tcBorders>
              <w:top w:val="single" w:sz="4" w:space="0" w:color="000000"/>
              <w:left w:val="single" w:sz="4" w:space="0" w:color="000000"/>
              <w:bottom w:val="single" w:sz="4" w:space="0" w:color="000000"/>
            </w:tcBorders>
          </w:tcPr>
          <w:p w14:paraId="6D66E5F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нервной системы </w:t>
            </w:r>
          </w:p>
        </w:tc>
        <w:tc>
          <w:tcPr>
            <w:tcW w:w="1701" w:type="dxa"/>
            <w:tcBorders>
              <w:top w:val="single" w:sz="4" w:space="0" w:color="000000"/>
              <w:left w:val="single" w:sz="4" w:space="0" w:color="000000"/>
              <w:bottom w:val="single" w:sz="4" w:space="0" w:color="000000"/>
            </w:tcBorders>
            <w:vAlign w:val="center"/>
          </w:tcPr>
          <w:p w14:paraId="1F90B28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7,6</w:t>
            </w:r>
          </w:p>
        </w:tc>
        <w:tc>
          <w:tcPr>
            <w:tcW w:w="1418" w:type="dxa"/>
            <w:tcBorders>
              <w:top w:val="single" w:sz="4" w:space="0" w:color="000000"/>
              <w:left w:val="single" w:sz="4" w:space="0" w:color="000000"/>
              <w:bottom w:val="single" w:sz="4" w:space="0" w:color="000000"/>
            </w:tcBorders>
            <w:vAlign w:val="center"/>
          </w:tcPr>
          <w:p w14:paraId="0D1EE79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3,5</w:t>
            </w:r>
          </w:p>
        </w:tc>
        <w:tc>
          <w:tcPr>
            <w:tcW w:w="2126" w:type="dxa"/>
            <w:tcBorders>
              <w:top w:val="single" w:sz="4" w:space="0" w:color="000000"/>
              <w:left w:val="single" w:sz="4" w:space="0" w:color="000000"/>
              <w:bottom w:val="single" w:sz="4" w:space="0" w:color="000000"/>
              <w:right w:val="single" w:sz="4" w:space="0" w:color="000000"/>
            </w:tcBorders>
            <w:vAlign w:val="center"/>
          </w:tcPr>
          <w:p w14:paraId="75A7B5A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-53,9</w:t>
            </w:r>
          </w:p>
        </w:tc>
      </w:tr>
      <w:tr w:rsidR="009C4919" w:rsidRPr="00991171" w14:paraId="5F6452CD" w14:textId="77777777" w:rsidTr="00751D6E">
        <w:tc>
          <w:tcPr>
            <w:tcW w:w="4038" w:type="dxa"/>
            <w:tcBorders>
              <w:top w:val="single" w:sz="4" w:space="0" w:color="000000"/>
              <w:left w:val="single" w:sz="4" w:space="0" w:color="000000"/>
              <w:bottom w:val="single" w:sz="4" w:space="0" w:color="000000"/>
            </w:tcBorders>
          </w:tcPr>
          <w:p w14:paraId="45A1290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глаза и его придаточного аппарата</w:t>
            </w:r>
          </w:p>
        </w:tc>
        <w:tc>
          <w:tcPr>
            <w:tcW w:w="1701" w:type="dxa"/>
            <w:tcBorders>
              <w:top w:val="single" w:sz="4" w:space="0" w:color="000000"/>
              <w:left w:val="single" w:sz="4" w:space="0" w:color="000000"/>
              <w:bottom w:val="single" w:sz="4" w:space="0" w:color="000000"/>
            </w:tcBorders>
            <w:vAlign w:val="center"/>
          </w:tcPr>
          <w:p w14:paraId="52B0704C"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18,2</w:t>
            </w:r>
          </w:p>
        </w:tc>
        <w:tc>
          <w:tcPr>
            <w:tcW w:w="1418" w:type="dxa"/>
            <w:tcBorders>
              <w:top w:val="single" w:sz="4" w:space="0" w:color="000000"/>
              <w:left w:val="single" w:sz="4" w:space="0" w:color="000000"/>
              <w:bottom w:val="single" w:sz="4" w:space="0" w:color="000000"/>
            </w:tcBorders>
            <w:vAlign w:val="center"/>
          </w:tcPr>
          <w:p w14:paraId="55D103A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19,0</w:t>
            </w:r>
          </w:p>
        </w:tc>
        <w:tc>
          <w:tcPr>
            <w:tcW w:w="2126" w:type="dxa"/>
            <w:tcBorders>
              <w:top w:val="single" w:sz="4" w:space="0" w:color="000000"/>
              <w:left w:val="single" w:sz="4" w:space="0" w:color="000000"/>
              <w:bottom w:val="single" w:sz="4" w:space="0" w:color="000000"/>
              <w:right w:val="single" w:sz="4" w:space="0" w:color="000000"/>
            </w:tcBorders>
            <w:vAlign w:val="center"/>
          </w:tcPr>
          <w:p w14:paraId="4E85002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+4,4</w:t>
            </w:r>
          </w:p>
        </w:tc>
      </w:tr>
      <w:tr w:rsidR="009C4919" w:rsidRPr="00991171" w14:paraId="4BFA1614" w14:textId="77777777" w:rsidTr="00751D6E">
        <w:tc>
          <w:tcPr>
            <w:tcW w:w="4038" w:type="dxa"/>
            <w:tcBorders>
              <w:top w:val="single" w:sz="4" w:space="0" w:color="000000"/>
              <w:left w:val="single" w:sz="4" w:space="0" w:color="000000"/>
              <w:bottom w:val="single" w:sz="4" w:space="0" w:color="000000"/>
            </w:tcBorders>
          </w:tcPr>
          <w:p w14:paraId="26C972D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уха и сосцевидного отростка</w:t>
            </w:r>
          </w:p>
        </w:tc>
        <w:tc>
          <w:tcPr>
            <w:tcW w:w="1701" w:type="dxa"/>
            <w:tcBorders>
              <w:top w:val="single" w:sz="4" w:space="0" w:color="000000"/>
              <w:left w:val="single" w:sz="4" w:space="0" w:color="000000"/>
              <w:bottom w:val="single" w:sz="4" w:space="0" w:color="000000"/>
            </w:tcBorders>
            <w:vAlign w:val="center"/>
          </w:tcPr>
          <w:p w14:paraId="194873C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56,8</w:t>
            </w:r>
          </w:p>
        </w:tc>
        <w:tc>
          <w:tcPr>
            <w:tcW w:w="1418" w:type="dxa"/>
            <w:tcBorders>
              <w:top w:val="single" w:sz="4" w:space="0" w:color="000000"/>
              <w:left w:val="single" w:sz="4" w:space="0" w:color="000000"/>
              <w:bottom w:val="single" w:sz="4" w:space="0" w:color="000000"/>
            </w:tcBorders>
            <w:vAlign w:val="center"/>
          </w:tcPr>
          <w:p w14:paraId="0B8F98C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45,2</w:t>
            </w:r>
          </w:p>
        </w:tc>
        <w:tc>
          <w:tcPr>
            <w:tcW w:w="2126" w:type="dxa"/>
            <w:tcBorders>
              <w:top w:val="single" w:sz="4" w:space="0" w:color="000000"/>
              <w:left w:val="single" w:sz="4" w:space="0" w:color="000000"/>
              <w:bottom w:val="single" w:sz="4" w:space="0" w:color="000000"/>
              <w:right w:val="single" w:sz="4" w:space="0" w:color="000000"/>
            </w:tcBorders>
            <w:vAlign w:val="center"/>
          </w:tcPr>
          <w:p w14:paraId="1EE4D633"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-20,4</w:t>
            </w:r>
          </w:p>
        </w:tc>
      </w:tr>
      <w:tr w:rsidR="009C4919" w:rsidRPr="00991171" w14:paraId="5A2232B5" w14:textId="77777777" w:rsidTr="00751D6E">
        <w:tc>
          <w:tcPr>
            <w:tcW w:w="4038" w:type="dxa"/>
            <w:tcBorders>
              <w:top w:val="single" w:sz="4" w:space="0" w:color="000000"/>
              <w:left w:val="single" w:sz="4" w:space="0" w:color="000000"/>
              <w:bottom w:val="single" w:sz="4" w:space="0" w:color="000000"/>
            </w:tcBorders>
          </w:tcPr>
          <w:p w14:paraId="542DD5E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системы кровообращения</w:t>
            </w:r>
          </w:p>
        </w:tc>
        <w:tc>
          <w:tcPr>
            <w:tcW w:w="1701" w:type="dxa"/>
            <w:tcBorders>
              <w:top w:val="single" w:sz="4" w:space="0" w:color="000000"/>
              <w:left w:val="single" w:sz="4" w:space="0" w:color="000000"/>
              <w:bottom w:val="single" w:sz="4" w:space="0" w:color="000000"/>
            </w:tcBorders>
            <w:vAlign w:val="center"/>
          </w:tcPr>
          <w:p w14:paraId="7D73FA8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17,2</w:t>
            </w:r>
          </w:p>
        </w:tc>
        <w:tc>
          <w:tcPr>
            <w:tcW w:w="1418" w:type="dxa"/>
            <w:tcBorders>
              <w:top w:val="single" w:sz="4" w:space="0" w:color="000000"/>
              <w:left w:val="single" w:sz="4" w:space="0" w:color="000000"/>
              <w:bottom w:val="single" w:sz="4" w:space="0" w:color="000000"/>
            </w:tcBorders>
            <w:vAlign w:val="center"/>
          </w:tcPr>
          <w:p w14:paraId="655FC1D2"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16,6</w:t>
            </w:r>
          </w:p>
        </w:tc>
        <w:tc>
          <w:tcPr>
            <w:tcW w:w="2126" w:type="dxa"/>
            <w:tcBorders>
              <w:top w:val="single" w:sz="4" w:space="0" w:color="000000"/>
              <w:left w:val="single" w:sz="4" w:space="0" w:color="000000"/>
              <w:bottom w:val="single" w:sz="4" w:space="0" w:color="000000"/>
              <w:right w:val="single" w:sz="4" w:space="0" w:color="000000"/>
            </w:tcBorders>
            <w:vAlign w:val="center"/>
          </w:tcPr>
          <w:p w14:paraId="259B83F6"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-3,5</w:t>
            </w:r>
          </w:p>
        </w:tc>
      </w:tr>
      <w:tr w:rsidR="009C4919" w:rsidRPr="00991171" w14:paraId="2F863131" w14:textId="77777777" w:rsidTr="00751D6E">
        <w:tc>
          <w:tcPr>
            <w:tcW w:w="4038" w:type="dxa"/>
            <w:tcBorders>
              <w:top w:val="single" w:sz="4" w:space="0" w:color="000000"/>
              <w:left w:val="single" w:sz="4" w:space="0" w:color="000000"/>
              <w:bottom w:val="single" w:sz="4" w:space="0" w:color="000000"/>
            </w:tcBorders>
          </w:tcPr>
          <w:p w14:paraId="6D00286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органов дыхания </w:t>
            </w:r>
          </w:p>
        </w:tc>
        <w:tc>
          <w:tcPr>
            <w:tcW w:w="1701" w:type="dxa"/>
            <w:tcBorders>
              <w:top w:val="single" w:sz="4" w:space="0" w:color="000000"/>
              <w:left w:val="single" w:sz="4" w:space="0" w:color="000000"/>
              <w:bottom w:val="single" w:sz="4" w:space="0" w:color="000000"/>
            </w:tcBorders>
            <w:vAlign w:val="center"/>
          </w:tcPr>
          <w:p w14:paraId="3A1A479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289,7</w:t>
            </w:r>
          </w:p>
        </w:tc>
        <w:tc>
          <w:tcPr>
            <w:tcW w:w="1418" w:type="dxa"/>
            <w:tcBorders>
              <w:top w:val="single" w:sz="4" w:space="0" w:color="000000"/>
              <w:left w:val="single" w:sz="4" w:space="0" w:color="000000"/>
              <w:bottom w:val="single" w:sz="4" w:space="0" w:color="000000"/>
            </w:tcBorders>
            <w:vAlign w:val="center"/>
          </w:tcPr>
          <w:p w14:paraId="1D3A305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313,4</w:t>
            </w:r>
          </w:p>
        </w:tc>
        <w:tc>
          <w:tcPr>
            <w:tcW w:w="2126" w:type="dxa"/>
            <w:tcBorders>
              <w:top w:val="single" w:sz="4" w:space="0" w:color="000000"/>
              <w:left w:val="single" w:sz="4" w:space="0" w:color="000000"/>
              <w:bottom w:val="single" w:sz="4" w:space="0" w:color="000000"/>
              <w:right w:val="single" w:sz="4" w:space="0" w:color="000000"/>
            </w:tcBorders>
            <w:vAlign w:val="center"/>
          </w:tcPr>
          <w:p w14:paraId="5C5E7A49"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+8,2</w:t>
            </w:r>
          </w:p>
        </w:tc>
      </w:tr>
      <w:tr w:rsidR="009C4919" w:rsidRPr="00991171" w14:paraId="1AEC6E2B" w14:textId="77777777" w:rsidTr="00751D6E">
        <w:tc>
          <w:tcPr>
            <w:tcW w:w="4038" w:type="dxa"/>
            <w:tcBorders>
              <w:top w:val="single" w:sz="4" w:space="0" w:color="000000"/>
              <w:left w:val="single" w:sz="4" w:space="0" w:color="000000"/>
              <w:bottom w:val="single" w:sz="4" w:space="0" w:color="000000"/>
            </w:tcBorders>
          </w:tcPr>
          <w:p w14:paraId="4A19E32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органов пищеварения</w:t>
            </w:r>
          </w:p>
        </w:tc>
        <w:tc>
          <w:tcPr>
            <w:tcW w:w="1701" w:type="dxa"/>
            <w:tcBorders>
              <w:top w:val="single" w:sz="4" w:space="0" w:color="000000"/>
              <w:left w:val="single" w:sz="4" w:space="0" w:color="000000"/>
              <w:bottom w:val="single" w:sz="4" w:space="0" w:color="000000"/>
            </w:tcBorders>
            <w:vAlign w:val="center"/>
          </w:tcPr>
          <w:p w14:paraId="5E2BBAB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22,5</w:t>
            </w:r>
          </w:p>
        </w:tc>
        <w:tc>
          <w:tcPr>
            <w:tcW w:w="1418" w:type="dxa"/>
            <w:tcBorders>
              <w:top w:val="single" w:sz="4" w:space="0" w:color="000000"/>
              <w:left w:val="single" w:sz="4" w:space="0" w:color="000000"/>
              <w:bottom w:val="single" w:sz="4" w:space="0" w:color="000000"/>
            </w:tcBorders>
            <w:vAlign w:val="center"/>
          </w:tcPr>
          <w:p w14:paraId="4EA6C1C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16,5</w:t>
            </w:r>
          </w:p>
        </w:tc>
        <w:tc>
          <w:tcPr>
            <w:tcW w:w="2126" w:type="dxa"/>
            <w:tcBorders>
              <w:top w:val="single" w:sz="4" w:space="0" w:color="000000"/>
              <w:left w:val="single" w:sz="4" w:space="0" w:color="000000"/>
              <w:bottom w:val="single" w:sz="4" w:space="0" w:color="000000"/>
              <w:right w:val="single" w:sz="4" w:space="0" w:color="000000"/>
            </w:tcBorders>
            <w:vAlign w:val="center"/>
          </w:tcPr>
          <w:p w14:paraId="6E645A63"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-26,7</w:t>
            </w:r>
          </w:p>
        </w:tc>
      </w:tr>
      <w:tr w:rsidR="009C4919" w:rsidRPr="00991171" w14:paraId="307FBC36" w14:textId="77777777" w:rsidTr="00751D6E">
        <w:tc>
          <w:tcPr>
            <w:tcW w:w="4038" w:type="dxa"/>
            <w:tcBorders>
              <w:top w:val="single" w:sz="4" w:space="0" w:color="000000"/>
              <w:left w:val="single" w:sz="4" w:space="0" w:color="000000"/>
              <w:bottom w:val="single" w:sz="4" w:space="0" w:color="000000"/>
            </w:tcBorders>
          </w:tcPr>
          <w:p w14:paraId="7B4B382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кожи и подкожной клетчатки</w:t>
            </w:r>
          </w:p>
        </w:tc>
        <w:tc>
          <w:tcPr>
            <w:tcW w:w="1701" w:type="dxa"/>
            <w:tcBorders>
              <w:top w:val="single" w:sz="4" w:space="0" w:color="000000"/>
              <w:left w:val="single" w:sz="4" w:space="0" w:color="000000"/>
              <w:bottom w:val="single" w:sz="4" w:space="0" w:color="000000"/>
            </w:tcBorders>
            <w:vAlign w:val="center"/>
          </w:tcPr>
          <w:p w14:paraId="0FB6AD9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11,5</w:t>
            </w:r>
          </w:p>
        </w:tc>
        <w:tc>
          <w:tcPr>
            <w:tcW w:w="1418" w:type="dxa"/>
            <w:tcBorders>
              <w:top w:val="single" w:sz="4" w:space="0" w:color="000000"/>
              <w:left w:val="single" w:sz="4" w:space="0" w:color="000000"/>
              <w:bottom w:val="single" w:sz="4" w:space="0" w:color="000000"/>
            </w:tcBorders>
            <w:vAlign w:val="center"/>
          </w:tcPr>
          <w:p w14:paraId="6E2DC63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7,2</w:t>
            </w:r>
          </w:p>
        </w:tc>
        <w:tc>
          <w:tcPr>
            <w:tcW w:w="2126" w:type="dxa"/>
            <w:tcBorders>
              <w:top w:val="single" w:sz="4" w:space="0" w:color="000000"/>
              <w:left w:val="single" w:sz="4" w:space="0" w:color="000000"/>
              <w:bottom w:val="single" w:sz="4" w:space="0" w:color="000000"/>
              <w:right w:val="single" w:sz="4" w:space="0" w:color="000000"/>
            </w:tcBorders>
            <w:vAlign w:val="center"/>
          </w:tcPr>
          <w:p w14:paraId="6D1A9980"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-37,4</w:t>
            </w:r>
          </w:p>
        </w:tc>
      </w:tr>
      <w:tr w:rsidR="009C4919" w:rsidRPr="00991171" w14:paraId="0E630760" w14:textId="77777777" w:rsidTr="00751D6E">
        <w:tc>
          <w:tcPr>
            <w:tcW w:w="4038" w:type="dxa"/>
            <w:tcBorders>
              <w:top w:val="single" w:sz="4" w:space="0" w:color="000000"/>
              <w:left w:val="single" w:sz="4" w:space="0" w:color="000000"/>
              <w:bottom w:val="single" w:sz="4" w:space="0" w:color="000000"/>
            </w:tcBorders>
          </w:tcPr>
          <w:p w14:paraId="2F642F1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костно-мышечной системы и соединительной ткани</w:t>
            </w:r>
          </w:p>
        </w:tc>
        <w:tc>
          <w:tcPr>
            <w:tcW w:w="1701" w:type="dxa"/>
            <w:tcBorders>
              <w:top w:val="single" w:sz="4" w:space="0" w:color="000000"/>
              <w:left w:val="single" w:sz="4" w:space="0" w:color="000000"/>
              <w:bottom w:val="single" w:sz="4" w:space="0" w:color="000000"/>
            </w:tcBorders>
            <w:vAlign w:val="center"/>
          </w:tcPr>
          <w:p w14:paraId="316E9C0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13,3</w:t>
            </w:r>
          </w:p>
        </w:tc>
        <w:tc>
          <w:tcPr>
            <w:tcW w:w="1418" w:type="dxa"/>
            <w:tcBorders>
              <w:top w:val="single" w:sz="4" w:space="0" w:color="000000"/>
              <w:left w:val="single" w:sz="4" w:space="0" w:color="000000"/>
              <w:bottom w:val="single" w:sz="4" w:space="0" w:color="000000"/>
            </w:tcBorders>
            <w:vAlign w:val="center"/>
          </w:tcPr>
          <w:p w14:paraId="7B63C3B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9,4</w:t>
            </w:r>
          </w:p>
        </w:tc>
        <w:tc>
          <w:tcPr>
            <w:tcW w:w="2126" w:type="dxa"/>
            <w:tcBorders>
              <w:top w:val="single" w:sz="4" w:space="0" w:color="000000"/>
              <w:left w:val="single" w:sz="4" w:space="0" w:color="000000"/>
              <w:bottom w:val="single" w:sz="4" w:space="0" w:color="000000"/>
              <w:right w:val="single" w:sz="4" w:space="0" w:color="000000"/>
            </w:tcBorders>
            <w:vAlign w:val="center"/>
          </w:tcPr>
          <w:p w14:paraId="3D58AFF4"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-29,3</w:t>
            </w:r>
          </w:p>
        </w:tc>
      </w:tr>
      <w:tr w:rsidR="009C4919" w:rsidRPr="00991171" w14:paraId="3A7B7387" w14:textId="77777777" w:rsidTr="00751D6E">
        <w:tc>
          <w:tcPr>
            <w:tcW w:w="4038" w:type="dxa"/>
            <w:tcBorders>
              <w:top w:val="single" w:sz="4" w:space="0" w:color="000000"/>
              <w:left w:val="single" w:sz="4" w:space="0" w:color="000000"/>
              <w:bottom w:val="single" w:sz="4" w:space="0" w:color="000000"/>
            </w:tcBorders>
          </w:tcPr>
          <w:p w14:paraId="081E984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мочеполовой системы</w:t>
            </w:r>
          </w:p>
        </w:tc>
        <w:tc>
          <w:tcPr>
            <w:tcW w:w="1701" w:type="dxa"/>
            <w:tcBorders>
              <w:top w:val="single" w:sz="4" w:space="0" w:color="000000"/>
              <w:left w:val="single" w:sz="4" w:space="0" w:color="000000"/>
              <w:bottom w:val="single" w:sz="4" w:space="0" w:color="000000"/>
            </w:tcBorders>
            <w:vAlign w:val="center"/>
          </w:tcPr>
          <w:p w14:paraId="18C4FB0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31,2</w:t>
            </w:r>
          </w:p>
        </w:tc>
        <w:tc>
          <w:tcPr>
            <w:tcW w:w="1418" w:type="dxa"/>
            <w:tcBorders>
              <w:top w:val="single" w:sz="4" w:space="0" w:color="000000"/>
              <w:left w:val="single" w:sz="4" w:space="0" w:color="000000"/>
              <w:bottom w:val="single" w:sz="4" w:space="0" w:color="000000"/>
            </w:tcBorders>
            <w:vAlign w:val="center"/>
          </w:tcPr>
          <w:p w14:paraId="57DEA1C4"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21,8</w:t>
            </w:r>
          </w:p>
        </w:tc>
        <w:tc>
          <w:tcPr>
            <w:tcW w:w="2126" w:type="dxa"/>
            <w:tcBorders>
              <w:top w:val="single" w:sz="4" w:space="0" w:color="000000"/>
              <w:left w:val="single" w:sz="4" w:space="0" w:color="000000"/>
              <w:bottom w:val="single" w:sz="4" w:space="0" w:color="000000"/>
              <w:right w:val="single" w:sz="4" w:space="0" w:color="000000"/>
            </w:tcBorders>
            <w:vAlign w:val="center"/>
          </w:tcPr>
          <w:p w14:paraId="12F0C9D4"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-30,1</w:t>
            </w:r>
          </w:p>
        </w:tc>
      </w:tr>
      <w:tr w:rsidR="009C4919" w:rsidRPr="00991171" w14:paraId="5E5AE818" w14:textId="77777777" w:rsidTr="00751D6E">
        <w:tc>
          <w:tcPr>
            <w:tcW w:w="4038" w:type="dxa"/>
            <w:tcBorders>
              <w:top w:val="single" w:sz="4" w:space="0" w:color="000000"/>
              <w:left w:val="single" w:sz="4" w:space="0" w:color="000000"/>
              <w:bottom w:val="single" w:sz="4" w:space="0" w:color="000000"/>
            </w:tcBorders>
          </w:tcPr>
          <w:p w14:paraId="2D0BCDA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Врождённые аномалии (пороки развития), деформации и хромосомные нарушения</w:t>
            </w:r>
          </w:p>
        </w:tc>
        <w:tc>
          <w:tcPr>
            <w:tcW w:w="1701" w:type="dxa"/>
            <w:tcBorders>
              <w:top w:val="single" w:sz="4" w:space="0" w:color="000000"/>
              <w:left w:val="single" w:sz="4" w:space="0" w:color="000000"/>
              <w:bottom w:val="single" w:sz="4" w:space="0" w:color="000000"/>
            </w:tcBorders>
            <w:vAlign w:val="center"/>
          </w:tcPr>
          <w:p w14:paraId="38DD175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2,5</w:t>
            </w:r>
          </w:p>
        </w:tc>
        <w:tc>
          <w:tcPr>
            <w:tcW w:w="1418" w:type="dxa"/>
            <w:tcBorders>
              <w:top w:val="single" w:sz="4" w:space="0" w:color="000000"/>
              <w:left w:val="single" w:sz="4" w:space="0" w:color="000000"/>
              <w:bottom w:val="single" w:sz="4" w:space="0" w:color="000000"/>
            </w:tcBorders>
            <w:vAlign w:val="center"/>
          </w:tcPr>
          <w:p w14:paraId="14D5741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2,3</w:t>
            </w:r>
          </w:p>
        </w:tc>
        <w:tc>
          <w:tcPr>
            <w:tcW w:w="2126" w:type="dxa"/>
            <w:tcBorders>
              <w:top w:val="single" w:sz="4" w:space="0" w:color="000000"/>
              <w:left w:val="single" w:sz="4" w:space="0" w:color="000000"/>
              <w:bottom w:val="single" w:sz="4" w:space="0" w:color="000000"/>
              <w:right w:val="single" w:sz="4" w:space="0" w:color="000000"/>
            </w:tcBorders>
            <w:vAlign w:val="center"/>
          </w:tcPr>
          <w:p w14:paraId="5BD3907D" w14:textId="77777777" w:rsidR="009C4919" w:rsidRPr="00991171" w:rsidRDefault="009C4919" w:rsidP="003C014B">
            <w:pPr>
              <w:pStyle w:val="14"/>
              <w:widowControl w:val="0"/>
              <w:pBdr>
                <w:top w:val="nil"/>
                <w:left w:val="nil"/>
                <w:bottom w:val="nil"/>
                <w:right w:val="nil"/>
                <w:between w:val="nil"/>
              </w:pBdr>
              <w:ind w:right="-108"/>
              <w:jc w:val="center"/>
              <w:rPr>
                <w:sz w:val="28"/>
                <w:szCs w:val="28"/>
              </w:rPr>
            </w:pPr>
            <w:r w:rsidRPr="00991171">
              <w:rPr>
                <w:sz w:val="28"/>
                <w:szCs w:val="28"/>
              </w:rPr>
              <w:t>-8</w:t>
            </w:r>
          </w:p>
        </w:tc>
      </w:tr>
      <w:tr w:rsidR="009C4919" w:rsidRPr="00991171" w14:paraId="488B1FB3" w14:textId="77777777" w:rsidTr="00751D6E">
        <w:tc>
          <w:tcPr>
            <w:tcW w:w="4038" w:type="dxa"/>
            <w:tcBorders>
              <w:top w:val="single" w:sz="4" w:space="0" w:color="000000"/>
              <w:left w:val="single" w:sz="4" w:space="0" w:color="000000"/>
              <w:bottom w:val="single" w:sz="4" w:space="0" w:color="000000"/>
            </w:tcBorders>
          </w:tcPr>
          <w:p w14:paraId="6086D50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Травмы, отравления и </w:t>
            </w:r>
            <w:r w:rsidRPr="00991171">
              <w:rPr>
                <w:sz w:val="28"/>
                <w:szCs w:val="28"/>
              </w:rPr>
              <w:lastRenderedPageBreak/>
              <w:t>некоторые другие последствия воздействия внешних причин</w:t>
            </w:r>
          </w:p>
        </w:tc>
        <w:tc>
          <w:tcPr>
            <w:tcW w:w="1701" w:type="dxa"/>
            <w:tcBorders>
              <w:top w:val="single" w:sz="4" w:space="0" w:color="000000"/>
              <w:left w:val="single" w:sz="4" w:space="0" w:color="000000"/>
              <w:bottom w:val="single" w:sz="4" w:space="0" w:color="000000"/>
            </w:tcBorders>
            <w:vAlign w:val="center"/>
          </w:tcPr>
          <w:p w14:paraId="2FA683F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lastRenderedPageBreak/>
              <w:t>25,7</w:t>
            </w:r>
          </w:p>
        </w:tc>
        <w:tc>
          <w:tcPr>
            <w:tcW w:w="1418" w:type="dxa"/>
            <w:tcBorders>
              <w:top w:val="single" w:sz="4" w:space="0" w:color="000000"/>
              <w:left w:val="single" w:sz="4" w:space="0" w:color="000000"/>
              <w:bottom w:val="single" w:sz="4" w:space="0" w:color="000000"/>
            </w:tcBorders>
            <w:vAlign w:val="center"/>
          </w:tcPr>
          <w:p w14:paraId="22219D8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22,7</w:t>
            </w:r>
          </w:p>
        </w:tc>
        <w:tc>
          <w:tcPr>
            <w:tcW w:w="2126" w:type="dxa"/>
            <w:tcBorders>
              <w:top w:val="single" w:sz="4" w:space="0" w:color="000000"/>
              <w:left w:val="single" w:sz="4" w:space="0" w:color="000000"/>
              <w:bottom w:val="single" w:sz="4" w:space="0" w:color="000000"/>
              <w:right w:val="single" w:sz="4" w:space="0" w:color="000000"/>
            </w:tcBorders>
            <w:vAlign w:val="center"/>
          </w:tcPr>
          <w:p w14:paraId="7EA62FF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-11,7</w:t>
            </w:r>
          </w:p>
        </w:tc>
      </w:tr>
    </w:tbl>
    <w:p w14:paraId="1C4BF15E"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МКБ-10 - Международная классификация болезней 10-го пересмотра</w:t>
      </w:r>
    </w:p>
    <w:p w14:paraId="287766BC" w14:textId="77777777" w:rsidR="009C4919" w:rsidRPr="00991171" w:rsidRDefault="00315E11" w:rsidP="00315E11">
      <w:pPr>
        <w:pStyle w:val="14"/>
        <w:widowControl w:val="0"/>
        <w:pBdr>
          <w:top w:val="nil"/>
          <w:left w:val="nil"/>
          <w:bottom w:val="nil"/>
          <w:right w:val="nil"/>
          <w:between w:val="nil"/>
        </w:pBdr>
        <w:ind w:firstLine="709"/>
        <w:jc w:val="both"/>
        <w:rPr>
          <w:sz w:val="28"/>
          <w:szCs w:val="28"/>
        </w:rPr>
      </w:pPr>
      <w:r>
        <w:rPr>
          <w:sz w:val="28"/>
          <w:szCs w:val="28"/>
        </w:rPr>
        <w:t>57.</w:t>
      </w:r>
      <w:r w:rsidR="00751D6E" w:rsidRPr="00991171">
        <w:rPr>
          <w:sz w:val="28"/>
          <w:szCs w:val="28"/>
        </w:rPr>
        <w:t xml:space="preserve"> </w:t>
      </w:r>
      <w:proofErr w:type="gramStart"/>
      <w:r w:rsidR="009C4919" w:rsidRPr="00991171">
        <w:rPr>
          <w:sz w:val="28"/>
          <w:szCs w:val="28"/>
        </w:rPr>
        <w:t>Первичная  заболеваемость</w:t>
      </w:r>
      <w:proofErr w:type="gramEnd"/>
      <w:r w:rsidR="009C4919" w:rsidRPr="00991171">
        <w:rPr>
          <w:sz w:val="28"/>
          <w:szCs w:val="28"/>
        </w:rPr>
        <w:t xml:space="preserve"> среди взрослого населения Карталинского района в 2020 году в сравнении с 2019 годом уменьшилась на 8,9 </w:t>
      </w:r>
      <w:r w:rsidR="00891C00" w:rsidRPr="00991171">
        <w:rPr>
          <w:sz w:val="28"/>
          <w:szCs w:val="28"/>
        </w:rPr>
        <w:t>%</w:t>
      </w:r>
      <w:r w:rsidR="009C4919" w:rsidRPr="00991171">
        <w:rPr>
          <w:sz w:val="28"/>
          <w:szCs w:val="28"/>
        </w:rPr>
        <w:t xml:space="preserve"> и составила 274,1</w:t>
      </w:r>
      <w:r w:rsidR="00891C00" w:rsidRPr="00991171">
        <w:rPr>
          <w:sz w:val="28"/>
          <w:szCs w:val="28"/>
        </w:rPr>
        <w:t>%</w:t>
      </w:r>
      <w:r w:rsidR="009C4919" w:rsidRPr="00991171">
        <w:rPr>
          <w:sz w:val="28"/>
          <w:szCs w:val="28"/>
        </w:rPr>
        <w:t xml:space="preserve"> случаев на 1000 населения.</w:t>
      </w:r>
    </w:p>
    <w:p w14:paraId="07AD0DFF"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58</w:t>
      </w:r>
      <w:r w:rsidR="00751D6E" w:rsidRPr="00991171">
        <w:rPr>
          <w:sz w:val="28"/>
          <w:szCs w:val="28"/>
        </w:rPr>
        <w:t xml:space="preserve">. </w:t>
      </w:r>
      <w:r w:rsidR="009C4919" w:rsidRPr="00991171">
        <w:rPr>
          <w:sz w:val="28"/>
          <w:szCs w:val="28"/>
        </w:rPr>
        <w:t>В сравнении с 2019 годом  первичная заболеваем</w:t>
      </w:r>
      <w:r w:rsidR="00290491" w:rsidRPr="00991171">
        <w:rPr>
          <w:sz w:val="28"/>
          <w:szCs w:val="28"/>
        </w:rPr>
        <w:t xml:space="preserve">ость среди взрослого населения в </w:t>
      </w:r>
      <w:r w:rsidR="009C4919" w:rsidRPr="00991171">
        <w:rPr>
          <w:sz w:val="28"/>
          <w:szCs w:val="28"/>
        </w:rPr>
        <w:t>2020 году увеличилась от: некоторых инфекционных и паразитарных болезней (на 23,1 %), болезней органов дыхания (на 11,5%), болезней глаза и его придаточного аппарата (на 6,9%),болезней крови и кроветворных органов (на 6,7%) .</w:t>
      </w:r>
    </w:p>
    <w:p w14:paraId="14FE9EFF"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59</w:t>
      </w:r>
      <w:r w:rsidR="00751D6E" w:rsidRPr="00991171">
        <w:rPr>
          <w:sz w:val="28"/>
          <w:szCs w:val="28"/>
        </w:rPr>
        <w:t xml:space="preserve">.  </w:t>
      </w:r>
      <w:r w:rsidR="009C4919" w:rsidRPr="00991171">
        <w:rPr>
          <w:sz w:val="28"/>
          <w:szCs w:val="28"/>
        </w:rPr>
        <w:t xml:space="preserve">Реже стали регистрироваться: болезни нервной системы (на 80%), психические расстройства и расстройства поведения (на 62,5%), болезни кожи и подкожной клетчатки (на 61,3%), болезни костно-мышечной системы и соединительной ткани (на 40,8%), болезни мочеполовой системы (на 32,9%), новообразования (на 28,3%), травмы (на 11,9%). </w:t>
      </w:r>
    </w:p>
    <w:p w14:paraId="07264853" w14:textId="77777777" w:rsidR="009C4919"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60</w:t>
      </w:r>
      <w:r w:rsidR="00751D6E" w:rsidRPr="00991171">
        <w:rPr>
          <w:sz w:val="28"/>
          <w:szCs w:val="28"/>
        </w:rPr>
        <w:t xml:space="preserve">. </w:t>
      </w:r>
      <w:r w:rsidR="00891C00" w:rsidRPr="00991171">
        <w:rPr>
          <w:sz w:val="28"/>
          <w:szCs w:val="28"/>
        </w:rPr>
        <w:t xml:space="preserve"> </w:t>
      </w:r>
      <w:r w:rsidR="009C4919" w:rsidRPr="00991171">
        <w:rPr>
          <w:sz w:val="28"/>
          <w:szCs w:val="28"/>
        </w:rPr>
        <w:t>В структуре первичной заболеваемости взрослого населения первые 5 ранговых мест в 2020 году занимали последовательно:  болезни органов дыхания (37,5%), болезни уха и сосцевидного отростка (18%), болезни мочеполовой системы (8,7%), болезни системы кровообращения (6,8 %), травмы, отравления (6,2%).</w:t>
      </w:r>
    </w:p>
    <w:p w14:paraId="62B147A8" w14:textId="77777777" w:rsidR="00891C00" w:rsidRPr="00991171" w:rsidRDefault="00315E11" w:rsidP="003C014B">
      <w:pPr>
        <w:pStyle w:val="14"/>
        <w:widowControl w:val="0"/>
        <w:pBdr>
          <w:top w:val="nil"/>
          <w:left w:val="nil"/>
          <w:bottom w:val="nil"/>
          <w:right w:val="nil"/>
          <w:between w:val="nil"/>
        </w:pBdr>
        <w:ind w:firstLine="709"/>
        <w:jc w:val="both"/>
        <w:rPr>
          <w:sz w:val="28"/>
          <w:szCs w:val="28"/>
        </w:rPr>
      </w:pPr>
      <w:r>
        <w:rPr>
          <w:sz w:val="28"/>
          <w:szCs w:val="28"/>
        </w:rPr>
        <w:t xml:space="preserve">61. </w:t>
      </w:r>
      <w:r w:rsidR="00751D6E" w:rsidRPr="00991171">
        <w:rPr>
          <w:sz w:val="28"/>
          <w:szCs w:val="28"/>
        </w:rPr>
        <w:t>Структура</w:t>
      </w:r>
      <w:r w:rsidR="00891C00" w:rsidRPr="00991171">
        <w:rPr>
          <w:sz w:val="28"/>
          <w:szCs w:val="28"/>
        </w:rPr>
        <w:t xml:space="preserve"> </w:t>
      </w:r>
      <w:r w:rsidR="00751D6E" w:rsidRPr="00991171">
        <w:rPr>
          <w:sz w:val="28"/>
          <w:szCs w:val="28"/>
        </w:rPr>
        <w:t xml:space="preserve">первичной заболеваемости взрослого </w:t>
      </w:r>
      <w:r w:rsidRPr="00991171">
        <w:rPr>
          <w:sz w:val="28"/>
          <w:szCs w:val="28"/>
        </w:rPr>
        <w:t xml:space="preserve">(18 лет и старше) населения Карталинского муниципального района на 1000 </w:t>
      </w:r>
      <w:proofErr w:type="gramStart"/>
      <w:r w:rsidRPr="00991171">
        <w:rPr>
          <w:sz w:val="28"/>
          <w:szCs w:val="28"/>
        </w:rPr>
        <w:t>человек</w:t>
      </w:r>
      <w:r>
        <w:rPr>
          <w:sz w:val="28"/>
          <w:szCs w:val="28"/>
        </w:rPr>
        <w:t xml:space="preserve"> </w:t>
      </w:r>
      <w:r w:rsidRPr="00991171">
        <w:rPr>
          <w:sz w:val="28"/>
          <w:szCs w:val="28"/>
        </w:rPr>
        <w:t xml:space="preserve"> соответствующего</w:t>
      </w:r>
      <w:proofErr w:type="gramEnd"/>
      <w:r w:rsidRPr="00991171">
        <w:rPr>
          <w:sz w:val="28"/>
          <w:szCs w:val="28"/>
        </w:rPr>
        <w:t xml:space="preserve"> возраста</w:t>
      </w:r>
      <w:r>
        <w:rPr>
          <w:sz w:val="28"/>
          <w:szCs w:val="28"/>
        </w:rPr>
        <w:t xml:space="preserve"> </w:t>
      </w:r>
      <w:r w:rsidR="00751D6E" w:rsidRPr="00991171">
        <w:rPr>
          <w:sz w:val="28"/>
          <w:szCs w:val="28"/>
        </w:rPr>
        <w:t>представлена в таблице 26.</w:t>
      </w:r>
    </w:p>
    <w:p w14:paraId="4616D804" w14:textId="77777777" w:rsidR="009C4919" w:rsidRPr="00991171" w:rsidRDefault="009C4919" w:rsidP="003C014B">
      <w:pPr>
        <w:pStyle w:val="14"/>
        <w:widowControl w:val="0"/>
        <w:pBdr>
          <w:top w:val="nil"/>
          <w:left w:val="nil"/>
          <w:bottom w:val="nil"/>
          <w:right w:val="nil"/>
          <w:between w:val="nil"/>
        </w:pBdr>
        <w:jc w:val="right"/>
        <w:rPr>
          <w:sz w:val="28"/>
          <w:szCs w:val="28"/>
        </w:rPr>
      </w:pPr>
      <w:r w:rsidRPr="00991171">
        <w:rPr>
          <w:sz w:val="28"/>
          <w:szCs w:val="28"/>
        </w:rPr>
        <w:t xml:space="preserve">Таблица </w:t>
      </w:r>
      <w:r w:rsidR="00751D6E" w:rsidRPr="00991171">
        <w:rPr>
          <w:sz w:val="28"/>
          <w:szCs w:val="28"/>
        </w:rPr>
        <w:t>26</w:t>
      </w:r>
    </w:p>
    <w:tbl>
      <w:tblPr>
        <w:tblW w:w="9141" w:type="dxa"/>
        <w:tblInd w:w="181" w:type="dxa"/>
        <w:tblLayout w:type="fixed"/>
        <w:tblLook w:val="0000" w:firstRow="0" w:lastRow="0" w:firstColumn="0" w:lastColumn="0" w:noHBand="0" w:noVBand="0"/>
      </w:tblPr>
      <w:tblGrid>
        <w:gridCol w:w="3613"/>
        <w:gridCol w:w="1843"/>
        <w:gridCol w:w="1559"/>
        <w:gridCol w:w="2126"/>
      </w:tblGrid>
      <w:tr w:rsidR="009C4919" w:rsidRPr="00991171" w14:paraId="29A5FDC9" w14:textId="77777777" w:rsidTr="00891C00">
        <w:trPr>
          <w:trHeight w:val="108"/>
        </w:trPr>
        <w:tc>
          <w:tcPr>
            <w:tcW w:w="3613" w:type="dxa"/>
            <w:tcBorders>
              <w:top w:val="single" w:sz="4" w:space="0" w:color="000000"/>
              <w:left w:val="single" w:sz="4" w:space="0" w:color="000000"/>
              <w:bottom w:val="single" w:sz="4" w:space="0" w:color="000000"/>
            </w:tcBorders>
            <w:vAlign w:val="center"/>
          </w:tcPr>
          <w:p w14:paraId="7569DF1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Классы болезней МКБ-10*</w:t>
            </w:r>
          </w:p>
        </w:tc>
        <w:tc>
          <w:tcPr>
            <w:tcW w:w="1843" w:type="dxa"/>
            <w:tcBorders>
              <w:top w:val="single" w:sz="4" w:space="0" w:color="000000"/>
              <w:left w:val="single" w:sz="4" w:space="0" w:color="000000"/>
              <w:bottom w:val="single" w:sz="4" w:space="0" w:color="000000"/>
            </w:tcBorders>
            <w:vAlign w:val="center"/>
          </w:tcPr>
          <w:p w14:paraId="799FE2FF"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2019 год</w:t>
            </w:r>
          </w:p>
        </w:tc>
        <w:tc>
          <w:tcPr>
            <w:tcW w:w="1559" w:type="dxa"/>
            <w:tcBorders>
              <w:top w:val="single" w:sz="4" w:space="0" w:color="000000"/>
              <w:left w:val="single" w:sz="4" w:space="0" w:color="000000"/>
              <w:bottom w:val="single" w:sz="4" w:space="0" w:color="000000"/>
            </w:tcBorders>
            <w:vAlign w:val="center"/>
          </w:tcPr>
          <w:p w14:paraId="05D43DA9"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2020</w:t>
            </w:r>
            <w:r w:rsidR="00891C00" w:rsidRPr="00991171">
              <w:rPr>
                <w:sz w:val="28"/>
                <w:szCs w:val="28"/>
              </w:rPr>
              <w:t xml:space="preserve"> </w:t>
            </w:r>
            <w:r w:rsidRPr="00991171">
              <w:rPr>
                <w:sz w:val="28"/>
                <w:szCs w:val="28"/>
              </w:rPr>
              <w:t>год</w:t>
            </w:r>
          </w:p>
        </w:tc>
        <w:tc>
          <w:tcPr>
            <w:tcW w:w="2126" w:type="dxa"/>
            <w:tcBorders>
              <w:top w:val="single" w:sz="4" w:space="0" w:color="000000"/>
              <w:left w:val="single" w:sz="4" w:space="0" w:color="000000"/>
              <w:bottom w:val="single" w:sz="4" w:space="0" w:color="000000"/>
              <w:right w:val="single" w:sz="4" w:space="0" w:color="000000"/>
            </w:tcBorders>
            <w:vAlign w:val="center"/>
          </w:tcPr>
          <w:p w14:paraId="3A4E3AF6" w14:textId="77777777" w:rsidR="009C4919" w:rsidRPr="00991171" w:rsidRDefault="00891C00" w:rsidP="003C014B">
            <w:pPr>
              <w:pStyle w:val="14"/>
              <w:widowControl w:val="0"/>
              <w:pBdr>
                <w:top w:val="nil"/>
                <w:left w:val="nil"/>
                <w:bottom w:val="nil"/>
                <w:right w:val="nil"/>
                <w:between w:val="nil"/>
              </w:pBdr>
              <w:jc w:val="center"/>
              <w:rPr>
                <w:sz w:val="28"/>
                <w:szCs w:val="28"/>
              </w:rPr>
            </w:pPr>
            <w:r w:rsidRPr="00991171">
              <w:rPr>
                <w:sz w:val="28"/>
                <w:szCs w:val="28"/>
              </w:rPr>
              <w:t>Т</w:t>
            </w:r>
            <w:r w:rsidR="009C4919" w:rsidRPr="00991171">
              <w:rPr>
                <w:sz w:val="28"/>
                <w:szCs w:val="28"/>
              </w:rPr>
              <w:t>емп прироста/</w:t>
            </w:r>
          </w:p>
          <w:p w14:paraId="6638BC8B"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убыли, процентов</w:t>
            </w:r>
          </w:p>
        </w:tc>
      </w:tr>
      <w:tr w:rsidR="009C4919" w:rsidRPr="00991171" w14:paraId="4EAFE451" w14:textId="77777777" w:rsidTr="00891C00">
        <w:tc>
          <w:tcPr>
            <w:tcW w:w="3613" w:type="dxa"/>
            <w:tcBorders>
              <w:top w:val="single" w:sz="4" w:space="0" w:color="000000"/>
              <w:left w:val="single" w:sz="4" w:space="0" w:color="000000"/>
              <w:bottom w:val="single" w:sz="4" w:space="0" w:color="000000"/>
            </w:tcBorders>
          </w:tcPr>
          <w:p w14:paraId="6005C0F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Всего</w:t>
            </w:r>
          </w:p>
        </w:tc>
        <w:tc>
          <w:tcPr>
            <w:tcW w:w="1843" w:type="dxa"/>
            <w:tcBorders>
              <w:top w:val="single" w:sz="4" w:space="0" w:color="000000"/>
              <w:left w:val="single" w:sz="4" w:space="0" w:color="000000"/>
              <w:bottom w:val="single" w:sz="4" w:space="0" w:color="000000"/>
            </w:tcBorders>
            <w:vAlign w:val="center"/>
          </w:tcPr>
          <w:p w14:paraId="57C89F5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301,0</w:t>
            </w:r>
          </w:p>
        </w:tc>
        <w:tc>
          <w:tcPr>
            <w:tcW w:w="1559" w:type="dxa"/>
            <w:tcBorders>
              <w:top w:val="single" w:sz="4" w:space="0" w:color="000000"/>
              <w:left w:val="single" w:sz="4" w:space="0" w:color="000000"/>
              <w:bottom w:val="single" w:sz="4" w:space="0" w:color="000000"/>
            </w:tcBorders>
            <w:vAlign w:val="center"/>
          </w:tcPr>
          <w:p w14:paraId="4696B89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274,1</w:t>
            </w:r>
          </w:p>
        </w:tc>
        <w:tc>
          <w:tcPr>
            <w:tcW w:w="2126" w:type="dxa"/>
            <w:tcBorders>
              <w:top w:val="single" w:sz="4" w:space="0" w:color="000000"/>
              <w:left w:val="single" w:sz="4" w:space="0" w:color="000000"/>
              <w:bottom w:val="single" w:sz="4" w:space="0" w:color="000000"/>
              <w:right w:val="single" w:sz="4" w:space="0" w:color="000000"/>
            </w:tcBorders>
          </w:tcPr>
          <w:p w14:paraId="1F34FBE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-8,9</w:t>
            </w:r>
          </w:p>
        </w:tc>
      </w:tr>
      <w:tr w:rsidR="009C4919" w:rsidRPr="00991171" w14:paraId="26A09865" w14:textId="77777777" w:rsidTr="00891C00">
        <w:trPr>
          <w:trHeight w:val="169"/>
        </w:trPr>
        <w:tc>
          <w:tcPr>
            <w:tcW w:w="3613" w:type="dxa"/>
            <w:tcBorders>
              <w:top w:val="single" w:sz="4" w:space="0" w:color="000000"/>
              <w:left w:val="single" w:sz="4" w:space="0" w:color="000000"/>
              <w:bottom w:val="single" w:sz="4" w:space="0" w:color="000000"/>
            </w:tcBorders>
          </w:tcPr>
          <w:p w14:paraId="4CD6E1C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Некоторые инфекционные и паразитарные болезни </w:t>
            </w:r>
          </w:p>
        </w:tc>
        <w:tc>
          <w:tcPr>
            <w:tcW w:w="1843" w:type="dxa"/>
            <w:tcBorders>
              <w:top w:val="single" w:sz="4" w:space="0" w:color="000000"/>
              <w:left w:val="single" w:sz="4" w:space="0" w:color="000000"/>
              <w:bottom w:val="single" w:sz="4" w:space="0" w:color="000000"/>
            </w:tcBorders>
            <w:vAlign w:val="center"/>
          </w:tcPr>
          <w:p w14:paraId="6A9F52E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2,6</w:t>
            </w:r>
          </w:p>
        </w:tc>
        <w:tc>
          <w:tcPr>
            <w:tcW w:w="1559" w:type="dxa"/>
            <w:tcBorders>
              <w:top w:val="single" w:sz="4" w:space="0" w:color="000000"/>
              <w:left w:val="single" w:sz="4" w:space="0" w:color="000000"/>
              <w:bottom w:val="single" w:sz="4" w:space="0" w:color="000000"/>
            </w:tcBorders>
            <w:vAlign w:val="center"/>
          </w:tcPr>
          <w:p w14:paraId="7D3D0F3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w:t>
            </w:r>
          </w:p>
        </w:tc>
        <w:tc>
          <w:tcPr>
            <w:tcW w:w="2126" w:type="dxa"/>
            <w:tcBorders>
              <w:top w:val="single" w:sz="4" w:space="0" w:color="000000"/>
              <w:left w:val="single" w:sz="4" w:space="0" w:color="000000"/>
              <w:bottom w:val="single" w:sz="4" w:space="0" w:color="000000"/>
              <w:right w:val="single" w:sz="4" w:space="0" w:color="000000"/>
            </w:tcBorders>
          </w:tcPr>
          <w:p w14:paraId="2A7D5E8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+23,1</w:t>
            </w:r>
          </w:p>
        </w:tc>
      </w:tr>
      <w:tr w:rsidR="009C4919" w:rsidRPr="00991171" w14:paraId="1359055D" w14:textId="77777777" w:rsidTr="00891C00">
        <w:tc>
          <w:tcPr>
            <w:tcW w:w="3613" w:type="dxa"/>
            <w:tcBorders>
              <w:top w:val="single" w:sz="4" w:space="0" w:color="000000"/>
              <w:left w:val="single" w:sz="4" w:space="0" w:color="000000"/>
              <w:bottom w:val="single" w:sz="4" w:space="0" w:color="000000"/>
            </w:tcBorders>
          </w:tcPr>
          <w:p w14:paraId="7A03205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Новообразования</w:t>
            </w:r>
          </w:p>
        </w:tc>
        <w:tc>
          <w:tcPr>
            <w:tcW w:w="1843" w:type="dxa"/>
            <w:tcBorders>
              <w:top w:val="single" w:sz="4" w:space="0" w:color="000000"/>
              <w:left w:val="single" w:sz="4" w:space="0" w:color="000000"/>
              <w:bottom w:val="single" w:sz="4" w:space="0" w:color="000000"/>
            </w:tcBorders>
            <w:vAlign w:val="center"/>
          </w:tcPr>
          <w:p w14:paraId="64FDD9D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5,3</w:t>
            </w:r>
          </w:p>
        </w:tc>
        <w:tc>
          <w:tcPr>
            <w:tcW w:w="1559" w:type="dxa"/>
            <w:tcBorders>
              <w:top w:val="single" w:sz="4" w:space="0" w:color="000000"/>
              <w:left w:val="single" w:sz="4" w:space="0" w:color="000000"/>
              <w:bottom w:val="single" w:sz="4" w:space="0" w:color="000000"/>
            </w:tcBorders>
            <w:vAlign w:val="center"/>
          </w:tcPr>
          <w:p w14:paraId="799BEF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3,8</w:t>
            </w:r>
          </w:p>
        </w:tc>
        <w:tc>
          <w:tcPr>
            <w:tcW w:w="2126" w:type="dxa"/>
            <w:tcBorders>
              <w:top w:val="single" w:sz="4" w:space="0" w:color="000000"/>
              <w:left w:val="single" w:sz="4" w:space="0" w:color="000000"/>
              <w:bottom w:val="single" w:sz="4" w:space="0" w:color="000000"/>
              <w:right w:val="single" w:sz="4" w:space="0" w:color="000000"/>
            </w:tcBorders>
            <w:vAlign w:val="center"/>
          </w:tcPr>
          <w:p w14:paraId="6E321B9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-28,3</w:t>
            </w:r>
          </w:p>
        </w:tc>
      </w:tr>
      <w:tr w:rsidR="009C4919" w:rsidRPr="00991171" w14:paraId="3C72637D" w14:textId="77777777" w:rsidTr="00891C00">
        <w:tc>
          <w:tcPr>
            <w:tcW w:w="3613" w:type="dxa"/>
            <w:tcBorders>
              <w:top w:val="single" w:sz="4" w:space="0" w:color="000000"/>
              <w:left w:val="single" w:sz="4" w:space="0" w:color="000000"/>
              <w:bottom w:val="single" w:sz="4" w:space="0" w:color="000000"/>
            </w:tcBorders>
          </w:tcPr>
          <w:p w14:paraId="592F795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крови и кроветворных органов и </w:t>
            </w:r>
            <w:proofErr w:type="gramStart"/>
            <w:r w:rsidRPr="00991171">
              <w:rPr>
                <w:sz w:val="28"/>
                <w:szCs w:val="28"/>
              </w:rPr>
              <w:t>отдельные  нарушения</w:t>
            </w:r>
            <w:proofErr w:type="gramEnd"/>
            <w:r w:rsidRPr="00991171">
              <w:rPr>
                <w:sz w:val="28"/>
                <w:szCs w:val="28"/>
              </w:rPr>
              <w:t xml:space="preserve">, вовлекающие иммунный механизм </w:t>
            </w:r>
          </w:p>
        </w:tc>
        <w:tc>
          <w:tcPr>
            <w:tcW w:w="1843" w:type="dxa"/>
            <w:tcBorders>
              <w:top w:val="single" w:sz="4" w:space="0" w:color="000000"/>
              <w:left w:val="single" w:sz="4" w:space="0" w:color="000000"/>
              <w:bottom w:val="single" w:sz="4" w:space="0" w:color="000000"/>
            </w:tcBorders>
            <w:vAlign w:val="center"/>
          </w:tcPr>
          <w:p w14:paraId="0D4F773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1,5</w:t>
            </w:r>
          </w:p>
        </w:tc>
        <w:tc>
          <w:tcPr>
            <w:tcW w:w="1559" w:type="dxa"/>
            <w:tcBorders>
              <w:top w:val="single" w:sz="4" w:space="0" w:color="000000"/>
              <w:left w:val="single" w:sz="4" w:space="0" w:color="000000"/>
              <w:bottom w:val="single" w:sz="4" w:space="0" w:color="000000"/>
            </w:tcBorders>
            <w:vAlign w:val="center"/>
          </w:tcPr>
          <w:p w14:paraId="3C9D6D0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w:t>
            </w:r>
          </w:p>
        </w:tc>
        <w:tc>
          <w:tcPr>
            <w:tcW w:w="2126" w:type="dxa"/>
            <w:tcBorders>
              <w:top w:val="single" w:sz="4" w:space="0" w:color="000000"/>
              <w:left w:val="single" w:sz="4" w:space="0" w:color="000000"/>
              <w:bottom w:val="single" w:sz="4" w:space="0" w:color="000000"/>
              <w:right w:val="single" w:sz="4" w:space="0" w:color="000000"/>
            </w:tcBorders>
            <w:vAlign w:val="center"/>
          </w:tcPr>
          <w:p w14:paraId="7E6D26B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+6,7</w:t>
            </w:r>
          </w:p>
        </w:tc>
      </w:tr>
      <w:tr w:rsidR="009C4919" w:rsidRPr="00991171" w14:paraId="1078E8F6" w14:textId="77777777" w:rsidTr="00891C00">
        <w:tc>
          <w:tcPr>
            <w:tcW w:w="3613" w:type="dxa"/>
            <w:tcBorders>
              <w:top w:val="single" w:sz="4" w:space="0" w:color="000000"/>
              <w:left w:val="single" w:sz="4" w:space="0" w:color="000000"/>
              <w:bottom w:val="single" w:sz="4" w:space="0" w:color="000000"/>
            </w:tcBorders>
          </w:tcPr>
          <w:p w14:paraId="0B5F90C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эндокринной системы, расстройства питания, нарушения обмена веществ</w:t>
            </w:r>
          </w:p>
        </w:tc>
        <w:tc>
          <w:tcPr>
            <w:tcW w:w="1843" w:type="dxa"/>
            <w:tcBorders>
              <w:top w:val="single" w:sz="4" w:space="0" w:color="000000"/>
              <w:left w:val="single" w:sz="4" w:space="0" w:color="000000"/>
              <w:bottom w:val="single" w:sz="4" w:space="0" w:color="000000"/>
            </w:tcBorders>
            <w:vAlign w:val="center"/>
          </w:tcPr>
          <w:p w14:paraId="6C40BD2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7,8</w:t>
            </w:r>
          </w:p>
        </w:tc>
        <w:tc>
          <w:tcPr>
            <w:tcW w:w="1559" w:type="dxa"/>
            <w:tcBorders>
              <w:top w:val="single" w:sz="4" w:space="0" w:color="000000"/>
              <w:left w:val="single" w:sz="4" w:space="0" w:color="000000"/>
              <w:bottom w:val="single" w:sz="4" w:space="0" w:color="000000"/>
            </w:tcBorders>
            <w:vAlign w:val="center"/>
          </w:tcPr>
          <w:p w14:paraId="0AA5BC9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7,4</w:t>
            </w:r>
          </w:p>
        </w:tc>
        <w:tc>
          <w:tcPr>
            <w:tcW w:w="2126" w:type="dxa"/>
            <w:tcBorders>
              <w:top w:val="single" w:sz="4" w:space="0" w:color="000000"/>
              <w:left w:val="single" w:sz="4" w:space="0" w:color="000000"/>
              <w:bottom w:val="single" w:sz="4" w:space="0" w:color="000000"/>
              <w:right w:val="single" w:sz="4" w:space="0" w:color="000000"/>
            </w:tcBorders>
            <w:vAlign w:val="center"/>
          </w:tcPr>
          <w:p w14:paraId="133FC51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-5,1</w:t>
            </w:r>
          </w:p>
        </w:tc>
      </w:tr>
      <w:tr w:rsidR="009C4919" w:rsidRPr="00991171" w14:paraId="50647C9B" w14:textId="77777777" w:rsidTr="00891C00">
        <w:tc>
          <w:tcPr>
            <w:tcW w:w="3613" w:type="dxa"/>
            <w:tcBorders>
              <w:top w:val="single" w:sz="4" w:space="0" w:color="000000"/>
              <w:left w:val="single" w:sz="4" w:space="0" w:color="000000"/>
              <w:bottom w:val="single" w:sz="4" w:space="0" w:color="000000"/>
            </w:tcBorders>
          </w:tcPr>
          <w:p w14:paraId="098DE48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Психические расстройства и расстройства поведения</w:t>
            </w:r>
          </w:p>
        </w:tc>
        <w:tc>
          <w:tcPr>
            <w:tcW w:w="1843" w:type="dxa"/>
            <w:tcBorders>
              <w:top w:val="single" w:sz="4" w:space="0" w:color="000000"/>
              <w:left w:val="single" w:sz="4" w:space="0" w:color="000000"/>
              <w:bottom w:val="single" w:sz="4" w:space="0" w:color="000000"/>
            </w:tcBorders>
            <w:vAlign w:val="center"/>
          </w:tcPr>
          <w:p w14:paraId="238513F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w:t>
            </w:r>
          </w:p>
        </w:tc>
        <w:tc>
          <w:tcPr>
            <w:tcW w:w="1559" w:type="dxa"/>
            <w:tcBorders>
              <w:top w:val="single" w:sz="4" w:space="0" w:color="000000"/>
              <w:left w:val="single" w:sz="4" w:space="0" w:color="000000"/>
              <w:bottom w:val="single" w:sz="4" w:space="0" w:color="000000"/>
            </w:tcBorders>
            <w:vAlign w:val="center"/>
          </w:tcPr>
          <w:p w14:paraId="435BCD6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0,6</w:t>
            </w:r>
          </w:p>
        </w:tc>
        <w:tc>
          <w:tcPr>
            <w:tcW w:w="2126" w:type="dxa"/>
            <w:tcBorders>
              <w:top w:val="single" w:sz="4" w:space="0" w:color="000000"/>
              <w:left w:val="single" w:sz="4" w:space="0" w:color="000000"/>
              <w:bottom w:val="single" w:sz="4" w:space="0" w:color="000000"/>
              <w:right w:val="single" w:sz="4" w:space="0" w:color="000000"/>
            </w:tcBorders>
            <w:vAlign w:val="center"/>
          </w:tcPr>
          <w:p w14:paraId="33E4177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-62,5</w:t>
            </w:r>
          </w:p>
        </w:tc>
      </w:tr>
      <w:tr w:rsidR="009C4919" w:rsidRPr="00991171" w14:paraId="765A104E" w14:textId="77777777" w:rsidTr="00891C00">
        <w:tc>
          <w:tcPr>
            <w:tcW w:w="3613" w:type="dxa"/>
            <w:tcBorders>
              <w:top w:val="single" w:sz="4" w:space="0" w:color="000000"/>
              <w:left w:val="single" w:sz="4" w:space="0" w:color="000000"/>
              <w:bottom w:val="single" w:sz="4" w:space="0" w:color="000000"/>
            </w:tcBorders>
          </w:tcPr>
          <w:p w14:paraId="3A0D1A6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нервной системы </w:t>
            </w:r>
          </w:p>
        </w:tc>
        <w:tc>
          <w:tcPr>
            <w:tcW w:w="1843" w:type="dxa"/>
            <w:tcBorders>
              <w:top w:val="single" w:sz="4" w:space="0" w:color="000000"/>
              <w:left w:val="single" w:sz="4" w:space="0" w:color="000000"/>
              <w:bottom w:val="single" w:sz="4" w:space="0" w:color="000000"/>
            </w:tcBorders>
            <w:vAlign w:val="center"/>
          </w:tcPr>
          <w:p w14:paraId="23B9CD7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3,0</w:t>
            </w:r>
          </w:p>
        </w:tc>
        <w:tc>
          <w:tcPr>
            <w:tcW w:w="1559" w:type="dxa"/>
            <w:tcBorders>
              <w:top w:val="single" w:sz="4" w:space="0" w:color="000000"/>
              <w:left w:val="single" w:sz="4" w:space="0" w:color="000000"/>
              <w:bottom w:val="single" w:sz="4" w:space="0" w:color="000000"/>
            </w:tcBorders>
            <w:vAlign w:val="center"/>
          </w:tcPr>
          <w:p w14:paraId="2A0AFF2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0,6</w:t>
            </w:r>
          </w:p>
        </w:tc>
        <w:tc>
          <w:tcPr>
            <w:tcW w:w="2126" w:type="dxa"/>
            <w:tcBorders>
              <w:top w:val="single" w:sz="4" w:space="0" w:color="000000"/>
              <w:left w:val="single" w:sz="4" w:space="0" w:color="000000"/>
              <w:bottom w:val="single" w:sz="4" w:space="0" w:color="000000"/>
              <w:right w:val="single" w:sz="4" w:space="0" w:color="000000"/>
            </w:tcBorders>
            <w:vAlign w:val="center"/>
          </w:tcPr>
          <w:p w14:paraId="02EA6CB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-80</w:t>
            </w:r>
          </w:p>
        </w:tc>
      </w:tr>
      <w:tr w:rsidR="009C4919" w:rsidRPr="00991171" w14:paraId="5F708EA2" w14:textId="77777777" w:rsidTr="00891C00">
        <w:tc>
          <w:tcPr>
            <w:tcW w:w="3613" w:type="dxa"/>
            <w:tcBorders>
              <w:top w:val="single" w:sz="4" w:space="0" w:color="000000"/>
              <w:left w:val="single" w:sz="4" w:space="0" w:color="000000"/>
              <w:bottom w:val="single" w:sz="4" w:space="0" w:color="000000"/>
            </w:tcBorders>
          </w:tcPr>
          <w:p w14:paraId="7830806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lastRenderedPageBreak/>
              <w:t>Болезни глаза и его придаточного аппарата</w:t>
            </w:r>
          </w:p>
        </w:tc>
        <w:tc>
          <w:tcPr>
            <w:tcW w:w="1843" w:type="dxa"/>
            <w:tcBorders>
              <w:top w:val="single" w:sz="4" w:space="0" w:color="000000"/>
              <w:left w:val="single" w:sz="4" w:space="0" w:color="000000"/>
              <w:bottom w:val="single" w:sz="4" w:space="0" w:color="000000"/>
            </w:tcBorders>
            <w:vAlign w:val="center"/>
          </w:tcPr>
          <w:p w14:paraId="77BA571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11,6</w:t>
            </w:r>
          </w:p>
        </w:tc>
        <w:tc>
          <w:tcPr>
            <w:tcW w:w="1559" w:type="dxa"/>
            <w:tcBorders>
              <w:top w:val="single" w:sz="4" w:space="0" w:color="000000"/>
              <w:left w:val="single" w:sz="4" w:space="0" w:color="000000"/>
              <w:bottom w:val="single" w:sz="4" w:space="0" w:color="000000"/>
            </w:tcBorders>
            <w:vAlign w:val="center"/>
          </w:tcPr>
          <w:p w14:paraId="42AAFFD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12,4</w:t>
            </w:r>
          </w:p>
        </w:tc>
        <w:tc>
          <w:tcPr>
            <w:tcW w:w="2126" w:type="dxa"/>
            <w:tcBorders>
              <w:top w:val="single" w:sz="4" w:space="0" w:color="000000"/>
              <w:left w:val="single" w:sz="4" w:space="0" w:color="000000"/>
              <w:bottom w:val="single" w:sz="4" w:space="0" w:color="000000"/>
              <w:right w:val="single" w:sz="4" w:space="0" w:color="000000"/>
            </w:tcBorders>
            <w:vAlign w:val="center"/>
          </w:tcPr>
          <w:p w14:paraId="3524CA4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-6,9</w:t>
            </w:r>
          </w:p>
        </w:tc>
      </w:tr>
      <w:tr w:rsidR="009C4919" w:rsidRPr="00991171" w14:paraId="07644FFE" w14:textId="77777777" w:rsidTr="00891C00">
        <w:tc>
          <w:tcPr>
            <w:tcW w:w="3613" w:type="dxa"/>
            <w:tcBorders>
              <w:top w:val="single" w:sz="4" w:space="0" w:color="000000"/>
              <w:left w:val="single" w:sz="4" w:space="0" w:color="000000"/>
              <w:bottom w:val="single" w:sz="4" w:space="0" w:color="000000"/>
            </w:tcBorders>
          </w:tcPr>
          <w:p w14:paraId="7C1CC75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уха и сосцевидного отростка</w:t>
            </w:r>
          </w:p>
        </w:tc>
        <w:tc>
          <w:tcPr>
            <w:tcW w:w="1843" w:type="dxa"/>
            <w:tcBorders>
              <w:top w:val="single" w:sz="4" w:space="0" w:color="000000"/>
              <w:left w:val="single" w:sz="4" w:space="0" w:color="000000"/>
              <w:bottom w:val="single" w:sz="4" w:space="0" w:color="000000"/>
            </w:tcBorders>
            <w:vAlign w:val="center"/>
          </w:tcPr>
          <w:p w14:paraId="7717994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61,0</w:t>
            </w:r>
          </w:p>
        </w:tc>
        <w:tc>
          <w:tcPr>
            <w:tcW w:w="1559" w:type="dxa"/>
            <w:tcBorders>
              <w:top w:val="single" w:sz="4" w:space="0" w:color="000000"/>
              <w:left w:val="single" w:sz="4" w:space="0" w:color="000000"/>
              <w:bottom w:val="single" w:sz="4" w:space="0" w:color="000000"/>
            </w:tcBorders>
            <w:vAlign w:val="center"/>
          </w:tcPr>
          <w:p w14:paraId="5F5F7E9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49,5</w:t>
            </w:r>
          </w:p>
        </w:tc>
        <w:tc>
          <w:tcPr>
            <w:tcW w:w="2126" w:type="dxa"/>
            <w:tcBorders>
              <w:top w:val="single" w:sz="4" w:space="0" w:color="000000"/>
              <w:left w:val="single" w:sz="4" w:space="0" w:color="000000"/>
              <w:bottom w:val="single" w:sz="4" w:space="0" w:color="000000"/>
              <w:right w:val="single" w:sz="4" w:space="0" w:color="000000"/>
            </w:tcBorders>
            <w:vAlign w:val="center"/>
          </w:tcPr>
          <w:p w14:paraId="6D87A22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-18,8</w:t>
            </w:r>
          </w:p>
        </w:tc>
      </w:tr>
      <w:tr w:rsidR="009C4919" w:rsidRPr="00991171" w14:paraId="3CE96189" w14:textId="77777777" w:rsidTr="00891C00">
        <w:tc>
          <w:tcPr>
            <w:tcW w:w="3613" w:type="dxa"/>
            <w:tcBorders>
              <w:top w:val="single" w:sz="4" w:space="0" w:color="000000"/>
              <w:left w:val="single" w:sz="4" w:space="0" w:color="000000"/>
              <w:bottom w:val="single" w:sz="4" w:space="0" w:color="000000"/>
            </w:tcBorders>
          </w:tcPr>
          <w:p w14:paraId="2E5D822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системы кровообращения</w:t>
            </w:r>
          </w:p>
        </w:tc>
        <w:tc>
          <w:tcPr>
            <w:tcW w:w="1843" w:type="dxa"/>
            <w:tcBorders>
              <w:top w:val="single" w:sz="4" w:space="0" w:color="000000"/>
              <w:left w:val="single" w:sz="4" w:space="0" w:color="000000"/>
              <w:bottom w:val="single" w:sz="4" w:space="0" w:color="000000"/>
            </w:tcBorders>
            <w:vAlign w:val="center"/>
          </w:tcPr>
          <w:p w14:paraId="545661C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19,2</w:t>
            </w:r>
          </w:p>
        </w:tc>
        <w:tc>
          <w:tcPr>
            <w:tcW w:w="1559" w:type="dxa"/>
            <w:tcBorders>
              <w:top w:val="single" w:sz="4" w:space="0" w:color="000000"/>
              <w:left w:val="single" w:sz="4" w:space="0" w:color="000000"/>
              <w:bottom w:val="single" w:sz="4" w:space="0" w:color="000000"/>
            </w:tcBorders>
            <w:vAlign w:val="center"/>
          </w:tcPr>
          <w:p w14:paraId="10F1690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18,8</w:t>
            </w:r>
          </w:p>
        </w:tc>
        <w:tc>
          <w:tcPr>
            <w:tcW w:w="2126" w:type="dxa"/>
            <w:tcBorders>
              <w:top w:val="single" w:sz="4" w:space="0" w:color="000000"/>
              <w:left w:val="single" w:sz="4" w:space="0" w:color="000000"/>
              <w:bottom w:val="single" w:sz="4" w:space="0" w:color="000000"/>
              <w:right w:val="single" w:sz="4" w:space="0" w:color="000000"/>
            </w:tcBorders>
            <w:vAlign w:val="center"/>
          </w:tcPr>
          <w:p w14:paraId="18562C2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w:t>
            </w:r>
          </w:p>
        </w:tc>
      </w:tr>
      <w:tr w:rsidR="009C4919" w:rsidRPr="00991171" w14:paraId="0504B8B1" w14:textId="77777777" w:rsidTr="00891C00">
        <w:tc>
          <w:tcPr>
            <w:tcW w:w="3613" w:type="dxa"/>
            <w:tcBorders>
              <w:top w:val="single" w:sz="4" w:space="0" w:color="000000"/>
              <w:left w:val="single" w:sz="4" w:space="0" w:color="000000"/>
              <w:bottom w:val="single" w:sz="4" w:space="0" w:color="000000"/>
            </w:tcBorders>
          </w:tcPr>
          <w:p w14:paraId="604F9E8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органов дыхания </w:t>
            </w:r>
          </w:p>
        </w:tc>
        <w:tc>
          <w:tcPr>
            <w:tcW w:w="1843" w:type="dxa"/>
            <w:tcBorders>
              <w:top w:val="single" w:sz="4" w:space="0" w:color="000000"/>
              <w:left w:val="single" w:sz="4" w:space="0" w:color="000000"/>
              <w:bottom w:val="single" w:sz="4" w:space="0" w:color="000000"/>
            </w:tcBorders>
            <w:vAlign w:val="center"/>
          </w:tcPr>
          <w:p w14:paraId="6981B87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92,4</w:t>
            </w:r>
          </w:p>
        </w:tc>
        <w:tc>
          <w:tcPr>
            <w:tcW w:w="1559" w:type="dxa"/>
            <w:tcBorders>
              <w:top w:val="single" w:sz="4" w:space="0" w:color="000000"/>
              <w:left w:val="single" w:sz="4" w:space="0" w:color="000000"/>
              <w:bottom w:val="single" w:sz="4" w:space="0" w:color="000000"/>
            </w:tcBorders>
            <w:vAlign w:val="center"/>
          </w:tcPr>
          <w:p w14:paraId="308ED77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103,0</w:t>
            </w:r>
          </w:p>
        </w:tc>
        <w:tc>
          <w:tcPr>
            <w:tcW w:w="2126" w:type="dxa"/>
            <w:tcBorders>
              <w:top w:val="single" w:sz="4" w:space="0" w:color="000000"/>
              <w:left w:val="single" w:sz="4" w:space="0" w:color="000000"/>
              <w:bottom w:val="single" w:sz="4" w:space="0" w:color="000000"/>
              <w:right w:val="single" w:sz="4" w:space="0" w:color="000000"/>
            </w:tcBorders>
            <w:vAlign w:val="center"/>
          </w:tcPr>
          <w:p w14:paraId="72ECE47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+11,5</w:t>
            </w:r>
          </w:p>
        </w:tc>
      </w:tr>
      <w:tr w:rsidR="009C4919" w:rsidRPr="00991171" w14:paraId="6645549C" w14:textId="77777777" w:rsidTr="00891C00">
        <w:tc>
          <w:tcPr>
            <w:tcW w:w="3613" w:type="dxa"/>
            <w:tcBorders>
              <w:top w:val="single" w:sz="4" w:space="0" w:color="000000"/>
              <w:left w:val="single" w:sz="4" w:space="0" w:color="000000"/>
              <w:bottom w:val="single" w:sz="4" w:space="0" w:color="000000"/>
            </w:tcBorders>
          </w:tcPr>
          <w:p w14:paraId="212E18A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органов пищеварения</w:t>
            </w:r>
          </w:p>
        </w:tc>
        <w:tc>
          <w:tcPr>
            <w:tcW w:w="1843" w:type="dxa"/>
            <w:tcBorders>
              <w:top w:val="single" w:sz="4" w:space="0" w:color="000000"/>
              <w:left w:val="single" w:sz="4" w:space="0" w:color="000000"/>
              <w:bottom w:val="single" w:sz="4" w:space="0" w:color="000000"/>
            </w:tcBorders>
            <w:vAlign w:val="center"/>
          </w:tcPr>
          <w:p w14:paraId="0075451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13,4</w:t>
            </w:r>
          </w:p>
        </w:tc>
        <w:tc>
          <w:tcPr>
            <w:tcW w:w="1559" w:type="dxa"/>
            <w:tcBorders>
              <w:top w:val="single" w:sz="4" w:space="0" w:color="000000"/>
              <w:left w:val="single" w:sz="4" w:space="0" w:color="000000"/>
              <w:bottom w:val="single" w:sz="4" w:space="0" w:color="000000"/>
            </w:tcBorders>
            <w:vAlign w:val="center"/>
          </w:tcPr>
          <w:p w14:paraId="2DE77B1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7,6</w:t>
            </w:r>
          </w:p>
        </w:tc>
        <w:tc>
          <w:tcPr>
            <w:tcW w:w="2126" w:type="dxa"/>
            <w:tcBorders>
              <w:top w:val="single" w:sz="4" w:space="0" w:color="000000"/>
              <w:left w:val="single" w:sz="4" w:space="0" w:color="000000"/>
              <w:bottom w:val="single" w:sz="4" w:space="0" w:color="000000"/>
              <w:right w:val="single" w:sz="4" w:space="0" w:color="000000"/>
            </w:tcBorders>
            <w:vAlign w:val="center"/>
          </w:tcPr>
          <w:p w14:paraId="2468DF2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-43,3</w:t>
            </w:r>
          </w:p>
        </w:tc>
      </w:tr>
      <w:tr w:rsidR="009C4919" w:rsidRPr="00991171" w14:paraId="2EA0B3A0" w14:textId="77777777" w:rsidTr="00891C00">
        <w:tc>
          <w:tcPr>
            <w:tcW w:w="3613" w:type="dxa"/>
            <w:tcBorders>
              <w:top w:val="single" w:sz="4" w:space="0" w:color="000000"/>
              <w:left w:val="single" w:sz="4" w:space="0" w:color="000000"/>
              <w:bottom w:val="single" w:sz="4" w:space="0" w:color="000000"/>
            </w:tcBorders>
          </w:tcPr>
          <w:p w14:paraId="0CCBD5C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кожи и подкожной клетчатки</w:t>
            </w:r>
          </w:p>
        </w:tc>
        <w:tc>
          <w:tcPr>
            <w:tcW w:w="1843" w:type="dxa"/>
            <w:tcBorders>
              <w:top w:val="single" w:sz="4" w:space="0" w:color="000000"/>
              <w:left w:val="single" w:sz="4" w:space="0" w:color="000000"/>
              <w:bottom w:val="single" w:sz="4" w:space="0" w:color="000000"/>
            </w:tcBorders>
            <w:vAlign w:val="center"/>
          </w:tcPr>
          <w:p w14:paraId="02D5011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6,2</w:t>
            </w:r>
          </w:p>
        </w:tc>
        <w:tc>
          <w:tcPr>
            <w:tcW w:w="1559" w:type="dxa"/>
            <w:tcBorders>
              <w:top w:val="single" w:sz="4" w:space="0" w:color="000000"/>
              <w:left w:val="single" w:sz="4" w:space="0" w:color="000000"/>
              <w:bottom w:val="single" w:sz="4" w:space="0" w:color="000000"/>
            </w:tcBorders>
            <w:vAlign w:val="center"/>
          </w:tcPr>
          <w:p w14:paraId="4096D7D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w:t>
            </w:r>
          </w:p>
        </w:tc>
        <w:tc>
          <w:tcPr>
            <w:tcW w:w="2126" w:type="dxa"/>
            <w:tcBorders>
              <w:top w:val="single" w:sz="4" w:space="0" w:color="000000"/>
              <w:left w:val="single" w:sz="4" w:space="0" w:color="000000"/>
              <w:bottom w:val="single" w:sz="4" w:space="0" w:color="000000"/>
              <w:right w:val="single" w:sz="4" w:space="0" w:color="000000"/>
            </w:tcBorders>
            <w:vAlign w:val="center"/>
          </w:tcPr>
          <w:p w14:paraId="75E35E2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-61,3</w:t>
            </w:r>
          </w:p>
        </w:tc>
      </w:tr>
      <w:tr w:rsidR="009C4919" w:rsidRPr="00991171" w14:paraId="35661C5F" w14:textId="77777777" w:rsidTr="00891C00">
        <w:tc>
          <w:tcPr>
            <w:tcW w:w="3613" w:type="dxa"/>
            <w:tcBorders>
              <w:top w:val="single" w:sz="4" w:space="0" w:color="000000"/>
              <w:left w:val="single" w:sz="4" w:space="0" w:color="000000"/>
              <w:bottom w:val="single" w:sz="4" w:space="0" w:color="000000"/>
            </w:tcBorders>
          </w:tcPr>
          <w:p w14:paraId="6617BB7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костно-мышечной системы и соединительной ткани</w:t>
            </w:r>
          </w:p>
        </w:tc>
        <w:tc>
          <w:tcPr>
            <w:tcW w:w="1843" w:type="dxa"/>
            <w:tcBorders>
              <w:top w:val="single" w:sz="4" w:space="0" w:color="000000"/>
              <w:left w:val="single" w:sz="4" w:space="0" w:color="000000"/>
              <w:bottom w:val="single" w:sz="4" w:space="0" w:color="000000"/>
            </w:tcBorders>
            <w:vAlign w:val="center"/>
          </w:tcPr>
          <w:p w14:paraId="3780BDB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12,5</w:t>
            </w:r>
          </w:p>
        </w:tc>
        <w:tc>
          <w:tcPr>
            <w:tcW w:w="1559" w:type="dxa"/>
            <w:tcBorders>
              <w:top w:val="single" w:sz="4" w:space="0" w:color="000000"/>
              <w:left w:val="single" w:sz="4" w:space="0" w:color="000000"/>
              <w:bottom w:val="single" w:sz="4" w:space="0" w:color="000000"/>
            </w:tcBorders>
            <w:vAlign w:val="center"/>
          </w:tcPr>
          <w:p w14:paraId="60FB19B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7,4</w:t>
            </w:r>
          </w:p>
        </w:tc>
        <w:tc>
          <w:tcPr>
            <w:tcW w:w="2126" w:type="dxa"/>
            <w:tcBorders>
              <w:top w:val="single" w:sz="4" w:space="0" w:color="000000"/>
              <w:left w:val="single" w:sz="4" w:space="0" w:color="000000"/>
              <w:bottom w:val="single" w:sz="4" w:space="0" w:color="000000"/>
              <w:right w:val="single" w:sz="4" w:space="0" w:color="000000"/>
            </w:tcBorders>
            <w:vAlign w:val="center"/>
          </w:tcPr>
          <w:p w14:paraId="1C16E54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-40,8</w:t>
            </w:r>
          </w:p>
        </w:tc>
      </w:tr>
      <w:tr w:rsidR="009C4919" w:rsidRPr="00991171" w14:paraId="7E086FAE" w14:textId="77777777" w:rsidTr="00891C00">
        <w:tc>
          <w:tcPr>
            <w:tcW w:w="3613" w:type="dxa"/>
            <w:tcBorders>
              <w:top w:val="single" w:sz="4" w:space="0" w:color="000000"/>
              <w:left w:val="single" w:sz="4" w:space="0" w:color="000000"/>
              <w:bottom w:val="single" w:sz="4" w:space="0" w:color="000000"/>
            </w:tcBorders>
          </w:tcPr>
          <w:p w14:paraId="295B4AF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мочеполовой системы</w:t>
            </w:r>
          </w:p>
        </w:tc>
        <w:tc>
          <w:tcPr>
            <w:tcW w:w="1843" w:type="dxa"/>
            <w:tcBorders>
              <w:top w:val="single" w:sz="4" w:space="0" w:color="000000"/>
              <w:left w:val="single" w:sz="4" w:space="0" w:color="000000"/>
              <w:bottom w:val="single" w:sz="4" w:space="0" w:color="000000"/>
            </w:tcBorders>
            <w:vAlign w:val="center"/>
          </w:tcPr>
          <w:p w14:paraId="2E57D97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35,8</w:t>
            </w:r>
          </w:p>
        </w:tc>
        <w:tc>
          <w:tcPr>
            <w:tcW w:w="1559" w:type="dxa"/>
            <w:tcBorders>
              <w:top w:val="single" w:sz="4" w:space="0" w:color="000000"/>
              <w:left w:val="single" w:sz="4" w:space="0" w:color="000000"/>
              <w:bottom w:val="single" w:sz="4" w:space="0" w:color="000000"/>
            </w:tcBorders>
            <w:vAlign w:val="center"/>
          </w:tcPr>
          <w:p w14:paraId="7B3FA8F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24,0</w:t>
            </w:r>
          </w:p>
        </w:tc>
        <w:tc>
          <w:tcPr>
            <w:tcW w:w="2126" w:type="dxa"/>
            <w:tcBorders>
              <w:top w:val="single" w:sz="4" w:space="0" w:color="000000"/>
              <w:left w:val="single" w:sz="4" w:space="0" w:color="000000"/>
              <w:bottom w:val="single" w:sz="4" w:space="0" w:color="000000"/>
              <w:right w:val="single" w:sz="4" w:space="0" w:color="000000"/>
            </w:tcBorders>
            <w:vAlign w:val="center"/>
          </w:tcPr>
          <w:p w14:paraId="5441DEA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-32,9</w:t>
            </w:r>
          </w:p>
        </w:tc>
      </w:tr>
      <w:tr w:rsidR="009C4919" w:rsidRPr="00991171" w14:paraId="212CE89C" w14:textId="77777777" w:rsidTr="00891C00">
        <w:tc>
          <w:tcPr>
            <w:tcW w:w="3613" w:type="dxa"/>
            <w:tcBorders>
              <w:top w:val="single" w:sz="4" w:space="0" w:color="000000"/>
              <w:left w:val="single" w:sz="4" w:space="0" w:color="000000"/>
              <w:bottom w:val="single" w:sz="4" w:space="0" w:color="000000"/>
            </w:tcBorders>
          </w:tcPr>
          <w:p w14:paraId="24B1687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Врождённые аномалии (пороки развития), деформации и хромосомные нарушения</w:t>
            </w:r>
          </w:p>
        </w:tc>
        <w:tc>
          <w:tcPr>
            <w:tcW w:w="1843" w:type="dxa"/>
            <w:tcBorders>
              <w:top w:val="single" w:sz="4" w:space="0" w:color="000000"/>
              <w:left w:val="single" w:sz="4" w:space="0" w:color="000000"/>
              <w:bottom w:val="single" w:sz="4" w:space="0" w:color="000000"/>
            </w:tcBorders>
            <w:vAlign w:val="center"/>
          </w:tcPr>
          <w:p w14:paraId="45005ED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1559" w:type="dxa"/>
            <w:tcBorders>
              <w:top w:val="single" w:sz="4" w:space="0" w:color="000000"/>
              <w:left w:val="single" w:sz="4" w:space="0" w:color="000000"/>
              <w:bottom w:val="single" w:sz="4" w:space="0" w:color="000000"/>
            </w:tcBorders>
            <w:vAlign w:val="center"/>
          </w:tcPr>
          <w:p w14:paraId="3A4322E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C9E54E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9C4919" w:rsidRPr="00991171" w14:paraId="3682A2DE" w14:textId="77777777" w:rsidTr="00891C00">
        <w:tc>
          <w:tcPr>
            <w:tcW w:w="3613" w:type="dxa"/>
            <w:tcBorders>
              <w:top w:val="single" w:sz="4" w:space="0" w:color="000000"/>
              <w:left w:val="single" w:sz="4" w:space="0" w:color="000000"/>
              <w:bottom w:val="single" w:sz="4" w:space="0" w:color="000000"/>
            </w:tcBorders>
          </w:tcPr>
          <w:p w14:paraId="52E45A5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Травмы, отравления и некоторые другие последствия воздействия внешних причин</w:t>
            </w:r>
          </w:p>
        </w:tc>
        <w:tc>
          <w:tcPr>
            <w:tcW w:w="1843" w:type="dxa"/>
            <w:tcBorders>
              <w:top w:val="single" w:sz="4" w:space="0" w:color="000000"/>
              <w:left w:val="single" w:sz="4" w:space="0" w:color="000000"/>
              <w:bottom w:val="single" w:sz="4" w:space="0" w:color="000000"/>
            </w:tcBorders>
            <w:vAlign w:val="center"/>
          </w:tcPr>
          <w:p w14:paraId="1D6AF29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19,3</w:t>
            </w:r>
          </w:p>
        </w:tc>
        <w:tc>
          <w:tcPr>
            <w:tcW w:w="1559" w:type="dxa"/>
            <w:tcBorders>
              <w:top w:val="single" w:sz="4" w:space="0" w:color="000000"/>
              <w:left w:val="single" w:sz="4" w:space="0" w:color="000000"/>
              <w:bottom w:val="single" w:sz="4" w:space="0" w:color="000000"/>
            </w:tcBorders>
            <w:vAlign w:val="center"/>
          </w:tcPr>
          <w:p w14:paraId="2AE9075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17,0</w:t>
            </w:r>
          </w:p>
        </w:tc>
        <w:tc>
          <w:tcPr>
            <w:tcW w:w="2126" w:type="dxa"/>
            <w:tcBorders>
              <w:top w:val="single" w:sz="4" w:space="0" w:color="000000"/>
              <w:left w:val="single" w:sz="4" w:space="0" w:color="000000"/>
              <w:bottom w:val="single" w:sz="4" w:space="0" w:color="000000"/>
              <w:right w:val="single" w:sz="4" w:space="0" w:color="000000"/>
            </w:tcBorders>
            <w:vAlign w:val="center"/>
          </w:tcPr>
          <w:p w14:paraId="48CB337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-11,9</w:t>
            </w:r>
          </w:p>
        </w:tc>
      </w:tr>
    </w:tbl>
    <w:p w14:paraId="4CAEE66E"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МКБ-10 - Международная классификация болезней 10-го пересмотра</w:t>
      </w:r>
    </w:p>
    <w:p w14:paraId="6CCAE43F" w14:textId="77777777" w:rsidR="009C4919" w:rsidRPr="00991171" w:rsidRDefault="00892856" w:rsidP="00892856">
      <w:pPr>
        <w:pStyle w:val="14"/>
        <w:widowControl w:val="0"/>
        <w:pBdr>
          <w:top w:val="nil"/>
          <w:left w:val="nil"/>
          <w:bottom w:val="nil"/>
          <w:right w:val="nil"/>
          <w:between w:val="nil"/>
        </w:pBdr>
        <w:ind w:firstLine="709"/>
        <w:jc w:val="both"/>
        <w:rPr>
          <w:sz w:val="28"/>
          <w:szCs w:val="28"/>
        </w:rPr>
      </w:pPr>
      <w:r>
        <w:rPr>
          <w:sz w:val="28"/>
          <w:szCs w:val="28"/>
        </w:rPr>
        <w:t xml:space="preserve">62. </w:t>
      </w:r>
      <w:r w:rsidR="009C4919" w:rsidRPr="00991171">
        <w:rPr>
          <w:sz w:val="28"/>
          <w:szCs w:val="28"/>
        </w:rPr>
        <w:t xml:space="preserve">Общая заболеваемость по обращаемости населения Карталинского </w:t>
      </w:r>
      <w:r w:rsidR="000E6FE1" w:rsidRPr="00991171">
        <w:rPr>
          <w:sz w:val="28"/>
          <w:szCs w:val="28"/>
        </w:rPr>
        <w:t xml:space="preserve">муниципального </w:t>
      </w:r>
      <w:r w:rsidR="009C4919" w:rsidRPr="00991171">
        <w:rPr>
          <w:sz w:val="28"/>
          <w:szCs w:val="28"/>
        </w:rPr>
        <w:t>района в 2020 году в сравнении с 2019 годом уменьшилась в целом на 1,4 %. Среди взрослого населения общая заболеваемость уменьшилась на 3,2 %.</w:t>
      </w:r>
    </w:p>
    <w:p w14:paraId="3EA3405E" w14:textId="77777777" w:rsidR="009C4919" w:rsidRPr="00991171" w:rsidRDefault="00892856" w:rsidP="003C014B">
      <w:pPr>
        <w:pStyle w:val="14"/>
        <w:widowControl w:val="0"/>
        <w:pBdr>
          <w:top w:val="nil"/>
          <w:left w:val="nil"/>
          <w:bottom w:val="nil"/>
          <w:right w:val="nil"/>
          <w:between w:val="nil"/>
        </w:pBdr>
        <w:ind w:firstLine="709"/>
        <w:jc w:val="both"/>
        <w:rPr>
          <w:sz w:val="28"/>
          <w:szCs w:val="28"/>
        </w:rPr>
      </w:pPr>
      <w:r>
        <w:rPr>
          <w:sz w:val="28"/>
          <w:szCs w:val="28"/>
        </w:rPr>
        <w:t>63</w:t>
      </w:r>
      <w:r w:rsidR="00751D6E" w:rsidRPr="00991171">
        <w:rPr>
          <w:sz w:val="28"/>
          <w:szCs w:val="28"/>
        </w:rPr>
        <w:t xml:space="preserve">. </w:t>
      </w:r>
      <w:r w:rsidR="0041283B" w:rsidRPr="00991171">
        <w:rPr>
          <w:sz w:val="28"/>
          <w:szCs w:val="28"/>
        </w:rPr>
        <w:t xml:space="preserve">В целом </w:t>
      </w:r>
      <w:r w:rsidR="009C4919" w:rsidRPr="00991171">
        <w:rPr>
          <w:sz w:val="28"/>
          <w:szCs w:val="28"/>
        </w:rPr>
        <w:t xml:space="preserve">в Карталинском </w:t>
      </w:r>
      <w:r w:rsidR="000E6FE1" w:rsidRPr="00991171">
        <w:rPr>
          <w:sz w:val="28"/>
          <w:szCs w:val="28"/>
        </w:rPr>
        <w:t xml:space="preserve">муниципальном </w:t>
      </w:r>
      <w:r w:rsidR="009C4919" w:rsidRPr="00991171">
        <w:rPr>
          <w:sz w:val="28"/>
          <w:szCs w:val="28"/>
        </w:rPr>
        <w:t xml:space="preserve">районе в 2020 году в сравнении с 2019 годом отмечается прирост общей заболеваемости по следующим классам:  болезни эндокринной системы (на 10,5 %), болезни системы кровообращения (на 8,4 %), болезни органов дыхания (на 5,6 %). </w:t>
      </w:r>
    </w:p>
    <w:p w14:paraId="17E93D2D" w14:textId="77777777" w:rsidR="009C4919" w:rsidRPr="00991171" w:rsidRDefault="00892856" w:rsidP="003C014B">
      <w:pPr>
        <w:pStyle w:val="14"/>
        <w:widowControl w:val="0"/>
        <w:pBdr>
          <w:top w:val="nil"/>
          <w:left w:val="nil"/>
          <w:bottom w:val="nil"/>
          <w:right w:val="nil"/>
          <w:between w:val="nil"/>
        </w:pBdr>
        <w:ind w:firstLine="709"/>
        <w:jc w:val="both"/>
        <w:rPr>
          <w:sz w:val="28"/>
          <w:szCs w:val="28"/>
        </w:rPr>
      </w:pPr>
      <w:r>
        <w:rPr>
          <w:sz w:val="28"/>
          <w:szCs w:val="28"/>
        </w:rPr>
        <w:t>64</w:t>
      </w:r>
      <w:r w:rsidR="00751D6E" w:rsidRPr="00991171">
        <w:rPr>
          <w:sz w:val="28"/>
          <w:szCs w:val="28"/>
        </w:rPr>
        <w:t xml:space="preserve">. </w:t>
      </w:r>
      <w:r w:rsidR="009C4919" w:rsidRPr="00991171">
        <w:rPr>
          <w:sz w:val="28"/>
          <w:szCs w:val="28"/>
        </w:rPr>
        <w:t xml:space="preserve">Реже стали регистрироваться: болезни кожи и подкожной клетчатки (на 18,5 %), психические расстройства и расстройства поведения (на 18,5 %), болезни уха и сосцевидного отростка (на 18,2 %), травмы (на 11,7 %), болезни костно-мышечной системы и соединительной ткани (на 10,3 %). </w:t>
      </w:r>
    </w:p>
    <w:p w14:paraId="69DCB7D2" w14:textId="77777777" w:rsidR="009C4919" w:rsidRPr="00991171" w:rsidRDefault="00892856" w:rsidP="003C014B">
      <w:pPr>
        <w:pStyle w:val="14"/>
        <w:widowControl w:val="0"/>
        <w:pBdr>
          <w:top w:val="nil"/>
          <w:left w:val="nil"/>
          <w:bottom w:val="nil"/>
          <w:right w:val="nil"/>
          <w:between w:val="nil"/>
        </w:pBdr>
        <w:ind w:firstLine="720"/>
        <w:jc w:val="both"/>
        <w:rPr>
          <w:sz w:val="28"/>
          <w:szCs w:val="28"/>
        </w:rPr>
      </w:pPr>
      <w:r>
        <w:rPr>
          <w:sz w:val="28"/>
          <w:szCs w:val="28"/>
        </w:rPr>
        <w:t>65</w:t>
      </w:r>
      <w:r w:rsidR="00751D6E" w:rsidRPr="00991171">
        <w:rPr>
          <w:sz w:val="28"/>
          <w:szCs w:val="28"/>
        </w:rPr>
        <w:t>.</w:t>
      </w:r>
      <w:r w:rsidR="0041283B" w:rsidRPr="00991171">
        <w:rPr>
          <w:sz w:val="28"/>
          <w:szCs w:val="28"/>
        </w:rPr>
        <w:t xml:space="preserve"> </w:t>
      </w:r>
      <w:r w:rsidR="009C4919" w:rsidRPr="00991171">
        <w:rPr>
          <w:sz w:val="28"/>
          <w:szCs w:val="28"/>
        </w:rPr>
        <w:t xml:space="preserve">В структуре общей заболеваемости первые 5 ранговых мест в 2020 году занимают последовательно: болезни органов дыхания (32,5 %), болезни системы кровообращения (13,8 %), органов пищеварения (7,5 %), болезни мочеполовой системы (6,5 %), болезни эндокринной системы (5,8 %). </w:t>
      </w:r>
    </w:p>
    <w:p w14:paraId="5384D046" w14:textId="77777777" w:rsidR="0041283B" w:rsidRPr="00991171" w:rsidRDefault="00892856" w:rsidP="003C014B">
      <w:pPr>
        <w:pStyle w:val="14"/>
        <w:widowControl w:val="0"/>
        <w:pBdr>
          <w:top w:val="nil"/>
          <w:left w:val="nil"/>
          <w:bottom w:val="nil"/>
          <w:right w:val="nil"/>
          <w:between w:val="nil"/>
        </w:pBdr>
        <w:ind w:firstLine="720"/>
        <w:jc w:val="both"/>
        <w:rPr>
          <w:sz w:val="28"/>
          <w:szCs w:val="28"/>
        </w:rPr>
      </w:pPr>
      <w:r>
        <w:rPr>
          <w:sz w:val="28"/>
          <w:szCs w:val="28"/>
        </w:rPr>
        <w:t xml:space="preserve">66. </w:t>
      </w:r>
      <w:r w:rsidR="00751D6E" w:rsidRPr="00991171">
        <w:rPr>
          <w:sz w:val="28"/>
          <w:szCs w:val="28"/>
        </w:rPr>
        <w:t>Структура общей заболеваемости</w:t>
      </w:r>
      <w:r w:rsidR="0041283B" w:rsidRPr="00991171">
        <w:rPr>
          <w:sz w:val="28"/>
          <w:szCs w:val="28"/>
        </w:rPr>
        <w:t xml:space="preserve"> на 1000 человек пред</w:t>
      </w:r>
      <w:r w:rsidR="00751D6E" w:rsidRPr="00991171">
        <w:rPr>
          <w:sz w:val="28"/>
          <w:szCs w:val="28"/>
        </w:rPr>
        <w:t>ставлена в таблице 27.</w:t>
      </w:r>
    </w:p>
    <w:p w14:paraId="2936F73B" w14:textId="77777777" w:rsidR="009C4919" w:rsidRPr="00991171" w:rsidRDefault="009C4919" w:rsidP="003C014B">
      <w:pPr>
        <w:pStyle w:val="14"/>
        <w:widowControl w:val="0"/>
        <w:pBdr>
          <w:top w:val="nil"/>
          <w:left w:val="nil"/>
          <w:bottom w:val="nil"/>
          <w:right w:val="nil"/>
          <w:between w:val="nil"/>
        </w:pBdr>
        <w:ind w:firstLine="720"/>
        <w:jc w:val="right"/>
        <w:rPr>
          <w:sz w:val="28"/>
          <w:szCs w:val="28"/>
        </w:rPr>
      </w:pPr>
      <w:r w:rsidRPr="00991171">
        <w:rPr>
          <w:sz w:val="28"/>
          <w:szCs w:val="28"/>
        </w:rPr>
        <w:lastRenderedPageBreak/>
        <w:t xml:space="preserve">Таблица </w:t>
      </w:r>
      <w:r w:rsidR="00751D6E" w:rsidRPr="00991171">
        <w:rPr>
          <w:sz w:val="28"/>
          <w:szCs w:val="28"/>
        </w:rPr>
        <w:t>27</w:t>
      </w:r>
    </w:p>
    <w:tbl>
      <w:tblPr>
        <w:tblW w:w="9283" w:type="dxa"/>
        <w:tblInd w:w="181" w:type="dxa"/>
        <w:tblLayout w:type="fixed"/>
        <w:tblLook w:val="0000" w:firstRow="0" w:lastRow="0" w:firstColumn="0" w:lastColumn="0" w:noHBand="0" w:noVBand="0"/>
      </w:tblPr>
      <w:tblGrid>
        <w:gridCol w:w="3896"/>
        <w:gridCol w:w="1985"/>
        <w:gridCol w:w="1701"/>
        <w:gridCol w:w="1701"/>
      </w:tblGrid>
      <w:tr w:rsidR="009C4919" w:rsidRPr="00991171" w14:paraId="59348EE2" w14:textId="77777777" w:rsidTr="00751D6E">
        <w:trPr>
          <w:trHeight w:val="108"/>
        </w:trPr>
        <w:tc>
          <w:tcPr>
            <w:tcW w:w="3896" w:type="dxa"/>
            <w:tcBorders>
              <w:top w:val="single" w:sz="4" w:space="0" w:color="000000"/>
              <w:left w:val="single" w:sz="4" w:space="0" w:color="000000"/>
              <w:bottom w:val="single" w:sz="4" w:space="0" w:color="000000"/>
            </w:tcBorders>
            <w:vAlign w:val="center"/>
          </w:tcPr>
          <w:p w14:paraId="3CB7583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Классы болезней МКБ-10*</w:t>
            </w:r>
          </w:p>
        </w:tc>
        <w:tc>
          <w:tcPr>
            <w:tcW w:w="1985" w:type="dxa"/>
            <w:tcBorders>
              <w:top w:val="single" w:sz="4" w:space="0" w:color="000000"/>
              <w:left w:val="single" w:sz="4" w:space="0" w:color="000000"/>
              <w:bottom w:val="single" w:sz="4" w:space="0" w:color="000000"/>
            </w:tcBorders>
            <w:vAlign w:val="center"/>
          </w:tcPr>
          <w:p w14:paraId="60BF2DC2"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2019 год</w:t>
            </w:r>
          </w:p>
        </w:tc>
        <w:tc>
          <w:tcPr>
            <w:tcW w:w="1701" w:type="dxa"/>
            <w:tcBorders>
              <w:top w:val="single" w:sz="4" w:space="0" w:color="000000"/>
              <w:left w:val="single" w:sz="4" w:space="0" w:color="000000"/>
              <w:bottom w:val="single" w:sz="4" w:space="0" w:color="000000"/>
            </w:tcBorders>
            <w:vAlign w:val="center"/>
          </w:tcPr>
          <w:p w14:paraId="214B6324"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2020 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42712A0" w14:textId="77777777" w:rsidR="009C4919" w:rsidRPr="00991171" w:rsidRDefault="0041283B" w:rsidP="003C014B">
            <w:pPr>
              <w:pStyle w:val="14"/>
              <w:widowControl w:val="0"/>
              <w:pBdr>
                <w:top w:val="nil"/>
                <w:left w:val="nil"/>
                <w:bottom w:val="nil"/>
                <w:right w:val="nil"/>
                <w:between w:val="nil"/>
              </w:pBdr>
              <w:jc w:val="center"/>
              <w:rPr>
                <w:sz w:val="28"/>
                <w:szCs w:val="28"/>
              </w:rPr>
            </w:pPr>
            <w:r w:rsidRPr="00991171">
              <w:rPr>
                <w:sz w:val="28"/>
                <w:szCs w:val="28"/>
              </w:rPr>
              <w:t>Т</w:t>
            </w:r>
            <w:r w:rsidR="009C4919" w:rsidRPr="00991171">
              <w:rPr>
                <w:sz w:val="28"/>
                <w:szCs w:val="28"/>
              </w:rPr>
              <w:t>емп прироста/</w:t>
            </w:r>
          </w:p>
          <w:p w14:paraId="4A0266F5"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убыли, процентов</w:t>
            </w:r>
          </w:p>
        </w:tc>
      </w:tr>
      <w:tr w:rsidR="009C4919" w:rsidRPr="00991171" w14:paraId="2973F80E" w14:textId="77777777" w:rsidTr="00751D6E">
        <w:tc>
          <w:tcPr>
            <w:tcW w:w="3896" w:type="dxa"/>
            <w:tcBorders>
              <w:top w:val="single" w:sz="4" w:space="0" w:color="000000"/>
              <w:left w:val="single" w:sz="4" w:space="0" w:color="000000"/>
              <w:bottom w:val="single" w:sz="4" w:space="0" w:color="000000"/>
            </w:tcBorders>
          </w:tcPr>
          <w:p w14:paraId="505A51B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Всего</w:t>
            </w:r>
          </w:p>
        </w:tc>
        <w:tc>
          <w:tcPr>
            <w:tcW w:w="1985" w:type="dxa"/>
            <w:tcBorders>
              <w:top w:val="single" w:sz="4" w:space="0" w:color="000000"/>
              <w:left w:val="single" w:sz="4" w:space="0" w:color="000000"/>
              <w:bottom w:val="single" w:sz="4" w:space="0" w:color="000000"/>
            </w:tcBorders>
            <w:vAlign w:val="center"/>
          </w:tcPr>
          <w:p w14:paraId="33FCA1C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1091,5</w:t>
            </w:r>
          </w:p>
        </w:tc>
        <w:tc>
          <w:tcPr>
            <w:tcW w:w="1701" w:type="dxa"/>
            <w:tcBorders>
              <w:top w:val="single" w:sz="4" w:space="0" w:color="000000"/>
              <w:left w:val="single" w:sz="4" w:space="0" w:color="000000"/>
              <w:bottom w:val="single" w:sz="4" w:space="0" w:color="000000"/>
            </w:tcBorders>
            <w:vAlign w:val="center"/>
          </w:tcPr>
          <w:p w14:paraId="7DD65AA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1076,5</w:t>
            </w:r>
          </w:p>
        </w:tc>
        <w:tc>
          <w:tcPr>
            <w:tcW w:w="1701" w:type="dxa"/>
            <w:tcBorders>
              <w:top w:val="single" w:sz="4" w:space="0" w:color="000000"/>
              <w:left w:val="single" w:sz="4" w:space="0" w:color="000000"/>
              <w:bottom w:val="single" w:sz="4" w:space="0" w:color="000000"/>
              <w:right w:val="single" w:sz="4" w:space="0" w:color="000000"/>
            </w:tcBorders>
            <w:vAlign w:val="center"/>
          </w:tcPr>
          <w:p w14:paraId="235FB37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-1,4</w:t>
            </w:r>
          </w:p>
        </w:tc>
      </w:tr>
      <w:tr w:rsidR="009C4919" w:rsidRPr="00991171" w14:paraId="1152F0F0" w14:textId="77777777" w:rsidTr="00751D6E">
        <w:trPr>
          <w:trHeight w:val="169"/>
        </w:trPr>
        <w:tc>
          <w:tcPr>
            <w:tcW w:w="3896" w:type="dxa"/>
            <w:tcBorders>
              <w:top w:val="single" w:sz="4" w:space="0" w:color="000000"/>
              <w:left w:val="single" w:sz="4" w:space="0" w:color="000000"/>
              <w:bottom w:val="single" w:sz="4" w:space="0" w:color="000000"/>
            </w:tcBorders>
          </w:tcPr>
          <w:p w14:paraId="60FFEA2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Некоторые инфекционные и паразитарные болезни </w:t>
            </w:r>
          </w:p>
        </w:tc>
        <w:tc>
          <w:tcPr>
            <w:tcW w:w="1985" w:type="dxa"/>
            <w:tcBorders>
              <w:top w:val="single" w:sz="4" w:space="0" w:color="000000"/>
              <w:left w:val="single" w:sz="4" w:space="0" w:color="000000"/>
              <w:bottom w:val="single" w:sz="4" w:space="0" w:color="000000"/>
            </w:tcBorders>
            <w:vAlign w:val="center"/>
          </w:tcPr>
          <w:p w14:paraId="54C7D04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58,7</w:t>
            </w:r>
          </w:p>
        </w:tc>
        <w:tc>
          <w:tcPr>
            <w:tcW w:w="1701" w:type="dxa"/>
            <w:tcBorders>
              <w:top w:val="single" w:sz="4" w:space="0" w:color="000000"/>
              <w:left w:val="single" w:sz="4" w:space="0" w:color="000000"/>
              <w:bottom w:val="single" w:sz="4" w:space="0" w:color="000000"/>
            </w:tcBorders>
            <w:vAlign w:val="center"/>
          </w:tcPr>
          <w:p w14:paraId="108E57B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49,3</w:t>
            </w:r>
          </w:p>
        </w:tc>
        <w:tc>
          <w:tcPr>
            <w:tcW w:w="1701" w:type="dxa"/>
            <w:tcBorders>
              <w:top w:val="single" w:sz="4" w:space="0" w:color="000000"/>
              <w:left w:val="single" w:sz="4" w:space="0" w:color="000000"/>
              <w:bottom w:val="single" w:sz="4" w:space="0" w:color="000000"/>
              <w:right w:val="single" w:sz="4" w:space="0" w:color="000000"/>
            </w:tcBorders>
            <w:vAlign w:val="center"/>
          </w:tcPr>
          <w:p w14:paraId="3FC8B19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w:t>
            </w:r>
          </w:p>
        </w:tc>
      </w:tr>
      <w:tr w:rsidR="009C4919" w:rsidRPr="00991171" w14:paraId="4A5B56A5" w14:textId="77777777" w:rsidTr="00751D6E">
        <w:tc>
          <w:tcPr>
            <w:tcW w:w="3896" w:type="dxa"/>
            <w:tcBorders>
              <w:top w:val="single" w:sz="4" w:space="0" w:color="000000"/>
              <w:left w:val="single" w:sz="4" w:space="0" w:color="000000"/>
              <w:bottom w:val="single" w:sz="4" w:space="0" w:color="000000"/>
            </w:tcBorders>
          </w:tcPr>
          <w:p w14:paraId="35F1E84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Новообразования</w:t>
            </w:r>
          </w:p>
        </w:tc>
        <w:tc>
          <w:tcPr>
            <w:tcW w:w="1985" w:type="dxa"/>
            <w:tcBorders>
              <w:top w:val="single" w:sz="4" w:space="0" w:color="000000"/>
              <w:left w:val="single" w:sz="4" w:space="0" w:color="000000"/>
              <w:bottom w:val="single" w:sz="4" w:space="0" w:color="000000"/>
            </w:tcBorders>
            <w:vAlign w:val="center"/>
          </w:tcPr>
          <w:p w14:paraId="1C69A5E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22,6</w:t>
            </w:r>
          </w:p>
        </w:tc>
        <w:tc>
          <w:tcPr>
            <w:tcW w:w="1701" w:type="dxa"/>
            <w:tcBorders>
              <w:top w:val="single" w:sz="4" w:space="0" w:color="000000"/>
              <w:left w:val="single" w:sz="4" w:space="0" w:color="000000"/>
              <w:bottom w:val="single" w:sz="4" w:space="0" w:color="000000"/>
            </w:tcBorders>
            <w:vAlign w:val="center"/>
          </w:tcPr>
          <w:p w14:paraId="1C0E067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22,5</w:t>
            </w:r>
          </w:p>
        </w:tc>
        <w:tc>
          <w:tcPr>
            <w:tcW w:w="1701" w:type="dxa"/>
            <w:tcBorders>
              <w:top w:val="single" w:sz="4" w:space="0" w:color="000000"/>
              <w:left w:val="single" w:sz="4" w:space="0" w:color="000000"/>
              <w:bottom w:val="single" w:sz="4" w:space="0" w:color="000000"/>
              <w:right w:val="single" w:sz="4" w:space="0" w:color="000000"/>
            </w:tcBorders>
            <w:vAlign w:val="center"/>
          </w:tcPr>
          <w:p w14:paraId="611A55D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-0,4</w:t>
            </w:r>
          </w:p>
        </w:tc>
      </w:tr>
      <w:tr w:rsidR="009C4919" w:rsidRPr="00991171" w14:paraId="5C1C6835" w14:textId="77777777" w:rsidTr="00751D6E">
        <w:tc>
          <w:tcPr>
            <w:tcW w:w="3896" w:type="dxa"/>
            <w:tcBorders>
              <w:top w:val="single" w:sz="4" w:space="0" w:color="000000"/>
              <w:left w:val="single" w:sz="4" w:space="0" w:color="000000"/>
              <w:bottom w:val="single" w:sz="4" w:space="0" w:color="000000"/>
            </w:tcBorders>
          </w:tcPr>
          <w:p w14:paraId="2D17CD5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крови и кроветворных органов и </w:t>
            </w:r>
            <w:proofErr w:type="gramStart"/>
            <w:r w:rsidRPr="00991171">
              <w:rPr>
                <w:sz w:val="28"/>
                <w:szCs w:val="28"/>
              </w:rPr>
              <w:t>отдельные  нарушения</w:t>
            </w:r>
            <w:proofErr w:type="gramEnd"/>
            <w:r w:rsidRPr="00991171">
              <w:rPr>
                <w:sz w:val="28"/>
                <w:szCs w:val="28"/>
              </w:rPr>
              <w:t xml:space="preserve">, вовлекающие иммунный механизм </w:t>
            </w:r>
          </w:p>
        </w:tc>
        <w:tc>
          <w:tcPr>
            <w:tcW w:w="1985" w:type="dxa"/>
            <w:tcBorders>
              <w:top w:val="single" w:sz="4" w:space="0" w:color="000000"/>
              <w:left w:val="single" w:sz="4" w:space="0" w:color="000000"/>
              <w:bottom w:val="single" w:sz="4" w:space="0" w:color="000000"/>
            </w:tcBorders>
            <w:vAlign w:val="center"/>
          </w:tcPr>
          <w:p w14:paraId="052E1EF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14,8</w:t>
            </w:r>
          </w:p>
        </w:tc>
        <w:tc>
          <w:tcPr>
            <w:tcW w:w="1701" w:type="dxa"/>
            <w:tcBorders>
              <w:top w:val="single" w:sz="4" w:space="0" w:color="000000"/>
              <w:left w:val="single" w:sz="4" w:space="0" w:color="000000"/>
              <w:bottom w:val="single" w:sz="4" w:space="0" w:color="000000"/>
            </w:tcBorders>
            <w:vAlign w:val="center"/>
          </w:tcPr>
          <w:p w14:paraId="5566835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13,8</w:t>
            </w:r>
          </w:p>
        </w:tc>
        <w:tc>
          <w:tcPr>
            <w:tcW w:w="1701" w:type="dxa"/>
            <w:tcBorders>
              <w:top w:val="single" w:sz="4" w:space="0" w:color="000000"/>
              <w:left w:val="single" w:sz="4" w:space="0" w:color="000000"/>
              <w:bottom w:val="single" w:sz="4" w:space="0" w:color="000000"/>
              <w:right w:val="single" w:sz="4" w:space="0" w:color="000000"/>
            </w:tcBorders>
            <w:vAlign w:val="center"/>
          </w:tcPr>
          <w:p w14:paraId="58CA188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-6,7</w:t>
            </w:r>
          </w:p>
        </w:tc>
      </w:tr>
      <w:tr w:rsidR="009C4919" w:rsidRPr="00991171" w14:paraId="75414327" w14:textId="77777777" w:rsidTr="00751D6E">
        <w:tc>
          <w:tcPr>
            <w:tcW w:w="3896" w:type="dxa"/>
            <w:tcBorders>
              <w:top w:val="single" w:sz="4" w:space="0" w:color="000000"/>
              <w:left w:val="single" w:sz="4" w:space="0" w:color="000000"/>
              <w:bottom w:val="single" w:sz="4" w:space="0" w:color="000000"/>
            </w:tcBorders>
          </w:tcPr>
          <w:p w14:paraId="48D69FA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эндокринной системы, расстройства питания, нарушения обмена веществ</w:t>
            </w:r>
          </w:p>
        </w:tc>
        <w:tc>
          <w:tcPr>
            <w:tcW w:w="1985" w:type="dxa"/>
            <w:tcBorders>
              <w:top w:val="single" w:sz="4" w:space="0" w:color="000000"/>
              <w:left w:val="single" w:sz="4" w:space="0" w:color="000000"/>
              <w:bottom w:val="single" w:sz="4" w:space="0" w:color="000000"/>
            </w:tcBorders>
            <w:vAlign w:val="center"/>
          </w:tcPr>
          <w:p w14:paraId="6CB8BBA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56,2</w:t>
            </w:r>
          </w:p>
        </w:tc>
        <w:tc>
          <w:tcPr>
            <w:tcW w:w="1701" w:type="dxa"/>
            <w:tcBorders>
              <w:top w:val="single" w:sz="4" w:space="0" w:color="000000"/>
              <w:left w:val="single" w:sz="4" w:space="0" w:color="000000"/>
              <w:bottom w:val="single" w:sz="4" w:space="0" w:color="000000"/>
            </w:tcBorders>
            <w:vAlign w:val="center"/>
          </w:tcPr>
          <w:p w14:paraId="0604405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62,1</w:t>
            </w:r>
          </w:p>
        </w:tc>
        <w:tc>
          <w:tcPr>
            <w:tcW w:w="1701" w:type="dxa"/>
            <w:tcBorders>
              <w:top w:val="single" w:sz="4" w:space="0" w:color="000000"/>
              <w:left w:val="single" w:sz="4" w:space="0" w:color="000000"/>
              <w:bottom w:val="single" w:sz="4" w:space="0" w:color="000000"/>
              <w:right w:val="single" w:sz="4" w:space="0" w:color="000000"/>
            </w:tcBorders>
            <w:vAlign w:val="center"/>
          </w:tcPr>
          <w:p w14:paraId="6C257D3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+10,5</w:t>
            </w:r>
          </w:p>
        </w:tc>
      </w:tr>
      <w:tr w:rsidR="009C4919" w:rsidRPr="00991171" w14:paraId="28E7675D" w14:textId="77777777" w:rsidTr="00751D6E">
        <w:tc>
          <w:tcPr>
            <w:tcW w:w="3896" w:type="dxa"/>
            <w:tcBorders>
              <w:top w:val="single" w:sz="4" w:space="0" w:color="000000"/>
              <w:left w:val="single" w:sz="4" w:space="0" w:color="000000"/>
              <w:bottom w:val="single" w:sz="4" w:space="0" w:color="000000"/>
            </w:tcBorders>
          </w:tcPr>
          <w:p w14:paraId="63BA146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Психические расстройства и расстройства поведения</w:t>
            </w:r>
          </w:p>
        </w:tc>
        <w:tc>
          <w:tcPr>
            <w:tcW w:w="1985" w:type="dxa"/>
            <w:tcBorders>
              <w:top w:val="single" w:sz="4" w:space="0" w:color="000000"/>
              <w:left w:val="single" w:sz="4" w:space="0" w:color="000000"/>
              <w:bottom w:val="single" w:sz="4" w:space="0" w:color="000000"/>
            </w:tcBorders>
            <w:vAlign w:val="center"/>
          </w:tcPr>
          <w:p w14:paraId="74AD4FD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43,3</w:t>
            </w:r>
          </w:p>
        </w:tc>
        <w:tc>
          <w:tcPr>
            <w:tcW w:w="1701" w:type="dxa"/>
            <w:tcBorders>
              <w:top w:val="single" w:sz="4" w:space="0" w:color="000000"/>
              <w:left w:val="single" w:sz="4" w:space="0" w:color="000000"/>
              <w:bottom w:val="single" w:sz="4" w:space="0" w:color="000000"/>
            </w:tcBorders>
            <w:vAlign w:val="center"/>
          </w:tcPr>
          <w:p w14:paraId="37DBD8B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35,3</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5018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-18,5</w:t>
            </w:r>
          </w:p>
        </w:tc>
      </w:tr>
      <w:tr w:rsidR="009C4919" w:rsidRPr="00991171" w14:paraId="44EBB906" w14:textId="77777777" w:rsidTr="00751D6E">
        <w:tc>
          <w:tcPr>
            <w:tcW w:w="3896" w:type="dxa"/>
            <w:tcBorders>
              <w:top w:val="single" w:sz="4" w:space="0" w:color="000000"/>
              <w:left w:val="single" w:sz="4" w:space="0" w:color="000000"/>
              <w:bottom w:val="single" w:sz="4" w:space="0" w:color="000000"/>
            </w:tcBorders>
          </w:tcPr>
          <w:p w14:paraId="507528C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нервной системы </w:t>
            </w:r>
          </w:p>
        </w:tc>
        <w:tc>
          <w:tcPr>
            <w:tcW w:w="1985" w:type="dxa"/>
            <w:tcBorders>
              <w:top w:val="single" w:sz="4" w:space="0" w:color="000000"/>
              <w:left w:val="single" w:sz="4" w:space="0" w:color="000000"/>
              <w:bottom w:val="single" w:sz="4" w:space="0" w:color="000000"/>
            </w:tcBorders>
            <w:vAlign w:val="center"/>
          </w:tcPr>
          <w:p w14:paraId="39AA843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21,2</w:t>
            </w:r>
          </w:p>
        </w:tc>
        <w:tc>
          <w:tcPr>
            <w:tcW w:w="1701" w:type="dxa"/>
            <w:tcBorders>
              <w:top w:val="single" w:sz="4" w:space="0" w:color="000000"/>
              <w:left w:val="single" w:sz="4" w:space="0" w:color="000000"/>
              <w:bottom w:val="single" w:sz="4" w:space="0" w:color="000000"/>
            </w:tcBorders>
            <w:vAlign w:val="center"/>
          </w:tcPr>
          <w:p w14:paraId="5D9FA3C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05AC2B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w:t>
            </w:r>
          </w:p>
        </w:tc>
      </w:tr>
      <w:tr w:rsidR="009C4919" w:rsidRPr="00991171" w14:paraId="47CFD3B0" w14:textId="77777777" w:rsidTr="00751D6E">
        <w:tc>
          <w:tcPr>
            <w:tcW w:w="3896" w:type="dxa"/>
            <w:tcBorders>
              <w:top w:val="single" w:sz="4" w:space="0" w:color="000000"/>
              <w:left w:val="single" w:sz="4" w:space="0" w:color="000000"/>
              <w:bottom w:val="single" w:sz="4" w:space="0" w:color="000000"/>
            </w:tcBorders>
          </w:tcPr>
          <w:p w14:paraId="2225E1E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глаза и его придаточного аппарата</w:t>
            </w:r>
          </w:p>
        </w:tc>
        <w:tc>
          <w:tcPr>
            <w:tcW w:w="1985" w:type="dxa"/>
            <w:tcBorders>
              <w:top w:val="single" w:sz="4" w:space="0" w:color="000000"/>
              <w:left w:val="single" w:sz="4" w:space="0" w:color="000000"/>
              <w:bottom w:val="single" w:sz="4" w:space="0" w:color="000000"/>
            </w:tcBorders>
            <w:vAlign w:val="center"/>
          </w:tcPr>
          <w:p w14:paraId="2258937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52,0</w:t>
            </w:r>
          </w:p>
        </w:tc>
        <w:tc>
          <w:tcPr>
            <w:tcW w:w="1701" w:type="dxa"/>
            <w:tcBorders>
              <w:top w:val="single" w:sz="4" w:space="0" w:color="000000"/>
              <w:left w:val="single" w:sz="4" w:space="0" w:color="000000"/>
              <w:bottom w:val="single" w:sz="4" w:space="0" w:color="000000"/>
            </w:tcBorders>
            <w:vAlign w:val="center"/>
          </w:tcPr>
          <w:p w14:paraId="3B1E24A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7208F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-3,8</w:t>
            </w:r>
          </w:p>
        </w:tc>
      </w:tr>
      <w:tr w:rsidR="009C4919" w:rsidRPr="00991171" w14:paraId="142842E4" w14:textId="77777777" w:rsidTr="00751D6E">
        <w:tc>
          <w:tcPr>
            <w:tcW w:w="3896" w:type="dxa"/>
            <w:tcBorders>
              <w:top w:val="single" w:sz="4" w:space="0" w:color="000000"/>
              <w:left w:val="single" w:sz="4" w:space="0" w:color="000000"/>
              <w:bottom w:val="single" w:sz="4" w:space="0" w:color="000000"/>
            </w:tcBorders>
          </w:tcPr>
          <w:p w14:paraId="0AF8D17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уха и сосцевидного отростка</w:t>
            </w:r>
          </w:p>
        </w:tc>
        <w:tc>
          <w:tcPr>
            <w:tcW w:w="1985" w:type="dxa"/>
            <w:tcBorders>
              <w:top w:val="single" w:sz="4" w:space="0" w:color="000000"/>
              <w:left w:val="single" w:sz="4" w:space="0" w:color="000000"/>
              <w:bottom w:val="single" w:sz="4" w:space="0" w:color="000000"/>
            </w:tcBorders>
            <w:vAlign w:val="center"/>
          </w:tcPr>
          <w:p w14:paraId="06899E5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64,8</w:t>
            </w:r>
          </w:p>
        </w:tc>
        <w:tc>
          <w:tcPr>
            <w:tcW w:w="1701" w:type="dxa"/>
            <w:tcBorders>
              <w:top w:val="single" w:sz="4" w:space="0" w:color="000000"/>
              <w:left w:val="single" w:sz="4" w:space="0" w:color="000000"/>
              <w:bottom w:val="single" w:sz="4" w:space="0" w:color="000000"/>
            </w:tcBorders>
            <w:vAlign w:val="center"/>
          </w:tcPr>
          <w:p w14:paraId="688C926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DA2E1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-18,2</w:t>
            </w:r>
          </w:p>
        </w:tc>
      </w:tr>
      <w:tr w:rsidR="009C4919" w:rsidRPr="00991171" w14:paraId="4F61243A" w14:textId="77777777" w:rsidTr="00751D6E">
        <w:tc>
          <w:tcPr>
            <w:tcW w:w="3896" w:type="dxa"/>
            <w:tcBorders>
              <w:top w:val="single" w:sz="4" w:space="0" w:color="000000"/>
              <w:left w:val="single" w:sz="4" w:space="0" w:color="000000"/>
              <w:bottom w:val="single" w:sz="4" w:space="0" w:color="000000"/>
            </w:tcBorders>
          </w:tcPr>
          <w:p w14:paraId="679AE06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системы кровообращения</w:t>
            </w:r>
          </w:p>
        </w:tc>
        <w:tc>
          <w:tcPr>
            <w:tcW w:w="1985" w:type="dxa"/>
            <w:tcBorders>
              <w:top w:val="single" w:sz="4" w:space="0" w:color="000000"/>
              <w:left w:val="single" w:sz="4" w:space="0" w:color="000000"/>
              <w:bottom w:val="single" w:sz="4" w:space="0" w:color="000000"/>
            </w:tcBorders>
            <w:vAlign w:val="center"/>
          </w:tcPr>
          <w:p w14:paraId="3B9F6C0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137,1</w:t>
            </w:r>
          </w:p>
        </w:tc>
        <w:tc>
          <w:tcPr>
            <w:tcW w:w="1701" w:type="dxa"/>
            <w:tcBorders>
              <w:top w:val="single" w:sz="4" w:space="0" w:color="000000"/>
              <w:left w:val="single" w:sz="4" w:space="0" w:color="000000"/>
              <w:bottom w:val="single" w:sz="4" w:space="0" w:color="000000"/>
            </w:tcBorders>
            <w:vAlign w:val="center"/>
          </w:tcPr>
          <w:p w14:paraId="6E00A44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1486</w:t>
            </w:r>
          </w:p>
        </w:tc>
        <w:tc>
          <w:tcPr>
            <w:tcW w:w="1701" w:type="dxa"/>
            <w:tcBorders>
              <w:top w:val="single" w:sz="4" w:space="0" w:color="000000"/>
              <w:left w:val="single" w:sz="4" w:space="0" w:color="000000"/>
              <w:bottom w:val="single" w:sz="4" w:space="0" w:color="000000"/>
              <w:right w:val="single" w:sz="4" w:space="0" w:color="000000"/>
            </w:tcBorders>
            <w:vAlign w:val="center"/>
          </w:tcPr>
          <w:p w14:paraId="29AC3B0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+8,4</w:t>
            </w:r>
          </w:p>
        </w:tc>
      </w:tr>
      <w:tr w:rsidR="009C4919" w:rsidRPr="00991171" w14:paraId="39BC862F" w14:textId="77777777" w:rsidTr="00751D6E">
        <w:tc>
          <w:tcPr>
            <w:tcW w:w="3896" w:type="dxa"/>
            <w:tcBorders>
              <w:top w:val="single" w:sz="4" w:space="0" w:color="000000"/>
              <w:left w:val="single" w:sz="4" w:space="0" w:color="000000"/>
              <w:bottom w:val="single" w:sz="4" w:space="0" w:color="000000"/>
            </w:tcBorders>
          </w:tcPr>
          <w:p w14:paraId="5CB7B71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органов дыхания </w:t>
            </w:r>
          </w:p>
        </w:tc>
        <w:tc>
          <w:tcPr>
            <w:tcW w:w="1985" w:type="dxa"/>
            <w:tcBorders>
              <w:top w:val="single" w:sz="4" w:space="0" w:color="000000"/>
              <w:left w:val="single" w:sz="4" w:space="0" w:color="000000"/>
              <w:bottom w:val="single" w:sz="4" w:space="0" w:color="000000"/>
            </w:tcBorders>
            <w:vAlign w:val="center"/>
          </w:tcPr>
          <w:p w14:paraId="0EF8988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331,5</w:t>
            </w:r>
          </w:p>
        </w:tc>
        <w:tc>
          <w:tcPr>
            <w:tcW w:w="1701" w:type="dxa"/>
            <w:tcBorders>
              <w:top w:val="single" w:sz="4" w:space="0" w:color="000000"/>
              <w:left w:val="single" w:sz="4" w:space="0" w:color="000000"/>
              <w:bottom w:val="single" w:sz="4" w:space="0" w:color="000000"/>
            </w:tcBorders>
            <w:vAlign w:val="center"/>
          </w:tcPr>
          <w:p w14:paraId="7200F17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350,2</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D8FA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+5,6</w:t>
            </w:r>
          </w:p>
        </w:tc>
      </w:tr>
      <w:tr w:rsidR="009C4919" w:rsidRPr="00991171" w14:paraId="649D84E8" w14:textId="77777777" w:rsidTr="00751D6E">
        <w:tc>
          <w:tcPr>
            <w:tcW w:w="3896" w:type="dxa"/>
            <w:tcBorders>
              <w:top w:val="single" w:sz="4" w:space="0" w:color="000000"/>
              <w:left w:val="single" w:sz="4" w:space="0" w:color="000000"/>
              <w:bottom w:val="single" w:sz="4" w:space="0" w:color="000000"/>
            </w:tcBorders>
          </w:tcPr>
          <w:p w14:paraId="1074795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органов пищеварения</w:t>
            </w:r>
          </w:p>
        </w:tc>
        <w:tc>
          <w:tcPr>
            <w:tcW w:w="1985" w:type="dxa"/>
            <w:tcBorders>
              <w:top w:val="single" w:sz="4" w:space="0" w:color="000000"/>
              <w:left w:val="single" w:sz="4" w:space="0" w:color="000000"/>
              <w:bottom w:val="single" w:sz="4" w:space="0" w:color="000000"/>
            </w:tcBorders>
            <w:vAlign w:val="center"/>
          </w:tcPr>
          <w:p w14:paraId="5F60B8C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83,8</w:t>
            </w:r>
          </w:p>
        </w:tc>
        <w:tc>
          <w:tcPr>
            <w:tcW w:w="1701" w:type="dxa"/>
            <w:tcBorders>
              <w:top w:val="single" w:sz="4" w:space="0" w:color="000000"/>
              <w:left w:val="single" w:sz="4" w:space="0" w:color="000000"/>
              <w:bottom w:val="single" w:sz="4" w:space="0" w:color="000000"/>
            </w:tcBorders>
            <w:vAlign w:val="center"/>
          </w:tcPr>
          <w:p w14:paraId="1C9D9BE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81,1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572150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w:t>
            </w:r>
          </w:p>
        </w:tc>
      </w:tr>
      <w:tr w:rsidR="009C4919" w:rsidRPr="00991171" w14:paraId="440BA2D2" w14:textId="77777777" w:rsidTr="00751D6E">
        <w:tc>
          <w:tcPr>
            <w:tcW w:w="3896" w:type="dxa"/>
            <w:tcBorders>
              <w:top w:val="single" w:sz="4" w:space="0" w:color="000000"/>
              <w:left w:val="single" w:sz="4" w:space="0" w:color="000000"/>
              <w:bottom w:val="single" w:sz="4" w:space="0" w:color="000000"/>
            </w:tcBorders>
          </w:tcPr>
          <w:p w14:paraId="0A00B08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кожи и подкожной клетчатки</w:t>
            </w:r>
          </w:p>
        </w:tc>
        <w:tc>
          <w:tcPr>
            <w:tcW w:w="1985" w:type="dxa"/>
            <w:tcBorders>
              <w:top w:val="single" w:sz="4" w:space="0" w:color="000000"/>
              <w:left w:val="single" w:sz="4" w:space="0" w:color="000000"/>
              <w:bottom w:val="single" w:sz="4" w:space="0" w:color="000000"/>
            </w:tcBorders>
            <w:vAlign w:val="center"/>
          </w:tcPr>
          <w:p w14:paraId="57818C6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17,3</w:t>
            </w:r>
          </w:p>
        </w:tc>
        <w:tc>
          <w:tcPr>
            <w:tcW w:w="1701" w:type="dxa"/>
            <w:tcBorders>
              <w:top w:val="single" w:sz="4" w:space="0" w:color="000000"/>
              <w:left w:val="single" w:sz="4" w:space="0" w:color="000000"/>
              <w:bottom w:val="single" w:sz="4" w:space="0" w:color="000000"/>
            </w:tcBorders>
            <w:vAlign w:val="center"/>
          </w:tcPr>
          <w:p w14:paraId="1FF519D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14,1</w:t>
            </w:r>
          </w:p>
        </w:tc>
        <w:tc>
          <w:tcPr>
            <w:tcW w:w="1701" w:type="dxa"/>
            <w:tcBorders>
              <w:top w:val="single" w:sz="4" w:space="0" w:color="000000"/>
              <w:left w:val="single" w:sz="4" w:space="0" w:color="000000"/>
              <w:bottom w:val="single" w:sz="4" w:space="0" w:color="000000"/>
              <w:right w:val="single" w:sz="4" w:space="0" w:color="000000"/>
            </w:tcBorders>
            <w:vAlign w:val="center"/>
          </w:tcPr>
          <w:p w14:paraId="18EC808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-18,5</w:t>
            </w:r>
          </w:p>
        </w:tc>
      </w:tr>
      <w:tr w:rsidR="009C4919" w:rsidRPr="00991171" w14:paraId="0B591E93" w14:textId="77777777" w:rsidTr="00751D6E">
        <w:tc>
          <w:tcPr>
            <w:tcW w:w="3896" w:type="dxa"/>
            <w:tcBorders>
              <w:top w:val="single" w:sz="4" w:space="0" w:color="000000"/>
              <w:left w:val="single" w:sz="4" w:space="0" w:color="000000"/>
              <w:bottom w:val="single" w:sz="4" w:space="0" w:color="000000"/>
            </w:tcBorders>
          </w:tcPr>
          <w:p w14:paraId="0D721BB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костно-мышечной системы и соединительной ткани</w:t>
            </w:r>
          </w:p>
        </w:tc>
        <w:tc>
          <w:tcPr>
            <w:tcW w:w="1985" w:type="dxa"/>
            <w:tcBorders>
              <w:top w:val="single" w:sz="4" w:space="0" w:color="000000"/>
              <w:left w:val="single" w:sz="4" w:space="0" w:color="000000"/>
              <w:bottom w:val="single" w:sz="4" w:space="0" w:color="000000"/>
            </w:tcBorders>
            <w:vAlign w:val="center"/>
          </w:tcPr>
          <w:p w14:paraId="6D9E3BF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67,6</w:t>
            </w:r>
          </w:p>
        </w:tc>
        <w:tc>
          <w:tcPr>
            <w:tcW w:w="1701" w:type="dxa"/>
            <w:tcBorders>
              <w:top w:val="single" w:sz="4" w:space="0" w:color="000000"/>
              <w:left w:val="single" w:sz="4" w:space="0" w:color="000000"/>
              <w:bottom w:val="single" w:sz="4" w:space="0" w:color="000000"/>
            </w:tcBorders>
            <w:vAlign w:val="center"/>
          </w:tcPr>
          <w:p w14:paraId="6A6FF9B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60,6</w:t>
            </w:r>
          </w:p>
        </w:tc>
        <w:tc>
          <w:tcPr>
            <w:tcW w:w="1701" w:type="dxa"/>
            <w:tcBorders>
              <w:top w:val="single" w:sz="4" w:space="0" w:color="000000"/>
              <w:left w:val="single" w:sz="4" w:space="0" w:color="000000"/>
              <w:bottom w:val="single" w:sz="4" w:space="0" w:color="000000"/>
              <w:right w:val="single" w:sz="4" w:space="0" w:color="000000"/>
            </w:tcBorders>
            <w:vAlign w:val="center"/>
          </w:tcPr>
          <w:p w14:paraId="64CC43F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-10,3</w:t>
            </w:r>
          </w:p>
        </w:tc>
      </w:tr>
      <w:tr w:rsidR="009C4919" w:rsidRPr="00991171" w14:paraId="295E0CFC" w14:textId="77777777" w:rsidTr="00751D6E">
        <w:tc>
          <w:tcPr>
            <w:tcW w:w="3896" w:type="dxa"/>
            <w:tcBorders>
              <w:top w:val="single" w:sz="4" w:space="0" w:color="000000"/>
              <w:left w:val="single" w:sz="4" w:space="0" w:color="000000"/>
              <w:bottom w:val="single" w:sz="4" w:space="0" w:color="000000"/>
            </w:tcBorders>
          </w:tcPr>
          <w:p w14:paraId="74F6A2D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мочеполовой системы</w:t>
            </w:r>
          </w:p>
        </w:tc>
        <w:tc>
          <w:tcPr>
            <w:tcW w:w="1985" w:type="dxa"/>
            <w:tcBorders>
              <w:top w:val="single" w:sz="4" w:space="0" w:color="000000"/>
              <w:left w:val="single" w:sz="4" w:space="0" w:color="000000"/>
              <w:bottom w:val="single" w:sz="4" w:space="0" w:color="000000"/>
            </w:tcBorders>
            <w:vAlign w:val="center"/>
          </w:tcPr>
          <w:p w14:paraId="34D1660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74,3</w:t>
            </w:r>
          </w:p>
        </w:tc>
        <w:tc>
          <w:tcPr>
            <w:tcW w:w="1701" w:type="dxa"/>
            <w:tcBorders>
              <w:top w:val="single" w:sz="4" w:space="0" w:color="000000"/>
              <w:left w:val="single" w:sz="4" w:space="0" w:color="000000"/>
              <w:bottom w:val="single" w:sz="4" w:space="0" w:color="000000"/>
            </w:tcBorders>
            <w:vAlign w:val="center"/>
          </w:tcPr>
          <w:p w14:paraId="6044BBB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70,2</w:t>
            </w:r>
          </w:p>
        </w:tc>
        <w:tc>
          <w:tcPr>
            <w:tcW w:w="1701" w:type="dxa"/>
            <w:tcBorders>
              <w:top w:val="single" w:sz="4" w:space="0" w:color="000000"/>
              <w:left w:val="single" w:sz="4" w:space="0" w:color="000000"/>
              <w:bottom w:val="single" w:sz="4" w:space="0" w:color="000000"/>
              <w:right w:val="single" w:sz="4" w:space="0" w:color="000000"/>
            </w:tcBorders>
            <w:vAlign w:val="center"/>
          </w:tcPr>
          <w:p w14:paraId="47E14D4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-5,5</w:t>
            </w:r>
          </w:p>
        </w:tc>
      </w:tr>
      <w:tr w:rsidR="009C4919" w:rsidRPr="00991171" w14:paraId="09CE3EE7" w14:textId="77777777" w:rsidTr="00751D6E">
        <w:tc>
          <w:tcPr>
            <w:tcW w:w="3896" w:type="dxa"/>
            <w:tcBorders>
              <w:top w:val="single" w:sz="4" w:space="0" w:color="000000"/>
              <w:left w:val="single" w:sz="4" w:space="0" w:color="000000"/>
              <w:bottom w:val="single" w:sz="4" w:space="0" w:color="000000"/>
            </w:tcBorders>
          </w:tcPr>
          <w:p w14:paraId="1824ECE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Врождённые аномалии (пороки развития), деформации и хромосомные нарушения</w:t>
            </w:r>
          </w:p>
        </w:tc>
        <w:tc>
          <w:tcPr>
            <w:tcW w:w="1985" w:type="dxa"/>
            <w:tcBorders>
              <w:top w:val="single" w:sz="4" w:space="0" w:color="000000"/>
              <w:left w:val="single" w:sz="4" w:space="0" w:color="000000"/>
              <w:bottom w:val="single" w:sz="4" w:space="0" w:color="000000"/>
            </w:tcBorders>
            <w:vAlign w:val="center"/>
          </w:tcPr>
          <w:p w14:paraId="5BA0123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11,6</w:t>
            </w:r>
          </w:p>
        </w:tc>
        <w:tc>
          <w:tcPr>
            <w:tcW w:w="1701" w:type="dxa"/>
            <w:tcBorders>
              <w:top w:val="single" w:sz="4" w:space="0" w:color="000000"/>
              <w:left w:val="single" w:sz="4" w:space="0" w:color="000000"/>
              <w:bottom w:val="single" w:sz="4" w:space="0" w:color="000000"/>
            </w:tcBorders>
            <w:vAlign w:val="center"/>
          </w:tcPr>
          <w:p w14:paraId="26E85ED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9,6</w:t>
            </w:r>
          </w:p>
        </w:tc>
        <w:tc>
          <w:tcPr>
            <w:tcW w:w="1701" w:type="dxa"/>
            <w:tcBorders>
              <w:top w:val="single" w:sz="4" w:space="0" w:color="000000"/>
              <w:left w:val="single" w:sz="4" w:space="0" w:color="000000"/>
              <w:bottom w:val="single" w:sz="4" w:space="0" w:color="000000"/>
              <w:right w:val="single" w:sz="4" w:space="0" w:color="000000"/>
            </w:tcBorders>
            <w:vAlign w:val="center"/>
          </w:tcPr>
          <w:p w14:paraId="3B8C20A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-17,2</w:t>
            </w:r>
          </w:p>
        </w:tc>
      </w:tr>
      <w:tr w:rsidR="009C4919" w:rsidRPr="00991171" w14:paraId="545D7E9F" w14:textId="77777777" w:rsidTr="00751D6E">
        <w:tc>
          <w:tcPr>
            <w:tcW w:w="3896" w:type="dxa"/>
            <w:tcBorders>
              <w:top w:val="single" w:sz="4" w:space="0" w:color="000000"/>
              <w:left w:val="single" w:sz="4" w:space="0" w:color="000000"/>
              <w:bottom w:val="single" w:sz="4" w:space="0" w:color="000000"/>
            </w:tcBorders>
          </w:tcPr>
          <w:p w14:paraId="484FE44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Травмы, отравления и некоторые другие последствия воздействия внешних причин</w:t>
            </w:r>
          </w:p>
        </w:tc>
        <w:tc>
          <w:tcPr>
            <w:tcW w:w="1985" w:type="dxa"/>
            <w:tcBorders>
              <w:top w:val="single" w:sz="4" w:space="0" w:color="000000"/>
              <w:left w:val="single" w:sz="4" w:space="0" w:color="000000"/>
              <w:bottom w:val="single" w:sz="4" w:space="0" w:color="000000"/>
            </w:tcBorders>
            <w:vAlign w:val="center"/>
          </w:tcPr>
          <w:p w14:paraId="3BF5791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25,7</w:t>
            </w:r>
          </w:p>
        </w:tc>
        <w:tc>
          <w:tcPr>
            <w:tcW w:w="1701" w:type="dxa"/>
            <w:tcBorders>
              <w:top w:val="single" w:sz="4" w:space="0" w:color="000000"/>
              <w:left w:val="single" w:sz="4" w:space="0" w:color="000000"/>
              <w:bottom w:val="single" w:sz="4" w:space="0" w:color="000000"/>
            </w:tcBorders>
            <w:vAlign w:val="center"/>
          </w:tcPr>
          <w:p w14:paraId="5334615E"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22,7</w:t>
            </w:r>
          </w:p>
        </w:tc>
        <w:tc>
          <w:tcPr>
            <w:tcW w:w="1701" w:type="dxa"/>
            <w:tcBorders>
              <w:top w:val="single" w:sz="4" w:space="0" w:color="000000"/>
              <w:left w:val="single" w:sz="4" w:space="0" w:color="000000"/>
              <w:bottom w:val="single" w:sz="4" w:space="0" w:color="000000"/>
              <w:right w:val="single" w:sz="4" w:space="0" w:color="000000"/>
            </w:tcBorders>
            <w:vAlign w:val="center"/>
          </w:tcPr>
          <w:p w14:paraId="1B883B7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-11,7</w:t>
            </w:r>
          </w:p>
        </w:tc>
      </w:tr>
    </w:tbl>
    <w:p w14:paraId="21CF7D6B"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lastRenderedPageBreak/>
        <w:t>* МКБ-10 - Международная классификация болезней 10-го пересмотра</w:t>
      </w:r>
    </w:p>
    <w:p w14:paraId="300B3BAD" w14:textId="77777777" w:rsidR="009C4919" w:rsidRPr="00991171" w:rsidRDefault="00892856" w:rsidP="00892856">
      <w:pPr>
        <w:pStyle w:val="14"/>
        <w:widowControl w:val="0"/>
        <w:pBdr>
          <w:top w:val="nil"/>
          <w:left w:val="nil"/>
          <w:bottom w:val="nil"/>
          <w:right w:val="nil"/>
          <w:between w:val="nil"/>
        </w:pBdr>
        <w:ind w:firstLine="709"/>
        <w:jc w:val="both"/>
        <w:rPr>
          <w:sz w:val="28"/>
          <w:szCs w:val="28"/>
        </w:rPr>
      </w:pPr>
      <w:r>
        <w:rPr>
          <w:sz w:val="28"/>
          <w:szCs w:val="28"/>
        </w:rPr>
        <w:t>67.</w:t>
      </w:r>
      <w:r w:rsidR="000E6FE1" w:rsidRPr="00991171">
        <w:rPr>
          <w:sz w:val="28"/>
          <w:szCs w:val="28"/>
        </w:rPr>
        <w:t xml:space="preserve"> </w:t>
      </w:r>
      <w:r w:rsidR="009C4919" w:rsidRPr="00991171">
        <w:rPr>
          <w:sz w:val="28"/>
          <w:szCs w:val="28"/>
        </w:rPr>
        <w:t xml:space="preserve">Общая заболеваемость среди взрослого населения Карталинского района в 2020 году в сравнении с 2019 годом уменьшилась на 3,2 % и составила 859,2 случая на 1000 человек взрослого населения. </w:t>
      </w:r>
    </w:p>
    <w:p w14:paraId="39FD3277" w14:textId="77777777" w:rsidR="009C4919" w:rsidRPr="00991171" w:rsidRDefault="00892856" w:rsidP="003C014B">
      <w:pPr>
        <w:pStyle w:val="14"/>
        <w:widowControl w:val="0"/>
        <w:pBdr>
          <w:top w:val="nil"/>
          <w:left w:val="nil"/>
          <w:bottom w:val="nil"/>
          <w:right w:val="nil"/>
          <w:between w:val="nil"/>
        </w:pBdr>
        <w:ind w:firstLine="709"/>
        <w:jc w:val="both"/>
        <w:rPr>
          <w:sz w:val="28"/>
          <w:szCs w:val="28"/>
        </w:rPr>
      </w:pPr>
      <w:r>
        <w:rPr>
          <w:sz w:val="28"/>
          <w:szCs w:val="28"/>
        </w:rPr>
        <w:t>6</w:t>
      </w:r>
      <w:r w:rsidR="00751D6E" w:rsidRPr="00991171">
        <w:rPr>
          <w:sz w:val="28"/>
          <w:szCs w:val="28"/>
        </w:rPr>
        <w:t>8.</w:t>
      </w:r>
      <w:r w:rsidR="0041283B" w:rsidRPr="00991171">
        <w:rPr>
          <w:sz w:val="28"/>
          <w:szCs w:val="28"/>
        </w:rPr>
        <w:t xml:space="preserve"> </w:t>
      </w:r>
      <w:r w:rsidR="009C4919" w:rsidRPr="00991171">
        <w:rPr>
          <w:sz w:val="28"/>
          <w:szCs w:val="28"/>
        </w:rPr>
        <w:t xml:space="preserve">Зарегистрировано увеличение </w:t>
      </w:r>
      <w:proofErr w:type="gramStart"/>
      <w:r w:rsidR="009C4919" w:rsidRPr="00991171">
        <w:rPr>
          <w:sz w:val="28"/>
          <w:szCs w:val="28"/>
        </w:rPr>
        <w:t>общей  заболеваемости</w:t>
      </w:r>
      <w:proofErr w:type="gramEnd"/>
      <w:r w:rsidR="009C4919" w:rsidRPr="00991171">
        <w:rPr>
          <w:sz w:val="28"/>
          <w:szCs w:val="28"/>
        </w:rPr>
        <w:t xml:space="preserve"> взрослого населения по классам: болезни системы кровообращения (на 9,3 %), болезни мочеполовой системы (на 5,7 %), болезни эндокринной системы, расстройства питания, нарушения обмена веществ (на 3,5 %), болезни органов дыхания (на 3,2 %). </w:t>
      </w:r>
    </w:p>
    <w:p w14:paraId="4185D82C" w14:textId="77777777" w:rsidR="009C4919" w:rsidRPr="00991171" w:rsidRDefault="00892856" w:rsidP="003C014B">
      <w:pPr>
        <w:pStyle w:val="14"/>
        <w:widowControl w:val="0"/>
        <w:pBdr>
          <w:top w:val="nil"/>
          <w:left w:val="nil"/>
          <w:bottom w:val="nil"/>
          <w:right w:val="nil"/>
          <w:between w:val="nil"/>
        </w:pBdr>
        <w:ind w:firstLine="709"/>
        <w:jc w:val="both"/>
        <w:rPr>
          <w:sz w:val="28"/>
          <w:szCs w:val="28"/>
        </w:rPr>
      </w:pPr>
      <w:r>
        <w:rPr>
          <w:sz w:val="28"/>
          <w:szCs w:val="28"/>
        </w:rPr>
        <w:t>6</w:t>
      </w:r>
      <w:r w:rsidR="00751D6E" w:rsidRPr="00991171">
        <w:rPr>
          <w:sz w:val="28"/>
          <w:szCs w:val="28"/>
        </w:rPr>
        <w:t>9.</w:t>
      </w:r>
      <w:r w:rsidR="000E6FE1" w:rsidRPr="00991171">
        <w:rPr>
          <w:sz w:val="28"/>
          <w:szCs w:val="28"/>
        </w:rPr>
        <w:t xml:space="preserve"> </w:t>
      </w:r>
      <w:r w:rsidR="009C4919" w:rsidRPr="00991171">
        <w:rPr>
          <w:sz w:val="28"/>
          <w:szCs w:val="28"/>
        </w:rPr>
        <w:t>Реже стали регистрироваться: болезни кожи и подкожной клетчатки (на 32,6 %), психические расстройства (на 24,7 %), болезни уха и сосцевидного отростка (на 16,8 %), болезни костно-мышечной системы и соединительной ткани (на 13,3 %), травмы (на 11,9 %).</w:t>
      </w:r>
    </w:p>
    <w:p w14:paraId="46C2DAC3" w14:textId="77777777" w:rsidR="009C4919" w:rsidRPr="00991171" w:rsidRDefault="00892856" w:rsidP="003C014B">
      <w:pPr>
        <w:pStyle w:val="14"/>
        <w:widowControl w:val="0"/>
        <w:pBdr>
          <w:top w:val="nil"/>
          <w:left w:val="nil"/>
          <w:bottom w:val="nil"/>
          <w:right w:val="nil"/>
          <w:between w:val="nil"/>
        </w:pBdr>
        <w:ind w:firstLine="709"/>
        <w:jc w:val="both"/>
        <w:rPr>
          <w:sz w:val="28"/>
          <w:szCs w:val="28"/>
        </w:rPr>
      </w:pPr>
      <w:r>
        <w:rPr>
          <w:sz w:val="28"/>
          <w:szCs w:val="28"/>
        </w:rPr>
        <w:t>7</w:t>
      </w:r>
      <w:r w:rsidR="00751D6E" w:rsidRPr="00991171">
        <w:rPr>
          <w:sz w:val="28"/>
          <w:szCs w:val="28"/>
        </w:rPr>
        <w:t>0.</w:t>
      </w:r>
      <w:r w:rsidR="009C4919" w:rsidRPr="00991171">
        <w:rPr>
          <w:sz w:val="28"/>
          <w:szCs w:val="28"/>
        </w:rPr>
        <w:t xml:space="preserve"> В структуре общей  заболеваемости взрослого населения первые </w:t>
      </w:r>
      <w:r w:rsidR="00A5658E">
        <w:rPr>
          <w:sz w:val="28"/>
          <w:szCs w:val="28"/>
        </w:rPr>
        <w:t xml:space="preserve">                   </w:t>
      </w:r>
      <w:r w:rsidR="009C4919" w:rsidRPr="00991171">
        <w:rPr>
          <w:sz w:val="28"/>
          <w:szCs w:val="28"/>
        </w:rPr>
        <w:t xml:space="preserve">5 ранговых мест в 2020 году занимают последовательно: болезни органов кровообращения (21,1 %), болезни органов дыхания (15,9 %), болезни мочеполовой системы (10,5 %), болезни органов пищеварения (8,5 %), болезни костно-мышечной системы и соединительной ткани (7,0 %). </w:t>
      </w:r>
    </w:p>
    <w:p w14:paraId="3C4F4F52" w14:textId="77777777" w:rsidR="00751D6E" w:rsidRPr="00991171" w:rsidRDefault="00892856" w:rsidP="00892856">
      <w:pPr>
        <w:pStyle w:val="14"/>
        <w:widowControl w:val="0"/>
        <w:pBdr>
          <w:top w:val="nil"/>
          <w:left w:val="nil"/>
          <w:bottom w:val="nil"/>
          <w:right w:val="nil"/>
          <w:between w:val="nil"/>
        </w:pBdr>
        <w:ind w:firstLine="709"/>
        <w:jc w:val="both"/>
        <w:rPr>
          <w:sz w:val="28"/>
          <w:szCs w:val="28"/>
        </w:rPr>
      </w:pPr>
      <w:r>
        <w:rPr>
          <w:sz w:val="28"/>
          <w:szCs w:val="28"/>
        </w:rPr>
        <w:t xml:space="preserve">71. </w:t>
      </w:r>
      <w:r w:rsidR="00751D6E" w:rsidRPr="00991171">
        <w:rPr>
          <w:sz w:val="28"/>
          <w:szCs w:val="28"/>
        </w:rPr>
        <w:t xml:space="preserve">Структура </w:t>
      </w:r>
      <w:proofErr w:type="gramStart"/>
      <w:r w:rsidR="00751D6E" w:rsidRPr="00991171">
        <w:rPr>
          <w:sz w:val="28"/>
          <w:szCs w:val="28"/>
        </w:rPr>
        <w:t>общей  заболеваемости</w:t>
      </w:r>
      <w:proofErr w:type="gramEnd"/>
      <w:r w:rsidR="00751D6E" w:rsidRPr="00991171">
        <w:rPr>
          <w:sz w:val="28"/>
          <w:szCs w:val="28"/>
        </w:rPr>
        <w:t xml:space="preserve"> взрослого </w:t>
      </w:r>
      <w:r w:rsidRPr="00991171">
        <w:rPr>
          <w:sz w:val="28"/>
          <w:szCs w:val="28"/>
        </w:rPr>
        <w:t>(18 лет и старше) населения Карталинского муниципального района на 1000 человек</w:t>
      </w:r>
      <w:r>
        <w:rPr>
          <w:sz w:val="28"/>
          <w:szCs w:val="28"/>
        </w:rPr>
        <w:t xml:space="preserve"> </w:t>
      </w:r>
      <w:r w:rsidRPr="00991171">
        <w:rPr>
          <w:sz w:val="28"/>
          <w:szCs w:val="28"/>
        </w:rPr>
        <w:t>соответствующего возраста</w:t>
      </w:r>
      <w:r>
        <w:rPr>
          <w:sz w:val="28"/>
          <w:szCs w:val="28"/>
        </w:rPr>
        <w:t xml:space="preserve"> </w:t>
      </w:r>
      <w:r w:rsidR="00751D6E" w:rsidRPr="00991171">
        <w:rPr>
          <w:sz w:val="28"/>
          <w:szCs w:val="28"/>
        </w:rPr>
        <w:t>представлена в таблице 28.</w:t>
      </w:r>
    </w:p>
    <w:p w14:paraId="49A2C685" w14:textId="77777777" w:rsidR="009C4919" w:rsidRPr="00991171" w:rsidRDefault="009C4919" w:rsidP="003C014B">
      <w:pPr>
        <w:pStyle w:val="14"/>
        <w:widowControl w:val="0"/>
        <w:pBdr>
          <w:top w:val="nil"/>
          <w:left w:val="nil"/>
          <w:bottom w:val="nil"/>
          <w:right w:val="nil"/>
          <w:between w:val="nil"/>
        </w:pBdr>
        <w:ind w:firstLine="709"/>
        <w:jc w:val="right"/>
        <w:rPr>
          <w:sz w:val="28"/>
          <w:szCs w:val="28"/>
        </w:rPr>
      </w:pPr>
      <w:r w:rsidRPr="00991171">
        <w:rPr>
          <w:sz w:val="28"/>
          <w:szCs w:val="28"/>
        </w:rPr>
        <w:t xml:space="preserve">Таблица </w:t>
      </w:r>
      <w:r w:rsidR="00751D6E" w:rsidRPr="00991171">
        <w:rPr>
          <w:sz w:val="28"/>
          <w:szCs w:val="28"/>
        </w:rPr>
        <w:t>28</w:t>
      </w:r>
    </w:p>
    <w:tbl>
      <w:tblPr>
        <w:tblW w:w="9283" w:type="dxa"/>
        <w:tblInd w:w="181" w:type="dxa"/>
        <w:tblLayout w:type="fixed"/>
        <w:tblLook w:val="0000" w:firstRow="0" w:lastRow="0" w:firstColumn="0" w:lastColumn="0" w:noHBand="0" w:noVBand="0"/>
      </w:tblPr>
      <w:tblGrid>
        <w:gridCol w:w="3755"/>
        <w:gridCol w:w="2268"/>
        <w:gridCol w:w="1701"/>
        <w:gridCol w:w="1559"/>
      </w:tblGrid>
      <w:tr w:rsidR="009C4919" w:rsidRPr="00991171" w14:paraId="1A546CD6" w14:textId="77777777" w:rsidTr="00751D6E">
        <w:trPr>
          <w:trHeight w:val="108"/>
        </w:trPr>
        <w:tc>
          <w:tcPr>
            <w:tcW w:w="3755" w:type="dxa"/>
            <w:tcBorders>
              <w:top w:val="single" w:sz="4" w:space="0" w:color="000000"/>
              <w:left w:val="single" w:sz="4" w:space="0" w:color="000000"/>
              <w:bottom w:val="single" w:sz="4" w:space="0" w:color="000000"/>
            </w:tcBorders>
            <w:vAlign w:val="center"/>
          </w:tcPr>
          <w:p w14:paraId="04A6ABF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Классы болезней МКБ-10*</w:t>
            </w:r>
          </w:p>
        </w:tc>
        <w:tc>
          <w:tcPr>
            <w:tcW w:w="2268" w:type="dxa"/>
            <w:tcBorders>
              <w:top w:val="single" w:sz="4" w:space="0" w:color="000000"/>
              <w:left w:val="single" w:sz="4" w:space="0" w:color="000000"/>
              <w:bottom w:val="single" w:sz="4" w:space="0" w:color="000000"/>
            </w:tcBorders>
            <w:vAlign w:val="center"/>
          </w:tcPr>
          <w:p w14:paraId="091FFFCC"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2019 год</w:t>
            </w:r>
          </w:p>
        </w:tc>
        <w:tc>
          <w:tcPr>
            <w:tcW w:w="1701" w:type="dxa"/>
            <w:tcBorders>
              <w:top w:val="single" w:sz="4" w:space="0" w:color="000000"/>
              <w:left w:val="single" w:sz="4" w:space="0" w:color="000000"/>
              <w:bottom w:val="single" w:sz="4" w:space="0" w:color="000000"/>
            </w:tcBorders>
            <w:vAlign w:val="center"/>
          </w:tcPr>
          <w:p w14:paraId="2BA4D927"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2020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6E2B6EC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темп прироста/</w:t>
            </w:r>
          </w:p>
          <w:p w14:paraId="1346B32C"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 xml:space="preserve">убыли, % </w:t>
            </w:r>
          </w:p>
        </w:tc>
      </w:tr>
      <w:tr w:rsidR="009C4919" w:rsidRPr="00991171" w14:paraId="38CAF351" w14:textId="77777777" w:rsidTr="00751D6E">
        <w:trPr>
          <w:trHeight w:val="108"/>
        </w:trPr>
        <w:tc>
          <w:tcPr>
            <w:tcW w:w="3755" w:type="dxa"/>
            <w:tcBorders>
              <w:top w:val="single" w:sz="4" w:space="0" w:color="000000"/>
              <w:left w:val="single" w:sz="4" w:space="0" w:color="000000"/>
              <w:bottom w:val="single" w:sz="4" w:space="0" w:color="000000"/>
            </w:tcBorders>
          </w:tcPr>
          <w:p w14:paraId="33E01D0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2268" w:type="dxa"/>
            <w:tcBorders>
              <w:top w:val="single" w:sz="4" w:space="0" w:color="000000"/>
              <w:left w:val="single" w:sz="4" w:space="0" w:color="000000"/>
              <w:bottom w:val="single" w:sz="4" w:space="0" w:color="000000"/>
            </w:tcBorders>
            <w:vAlign w:val="center"/>
          </w:tcPr>
          <w:p w14:paraId="37C60309"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2</w:t>
            </w:r>
          </w:p>
        </w:tc>
        <w:tc>
          <w:tcPr>
            <w:tcW w:w="1701" w:type="dxa"/>
            <w:tcBorders>
              <w:top w:val="single" w:sz="4" w:space="0" w:color="000000"/>
              <w:left w:val="single" w:sz="4" w:space="0" w:color="000000"/>
              <w:bottom w:val="single" w:sz="4" w:space="0" w:color="000000"/>
            </w:tcBorders>
            <w:vAlign w:val="center"/>
          </w:tcPr>
          <w:p w14:paraId="426F4F47"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3413CEC" w14:textId="77777777" w:rsidR="009C4919" w:rsidRPr="00991171" w:rsidRDefault="009C4919" w:rsidP="003C014B">
            <w:pPr>
              <w:pStyle w:val="14"/>
              <w:widowControl w:val="0"/>
              <w:pBdr>
                <w:top w:val="nil"/>
                <w:left w:val="nil"/>
                <w:bottom w:val="nil"/>
                <w:right w:val="nil"/>
                <w:between w:val="nil"/>
              </w:pBdr>
              <w:ind w:left="-108" w:right="-108"/>
              <w:jc w:val="center"/>
              <w:rPr>
                <w:sz w:val="28"/>
                <w:szCs w:val="28"/>
              </w:rPr>
            </w:pPr>
            <w:r w:rsidRPr="00991171">
              <w:rPr>
                <w:sz w:val="28"/>
                <w:szCs w:val="28"/>
              </w:rPr>
              <w:t>4</w:t>
            </w:r>
          </w:p>
        </w:tc>
      </w:tr>
      <w:tr w:rsidR="009C4919" w:rsidRPr="00991171" w14:paraId="6A298165" w14:textId="77777777" w:rsidTr="00751D6E">
        <w:tc>
          <w:tcPr>
            <w:tcW w:w="3755" w:type="dxa"/>
            <w:tcBorders>
              <w:top w:val="single" w:sz="4" w:space="0" w:color="000000"/>
              <w:left w:val="single" w:sz="4" w:space="0" w:color="000000"/>
              <w:bottom w:val="single" w:sz="4" w:space="0" w:color="000000"/>
            </w:tcBorders>
          </w:tcPr>
          <w:p w14:paraId="5CE52C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Всего</w:t>
            </w:r>
          </w:p>
        </w:tc>
        <w:tc>
          <w:tcPr>
            <w:tcW w:w="2268" w:type="dxa"/>
            <w:tcBorders>
              <w:top w:val="single" w:sz="4" w:space="0" w:color="000000"/>
              <w:left w:val="single" w:sz="4" w:space="0" w:color="000000"/>
              <w:bottom w:val="single" w:sz="4" w:space="0" w:color="000000"/>
            </w:tcBorders>
            <w:vAlign w:val="center"/>
          </w:tcPr>
          <w:p w14:paraId="5EDB2004"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887,4</w:t>
            </w:r>
          </w:p>
        </w:tc>
        <w:tc>
          <w:tcPr>
            <w:tcW w:w="1701" w:type="dxa"/>
            <w:tcBorders>
              <w:top w:val="single" w:sz="4" w:space="0" w:color="000000"/>
              <w:left w:val="single" w:sz="4" w:space="0" w:color="000000"/>
              <w:bottom w:val="single" w:sz="4" w:space="0" w:color="000000"/>
            </w:tcBorders>
            <w:vAlign w:val="center"/>
          </w:tcPr>
          <w:p w14:paraId="1768297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859,2</w:t>
            </w:r>
          </w:p>
        </w:tc>
        <w:tc>
          <w:tcPr>
            <w:tcW w:w="1559" w:type="dxa"/>
            <w:tcBorders>
              <w:top w:val="single" w:sz="4" w:space="0" w:color="000000"/>
              <w:left w:val="single" w:sz="4" w:space="0" w:color="000000"/>
              <w:bottom w:val="single" w:sz="4" w:space="0" w:color="000000"/>
              <w:right w:val="single" w:sz="4" w:space="0" w:color="000000"/>
            </w:tcBorders>
            <w:vAlign w:val="center"/>
          </w:tcPr>
          <w:p w14:paraId="120BCFA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w:t>
            </w:r>
          </w:p>
        </w:tc>
      </w:tr>
      <w:tr w:rsidR="009C4919" w:rsidRPr="00991171" w14:paraId="560DD8CC" w14:textId="77777777" w:rsidTr="00751D6E">
        <w:trPr>
          <w:trHeight w:val="169"/>
        </w:trPr>
        <w:tc>
          <w:tcPr>
            <w:tcW w:w="3755" w:type="dxa"/>
            <w:tcBorders>
              <w:top w:val="single" w:sz="4" w:space="0" w:color="000000"/>
              <w:left w:val="single" w:sz="4" w:space="0" w:color="000000"/>
              <w:bottom w:val="single" w:sz="4" w:space="0" w:color="000000"/>
            </w:tcBorders>
          </w:tcPr>
          <w:p w14:paraId="5555F01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Некоторые инфекционные и паразитарные болезни </w:t>
            </w:r>
          </w:p>
        </w:tc>
        <w:tc>
          <w:tcPr>
            <w:tcW w:w="2268" w:type="dxa"/>
            <w:tcBorders>
              <w:top w:val="single" w:sz="4" w:space="0" w:color="000000"/>
              <w:left w:val="single" w:sz="4" w:space="0" w:color="000000"/>
              <w:bottom w:val="single" w:sz="4" w:space="0" w:color="000000"/>
            </w:tcBorders>
            <w:vAlign w:val="center"/>
          </w:tcPr>
          <w:p w14:paraId="5CE84126"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47,8</w:t>
            </w:r>
          </w:p>
        </w:tc>
        <w:tc>
          <w:tcPr>
            <w:tcW w:w="1701" w:type="dxa"/>
            <w:tcBorders>
              <w:top w:val="single" w:sz="4" w:space="0" w:color="000000"/>
              <w:left w:val="single" w:sz="4" w:space="0" w:color="000000"/>
              <w:bottom w:val="single" w:sz="4" w:space="0" w:color="000000"/>
            </w:tcBorders>
            <w:vAlign w:val="center"/>
          </w:tcPr>
          <w:p w14:paraId="551841BE"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43,3</w:t>
            </w:r>
          </w:p>
        </w:tc>
        <w:tc>
          <w:tcPr>
            <w:tcW w:w="1559" w:type="dxa"/>
            <w:tcBorders>
              <w:top w:val="single" w:sz="4" w:space="0" w:color="000000"/>
              <w:left w:val="single" w:sz="4" w:space="0" w:color="000000"/>
              <w:bottom w:val="single" w:sz="4" w:space="0" w:color="000000"/>
              <w:right w:val="single" w:sz="4" w:space="0" w:color="000000"/>
            </w:tcBorders>
            <w:vAlign w:val="center"/>
          </w:tcPr>
          <w:p w14:paraId="1E9F084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-9,4</w:t>
            </w:r>
          </w:p>
        </w:tc>
      </w:tr>
      <w:tr w:rsidR="009C4919" w:rsidRPr="00991171" w14:paraId="1F068AF7" w14:textId="77777777" w:rsidTr="00751D6E">
        <w:tc>
          <w:tcPr>
            <w:tcW w:w="3755" w:type="dxa"/>
            <w:tcBorders>
              <w:top w:val="single" w:sz="4" w:space="0" w:color="000000"/>
              <w:left w:val="single" w:sz="4" w:space="0" w:color="000000"/>
              <w:bottom w:val="single" w:sz="4" w:space="0" w:color="000000"/>
            </w:tcBorders>
          </w:tcPr>
          <w:p w14:paraId="6C42E2B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Новообразования</w:t>
            </w:r>
          </w:p>
        </w:tc>
        <w:tc>
          <w:tcPr>
            <w:tcW w:w="2268" w:type="dxa"/>
            <w:tcBorders>
              <w:top w:val="single" w:sz="4" w:space="0" w:color="000000"/>
              <w:left w:val="single" w:sz="4" w:space="0" w:color="000000"/>
              <w:bottom w:val="single" w:sz="4" w:space="0" w:color="000000"/>
            </w:tcBorders>
            <w:vAlign w:val="center"/>
          </w:tcPr>
          <w:p w14:paraId="5D01B504"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25,5</w:t>
            </w:r>
          </w:p>
        </w:tc>
        <w:tc>
          <w:tcPr>
            <w:tcW w:w="1701" w:type="dxa"/>
            <w:tcBorders>
              <w:top w:val="single" w:sz="4" w:space="0" w:color="000000"/>
              <w:left w:val="single" w:sz="4" w:space="0" w:color="000000"/>
              <w:bottom w:val="single" w:sz="4" w:space="0" w:color="000000"/>
            </w:tcBorders>
            <w:vAlign w:val="center"/>
          </w:tcPr>
          <w:p w14:paraId="258A4F91"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25,3</w:t>
            </w:r>
          </w:p>
        </w:tc>
        <w:tc>
          <w:tcPr>
            <w:tcW w:w="1559" w:type="dxa"/>
            <w:tcBorders>
              <w:top w:val="single" w:sz="4" w:space="0" w:color="000000"/>
              <w:left w:val="single" w:sz="4" w:space="0" w:color="000000"/>
              <w:bottom w:val="single" w:sz="4" w:space="0" w:color="000000"/>
              <w:right w:val="single" w:sz="4" w:space="0" w:color="000000"/>
            </w:tcBorders>
            <w:vAlign w:val="center"/>
          </w:tcPr>
          <w:p w14:paraId="461B43D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-0,8</w:t>
            </w:r>
          </w:p>
        </w:tc>
      </w:tr>
      <w:tr w:rsidR="009C4919" w:rsidRPr="00991171" w14:paraId="77337C91" w14:textId="77777777" w:rsidTr="00751D6E">
        <w:tc>
          <w:tcPr>
            <w:tcW w:w="3755" w:type="dxa"/>
            <w:tcBorders>
              <w:top w:val="single" w:sz="4" w:space="0" w:color="000000"/>
              <w:left w:val="single" w:sz="4" w:space="0" w:color="000000"/>
              <w:bottom w:val="single" w:sz="4" w:space="0" w:color="000000"/>
            </w:tcBorders>
          </w:tcPr>
          <w:p w14:paraId="590DE2D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крови и кроветворных органов и </w:t>
            </w:r>
            <w:proofErr w:type="gramStart"/>
            <w:r w:rsidRPr="00991171">
              <w:rPr>
                <w:sz w:val="28"/>
                <w:szCs w:val="28"/>
              </w:rPr>
              <w:t>отдельные  нарушения</w:t>
            </w:r>
            <w:proofErr w:type="gramEnd"/>
            <w:r w:rsidRPr="00991171">
              <w:rPr>
                <w:sz w:val="28"/>
                <w:szCs w:val="28"/>
              </w:rPr>
              <w:t xml:space="preserve">, вовлекающие иммунный механизм </w:t>
            </w:r>
          </w:p>
        </w:tc>
        <w:tc>
          <w:tcPr>
            <w:tcW w:w="2268" w:type="dxa"/>
            <w:tcBorders>
              <w:top w:val="single" w:sz="4" w:space="0" w:color="000000"/>
              <w:left w:val="single" w:sz="4" w:space="0" w:color="000000"/>
              <w:bottom w:val="single" w:sz="4" w:space="0" w:color="000000"/>
            </w:tcBorders>
            <w:vAlign w:val="center"/>
          </w:tcPr>
          <w:p w14:paraId="04C5673F"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9,4</w:t>
            </w:r>
          </w:p>
        </w:tc>
        <w:tc>
          <w:tcPr>
            <w:tcW w:w="1701" w:type="dxa"/>
            <w:tcBorders>
              <w:top w:val="single" w:sz="4" w:space="0" w:color="000000"/>
              <w:left w:val="single" w:sz="4" w:space="0" w:color="000000"/>
              <w:bottom w:val="single" w:sz="4" w:space="0" w:color="000000"/>
            </w:tcBorders>
            <w:vAlign w:val="center"/>
          </w:tcPr>
          <w:p w14:paraId="24169462"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9,2</w:t>
            </w:r>
          </w:p>
        </w:tc>
        <w:tc>
          <w:tcPr>
            <w:tcW w:w="1559" w:type="dxa"/>
            <w:tcBorders>
              <w:top w:val="single" w:sz="4" w:space="0" w:color="000000"/>
              <w:left w:val="single" w:sz="4" w:space="0" w:color="000000"/>
              <w:bottom w:val="single" w:sz="4" w:space="0" w:color="000000"/>
              <w:right w:val="single" w:sz="4" w:space="0" w:color="000000"/>
            </w:tcBorders>
            <w:vAlign w:val="center"/>
          </w:tcPr>
          <w:p w14:paraId="11474BC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w:t>
            </w:r>
          </w:p>
        </w:tc>
      </w:tr>
      <w:tr w:rsidR="009C4919" w:rsidRPr="00991171" w14:paraId="01EE3517" w14:textId="77777777" w:rsidTr="00751D6E">
        <w:tc>
          <w:tcPr>
            <w:tcW w:w="3755" w:type="dxa"/>
            <w:tcBorders>
              <w:top w:val="single" w:sz="4" w:space="0" w:color="000000"/>
              <w:left w:val="single" w:sz="4" w:space="0" w:color="000000"/>
              <w:bottom w:val="single" w:sz="4" w:space="0" w:color="000000"/>
            </w:tcBorders>
          </w:tcPr>
          <w:p w14:paraId="0D3EAE0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эндокринной системы, расстройства питания, нарушения обмена веществ</w:t>
            </w:r>
          </w:p>
        </w:tc>
        <w:tc>
          <w:tcPr>
            <w:tcW w:w="2268" w:type="dxa"/>
            <w:tcBorders>
              <w:top w:val="single" w:sz="4" w:space="0" w:color="000000"/>
              <w:left w:val="single" w:sz="4" w:space="0" w:color="000000"/>
              <w:bottom w:val="single" w:sz="4" w:space="0" w:color="000000"/>
            </w:tcBorders>
            <w:vAlign w:val="center"/>
          </w:tcPr>
          <w:p w14:paraId="38A6226C"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59,3</w:t>
            </w:r>
          </w:p>
        </w:tc>
        <w:tc>
          <w:tcPr>
            <w:tcW w:w="1701" w:type="dxa"/>
            <w:tcBorders>
              <w:top w:val="single" w:sz="4" w:space="0" w:color="000000"/>
              <w:left w:val="single" w:sz="4" w:space="0" w:color="000000"/>
              <w:bottom w:val="single" w:sz="4" w:space="0" w:color="000000"/>
            </w:tcBorders>
            <w:vAlign w:val="center"/>
          </w:tcPr>
          <w:p w14:paraId="58835CB4"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61,4</w:t>
            </w:r>
          </w:p>
        </w:tc>
        <w:tc>
          <w:tcPr>
            <w:tcW w:w="1559" w:type="dxa"/>
            <w:tcBorders>
              <w:top w:val="single" w:sz="4" w:space="0" w:color="000000"/>
              <w:left w:val="single" w:sz="4" w:space="0" w:color="000000"/>
              <w:bottom w:val="single" w:sz="4" w:space="0" w:color="000000"/>
              <w:right w:val="single" w:sz="4" w:space="0" w:color="000000"/>
            </w:tcBorders>
            <w:vAlign w:val="center"/>
          </w:tcPr>
          <w:p w14:paraId="42884C9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+3,5</w:t>
            </w:r>
          </w:p>
        </w:tc>
      </w:tr>
      <w:tr w:rsidR="009C4919" w:rsidRPr="00991171" w14:paraId="0F06BD03" w14:textId="77777777" w:rsidTr="00751D6E">
        <w:tc>
          <w:tcPr>
            <w:tcW w:w="3755" w:type="dxa"/>
            <w:tcBorders>
              <w:top w:val="single" w:sz="4" w:space="0" w:color="000000"/>
              <w:left w:val="single" w:sz="4" w:space="0" w:color="000000"/>
              <w:bottom w:val="single" w:sz="4" w:space="0" w:color="000000"/>
            </w:tcBorders>
          </w:tcPr>
          <w:p w14:paraId="2A7761B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Психические расстройства и расстройства поведения</w:t>
            </w:r>
          </w:p>
        </w:tc>
        <w:tc>
          <w:tcPr>
            <w:tcW w:w="2268" w:type="dxa"/>
            <w:tcBorders>
              <w:top w:val="single" w:sz="4" w:space="0" w:color="000000"/>
              <w:left w:val="single" w:sz="4" w:space="0" w:color="000000"/>
              <w:bottom w:val="single" w:sz="4" w:space="0" w:color="000000"/>
            </w:tcBorders>
            <w:vAlign w:val="center"/>
          </w:tcPr>
          <w:p w14:paraId="40ED53D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51,0</w:t>
            </w:r>
          </w:p>
        </w:tc>
        <w:tc>
          <w:tcPr>
            <w:tcW w:w="1701" w:type="dxa"/>
            <w:tcBorders>
              <w:top w:val="single" w:sz="4" w:space="0" w:color="000000"/>
              <w:left w:val="single" w:sz="4" w:space="0" w:color="000000"/>
              <w:bottom w:val="single" w:sz="4" w:space="0" w:color="000000"/>
            </w:tcBorders>
            <w:vAlign w:val="center"/>
          </w:tcPr>
          <w:p w14:paraId="6BB6818C"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38,4</w:t>
            </w:r>
          </w:p>
        </w:tc>
        <w:tc>
          <w:tcPr>
            <w:tcW w:w="1559" w:type="dxa"/>
            <w:tcBorders>
              <w:top w:val="single" w:sz="4" w:space="0" w:color="000000"/>
              <w:left w:val="single" w:sz="4" w:space="0" w:color="000000"/>
              <w:bottom w:val="single" w:sz="4" w:space="0" w:color="000000"/>
              <w:right w:val="single" w:sz="4" w:space="0" w:color="000000"/>
            </w:tcBorders>
            <w:vAlign w:val="center"/>
          </w:tcPr>
          <w:p w14:paraId="5394D04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-24,7</w:t>
            </w:r>
          </w:p>
        </w:tc>
      </w:tr>
      <w:tr w:rsidR="009C4919" w:rsidRPr="00991171" w14:paraId="0D3154A8" w14:textId="77777777" w:rsidTr="00751D6E">
        <w:tc>
          <w:tcPr>
            <w:tcW w:w="3755" w:type="dxa"/>
            <w:tcBorders>
              <w:top w:val="single" w:sz="4" w:space="0" w:color="000000"/>
              <w:left w:val="single" w:sz="4" w:space="0" w:color="000000"/>
              <w:bottom w:val="single" w:sz="4" w:space="0" w:color="000000"/>
            </w:tcBorders>
          </w:tcPr>
          <w:p w14:paraId="108DDCA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нервной системы </w:t>
            </w:r>
          </w:p>
        </w:tc>
        <w:tc>
          <w:tcPr>
            <w:tcW w:w="2268" w:type="dxa"/>
            <w:tcBorders>
              <w:top w:val="single" w:sz="4" w:space="0" w:color="000000"/>
              <w:left w:val="single" w:sz="4" w:space="0" w:color="000000"/>
              <w:bottom w:val="single" w:sz="4" w:space="0" w:color="000000"/>
            </w:tcBorders>
            <w:vAlign w:val="center"/>
          </w:tcPr>
          <w:p w14:paraId="2D57C8B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11,3</w:t>
            </w:r>
          </w:p>
        </w:tc>
        <w:tc>
          <w:tcPr>
            <w:tcW w:w="1701" w:type="dxa"/>
            <w:tcBorders>
              <w:top w:val="single" w:sz="4" w:space="0" w:color="000000"/>
              <w:left w:val="single" w:sz="4" w:space="0" w:color="000000"/>
              <w:bottom w:val="single" w:sz="4" w:space="0" w:color="000000"/>
            </w:tcBorders>
            <w:vAlign w:val="center"/>
          </w:tcPr>
          <w:p w14:paraId="1BBBF597"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11,3</w:t>
            </w:r>
          </w:p>
        </w:tc>
        <w:tc>
          <w:tcPr>
            <w:tcW w:w="1559" w:type="dxa"/>
            <w:tcBorders>
              <w:top w:val="single" w:sz="4" w:space="0" w:color="000000"/>
              <w:left w:val="single" w:sz="4" w:space="0" w:color="000000"/>
              <w:bottom w:val="single" w:sz="4" w:space="0" w:color="000000"/>
              <w:right w:val="single" w:sz="4" w:space="0" w:color="000000"/>
            </w:tcBorders>
            <w:vAlign w:val="center"/>
          </w:tcPr>
          <w:p w14:paraId="14C964E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w:t>
            </w:r>
          </w:p>
        </w:tc>
      </w:tr>
      <w:tr w:rsidR="009C4919" w:rsidRPr="00991171" w14:paraId="5AD68DAC" w14:textId="77777777" w:rsidTr="00751D6E">
        <w:tc>
          <w:tcPr>
            <w:tcW w:w="3755" w:type="dxa"/>
            <w:tcBorders>
              <w:top w:val="single" w:sz="4" w:space="0" w:color="000000"/>
              <w:left w:val="single" w:sz="4" w:space="0" w:color="000000"/>
              <w:bottom w:val="single" w:sz="4" w:space="0" w:color="000000"/>
            </w:tcBorders>
          </w:tcPr>
          <w:p w14:paraId="388956D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глаза и его придаточного аппарата</w:t>
            </w:r>
          </w:p>
        </w:tc>
        <w:tc>
          <w:tcPr>
            <w:tcW w:w="2268" w:type="dxa"/>
            <w:tcBorders>
              <w:top w:val="single" w:sz="4" w:space="0" w:color="000000"/>
              <w:left w:val="single" w:sz="4" w:space="0" w:color="000000"/>
              <w:bottom w:val="single" w:sz="4" w:space="0" w:color="000000"/>
            </w:tcBorders>
            <w:vAlign w:val="center"/>
          </w:tcPr>
          <w:p w14:paraId="07D67871"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41,3</w:t>
            </w:r>
          </w:p>
        </w:tc>
        <w:tc>
          <w:tcPr>
            <w:tcW w:w="1701" w:type="dxa"/>
            <w:tcBorders>
              <w:top w:val="single" w:sz="4" w:space="0" w:color="000000"/>
              <w:left w:val="single" w:sz="4" w:space="0" w:color="000000"/>
              <w:bottom w:val="single" w:sz="4" w:space="0" w:color="000000"/>
            </w:tcBorders>
            <w:vAlign w:val="center"/>
          </w:tcPr>
          <w:p w14:paraId="49D728D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41,1</w:t>
            </w:r>
          </w:p>
        </w:tc>
        <w:tc>
          <w:tcPr>
            <w:tcW w:w="1559" w:type="dxa"/>
            <w:tcBorders>
              <w:top w:val="single" w:sz="4" w:space="0" w:color="000000"/>
              <w:left w:val="single" w:sz="4" w:space="0" w:color="000000"/>
              <w:bottom w:val="single" w:sz="4" w:space="0" w:color="000000"/>
              <w:right w:val="single" w:sz="4" w:space="0" w:color="000000"/>
            </w:tcBorders>
            <w:vAlign w:val="center"/>
          </w:tcPr>
          <w:p w14:paraId="5E46BD3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-0,5</w:t>
            </w:r>
          </w:p>
        </w:tc>
      </w:tr>
      <w:tr w:rsidR="009C4919" w:rsidRPr="00991171" w14:paraId="71FAA384" w14:textId="77777777" w:rsidTr="00751D6E">
        <w:tc>
          <w:tcPr>
            <w:tcW w:w="3755" w:type="dxa"/>
            <w:tcBorders>
              <w:top w:val="single" w:sz="4" w:space="0" w:color="000000"/>
              <w:left w:val="single" w:sz="4" w:space="0" w:color="000000"/>
              <w:bottom w:val="single" w:sz="4" w:space="0" w:color="000000"/>
            </w:tcBorders>
          </w:tcPr>
          <w:p w14:paraId="7405E86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lastRenderedPageBreak/>
              <w:t>Болезни уха и сосцевидного отростка</w:t>
            </w:r>
          </w:p>
        </w:tc>
        <w:tc>
          <w:tcPr>
            <w:tcW w:w="2268" w:type="dxa"/>
            <w:tcBorders>
              <w:top w:val="single" w:sz="4" w:space="0" w:color="000000"/>
              <w:left w:val="single" w:sz="4" w:space="0" w:color="000000"/>
              <w:bottom w:val="single" w:sz="4" w:space="0" w:color="000000"/>
            </w:tcBorders>
            <w:vAlign w:val="center"/>
          </w:tcPr>
          <w:p w14:paraId="21B0DCD5"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70,6</w:t>
            </w:r>
          </w:p>
        </w:tc>
        <w:tc>
          <w:tcPr>
            <w:tcW w:w="1701" w:type="dxa"/>
            <w:tcBorders>
              <w:top w:val="single" w:sz="4" w:space="0" w:color="000000"/>
              <w:left w:val="single" w:sz="4" w:space="0" w:color="000000"/>
              <w:bottom w:val="single" w:sz="4" w:space="0" w:color="000000"/>
            </w:tcBorders>
            <w:vAlign w:val="center"/>
          </w:tcPr>
          <w:p w14:paraId="19149A25"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58,7</w:t>
            </w:r>
          </w:p>
        </w:tc>
        <w:tc>
          <w:tcPr>
            <w:tcW w:w="1559" w:type="dxa"/>
            <w:tcBorders>
              <w:top w:val="single" w:sz="4" w:space="0" w:color="000000"/>
              <w:left w:val="single" w:sz="4" w:space="0" w:color="000000"/>
              <w:bottom w:val="single" w:sz="4" w:space="0" w:color="000000"/>
              <w:right w:val="single" w:sz="4" w:space="0" w:color="000000"/>
            </w:tcBorders>
            <w:vAlign w:val="center"/>
          </w:tcPr>
          <w:p w14:paraId="466A2AD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-16,8</w:t>
            </w:r>
          </w:p>
        </w:tc>
      </w:tr>
      <w:tr w:rsidR="009C4919" w:rsidRPr="00991171" w14:paraId="107CB26E" w14:textId="77777777" w:rsidTr="00751D6E">
        <w:tc>
          <w:tcPr>
            <w:tcW w:w="3755" w:type="dxa"/>
            <w:tcBorders>
              <w:top w:val="single" w:sz="4" w:space="0" w:color="000000"/>
              <w:left w:val="single" w:sz="4" w:space="0" w:color="000000"/>
              <w:bottom w:val="single" w:sz="4" w:space="0" w:color="000000"/>
            </w:tcBorders>
          </w:tcPr>
          <w:p w14:paraId="375FF33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системы кровообращения</w:t>
            </w:r>
          </w:p>
        </w:tc>
        <w:tc>
          <w:tcPr>
            <w:tcW w:w="2268" w:type="dxa"/>
            <w:tcBorders>
              <w:top w:val="single" w:sz="4" w:space="0" w:color="000000"/>
              <w:left w:val="single" w:sz="4" w:space="0" w:color="000000"/>
              <w:bottom w:val="single" w:sz="4" w:space="0" w:color="000000"/>
            </w:tcBorders>
            <w:vAlign w:val="center"/>
          </w:tcPr>
          <w:p w14:paraId="770367C3"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165,9</w:t>
            </w:r>
          </w:p>
        </w:tc>
        <w:tc>
          <w:tcPr>
            <w:tcW w:w="1701" w:type="dxa"/>
            <w:tcBorders>
              <w:top w:val="single" w:sz="4" w:space="0" w:color="000000"/>
              <w:left w:val="single" w:sz="4" w:space="0" w:color="000000"/>
              <w:bottom w:val="single" w:sz="4" w:space="0" w:color="000000"/>
            </w:tcBorders>
            <w:vAlign w:val="center"/>
          </w:tcPr>
          <w:p w14:paraId="58B0A6AA"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181,4</w:t>
            </w:r>
          </w:p>
        </w:tc>
        <w:tc>
          <w:tcPr>
            <w:tcW w:w="1559" w:type="dxa"/>
            <w:tcBorders>
              <w:top w:val="single" w:sz="4" w:space="0" w:color="000000"/>
              <w:left w:val="single" w:sz="4" w:space="0" w:color="000000"/>
              <w:bottom w:val="single" w:sz="4" w:space="0" w:color="000000"/>
              <w:right w:val="single" w:sz="4" w:space="0" w:color="000000"/>
            </w:tcBorders>
            <w:vAlign w:val="center"/>
          </w:tcPr>
          <w:p w14:paraId="0BF6A74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+9,3</w:t>
            </w:r>
          </w:p>
        </w:tc>
      </w:tr>
      <w:tr w:rsidR="009C4919" w:rsidRPr="00991171" w14:paraId="24DB2C14" w14:textId="77777777" w:rsidTr="00751D6E">
        <w:tc>
          <w:tcPr>
            <w:tcW w:w="3755" w:type="dxa"/>
            <w:tcBorders>
              <w:top w:val="single" w:sz="4" w:space="0" w:color="000000"/>
              <w:left w:val="single" w:sz="4" w:space="0" w:color="000000"/>
              <w:bottom w:val="single" w:sz="4" w:space="0" w:color="000000"/>
            </w:tcBorders>
          </w:tcPr>
          <w:p w14:paraId="1AD5D2B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Болезни органов дыхания </w:t>
            </w:r>
          </w:p>
        </w:tc>
        <w:tc>
          <w:tcPr>
            <w:tcW w:w="2268" w:type="dxa"/>
            <w:tcBorders>
              <w:top w:val="single" w:sz="4" w:space="0" w:color="000000"/>
              <w:left w:val="single" w:sz="4" w:space="0" w:color="000000"/>
              <w:bottom w:val="single" w:sz="4" w:space="0" w:color="000000"/>
            </w:tcBorders>
            <w:vAlign w:val="center"/>
          </w:tcPr>
          <w:p w14:paraId="1800BB00"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132,4</w:t>
            </w:r>
          </w:p>
        </w:tc>
        <w:tc>
          <w:tcPr>
            <w:tcW w:w="1701" w:type="dxa"/>
            <w:tcBorders>
              <w:top w:val="single" w:sz="4" w:space="0" w:color="000000"/>
              <w:left w:val="single" w:sz="4" w:space="0" w:color="000000"/>
              <w:bottom w:val="single" w:sz="4" w:space="0" w:color="000000"/>
            </w:tcBorders>
            <w:vAlign w:val="center"/>
          </w:tcPr>
          <w:p w14:paraId="6F12BBA6"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136,7</w:t>
            </w:r>
          </w:p>
        </w:tc>
        <w:tc>
          <w:tcPr>
            <w:tcW w:w="1559" w:type="dxa"/>
            <w:tcBorders>
              <w:top w:val="single" w:sz="4" w:space="0" w:color="000000"/>
              <w:left w:val="single" w:sz="4" w:space="0" w:color="000000"/>
              <w:bottom w:val="single" w:sz="4" w:space="0" w:color="000000"/>
              <w:right w:val="single" w:sz="4" w:space="0" w:color="000000"/>
            </w:tcBorders>
            <w:vAlign w:val="center"/>
          </w:tcPr>
          <w:p w14:paraId="3CB5C88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w:t>
            </w:r>
          </w:p>
        </w:tc>
      </w:tr>
      <w:tr w:rsidR="009C4919" w:rsidRPr="00991171" w14:paraId="12FAA364" w14:textId="77777777" w:rsidTr="00751D6E">
        <w:tc>
          <w:tcPr>
            <w:tcW w:w="3755" w:type="dxa"/>
            <w:tcBorders>
              <w:top w:val="single" w:sz="4" w:space="0" w:color="000000"/>
              <w:left w:val="single" w:sz="4" w:space="0" w:color="000000"/>
              <w:bottom w:val="single" w:sz="4" w:space="0" w:color="000000"/>
            </w:tcBorders>
          </w:tcPr>
          <w:p w14:paraId="0736BBD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органов пищеварения</w:t>
            </w:r>
          </w:p>
        </w:tc>
        <w:tc>
          <w:tcPr>
            <w:tcW w:w="2268" w:type="dxa"/>
            <w:tcBorders>
              <w:top w:val="single" w:sz="4" w:space="0" w:color="000000"/>
              <w:left w:val="single" w:sz="4" w:space="0" w:color="000000"/>
              <w:bottom w:val="single" w:sz="4" w:space="0" w:color="000000"/>
            </w:tcBorders>
            <w:vAlign w:val="center"/>
          </w:tcPr>
          <w:p w14:paraId="59D18A10"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81,4</w:t>
            </w:r>
          </w:p>
        </w:tc>
        <w:tc>
          <w:tcPr>
            <w:tcW w:w="1701" w:type="dxa"/>
            <w:tcBorders>
              <w:top w:val="single" w:sz="4" w:space="0" w:color="000000"/>
              <w:left w:val="single" w:sz="4" w:space="0" w:color="000000"/>
              <w:bottom w:val="single" w:sz="4" w:space="0" w:color="000000"/>
            </w:tcBorders>
            <w:vAlign w:val="center"/>
          </w:tcPr>
          <w:p w14:paraId="56AA68EB"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73,3</w:t>
            </w:r>
          </w:p>
        </w:tc>
        <w:tc>
          <w:tcPr>
            <w:tcW w:w="1559" w:type="dxa"/>
            <w:tcBorders>
              <w:top w:val="single" w:sz="4" w:space="0" w:color="000000"/>
              <w:left w:val="single" w:sz="4" w:space="0" w:color="000000"/>
              <w:bottom w:val="single" w:sz="4" w:space="0" w:color="000000"/>
              <w:right w:val="single" w:sz="4" w:space="0" w:color="000000"/>
            </w:tcBorders>
            <w:vAlign w:val="center"/>
          </w:tcPr>
          <w:p w14:paraId="6287E8C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-9,9</w:t>
            </w:r>
          </w:p>
        </w:tc>
      </w:tr>
      <w:tr w:rsidR="009C4919" w:rsidRPr="00991171" w14:paraId="18DEE896" w14:textId="77777777" w:rsidTr="00751D6E">
        <w:tc>
          <w:tcPr>
            <w:tcW w:w="3755" w:type="dxa"/>
            <w:tcBorders>
              <w:top w:val="single" w:sz="4" w:space="0" w:color="000000"/>
              <w:left w:val="single" w:sz="4" w:space="0" w:color="000000"/>
              <w:bottom w:val="single" w:sz="4" w:space="0" w:color="000000"/>
            </w:tcBorders>
          </w:tcPr>
          <w:p w14:paraId="345AFF8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кожи и подкожной клетчатки</w:t>
            </w:r>
          </w:p>
          <w:p w14:paraId="2209D3D5" w14:textId="77777777" w:rsidR="009C4919" w:rsidRPr="00991171" w:rsidRDefault="009C4919" w:rsidP="003C014B">
            <w:pPr>
              <w:pStyle w:val="14"/>
              <w:widowControl w:val="0"/>
              <w:pBdr>
                <w:top w:val="nil"/>
                <w:left w:val="nil"/>
                <w:bottom w:val="nil"/>
                <w:right w:val="nil"/>
                <w:between w:val="nil"/>
              </w:pBdr>
              <w:jc w:val="center"/>
              <w:rPr>
                <w:sz w:val="28"/>
                <w:szCs w:val="28"/>
              </w:rPr>
            </w:pPr>
          </w:p>
        </w:tc>
        <w:tc>
          <w:tcPr>
            <w:tcW w:w="2268" w:type="dxa"/>
            <w:tcBorders>
              <w:top w:val="single" w:sz="4" w:space="0" w:color="000000"/>
              <w:left w:val="single" w:sz="4" w:space="0" w:color="000000"/>
              <w:bottom w:val="single" w:sz="4" w:space="0" w:color="000000"/>
            </w:tcBorders>
            <w:vAlign w:val="center"/>
          </w:tcPr>
          <w:p w14:paraId="6E105A8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9,2</w:t>
            </w:r>
          </w:p>
        </w:tc>
        <w:tc>
          <w:tcPr>
            <w:tcW w:w="1701" w:type="dxa"/>
            <w:tcBorders>
              <w:top w:val="single" w:sz="4" w:space="0" w:color="000000"/>
              <w:left w:val="single" w:sz="4" w:space="0" w:color="000000"/>
              <w:bottom w:val="single" w:sz="4" w:space="0" w:color="000000"/>
            </w:tcBorders>
            <w:vAlign w:val="center"/>
          </w:tcPr>
          <w:p w14:paraId="046E108A"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6,2</w:t>
            </w:r>
          </w:p>
        </w:tc>
        <w:tc>
          <w:tcPr>
            <w:tcW w:w="1559" w:type="dxa"/>
            <w:tcBorders>
              <w:top w:val="single" w:sz="4" w:space="0" w:color="000000"/>
              <w:left w:val="single" w:sz="4" w:space="0" w:color="000000"/>
              <w:bottom w:val="single" w:sz="4" w:space="0" w:color="000000"/>
              <w:right w:val="single" w:sz="4" w:space="0" w:color="000000"/>
            </w:tcBorders>
            <w:vAlign w:val="center"/>
          </w:tcPr>
          <w:p w14:paraId="0D7D3EC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-32,6</w:t>
            </w:r>
          </w:p>
        </w:tc>
      </w:tr>
      <w:tr w:rsidR="009C4919" w:rsidRPr="00991171" w14:paraId="69ABBBAA" w14:textId="77777777" w:rsidTr="00751D6E">
        <w:tc>
          <w:tcPr>
            <w:tcW w:w="3755" w:type="dxa"/>
            <w:tcBorders>
              <w:top w:val="single" w:sz="4" w:space="0" w:color="000000"/>
              <w:left w:val="single" w:sz="4" w:space="0" w:color="000000"/>
              <w:bottom w:val="single" w:sz="4" w:space="0" w:color="000000"/>
            </w:tcBorders>
          </w:tcPr>
          <w:p w14:paraId="3A8D791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костно-мышечной системы и соединительной ткани</w:t>
            </w:r>
          </w:p>
        </w:tc>
        <w:tc>
          <w:tcPr>
            <w:tcW w:w="2268" w:type="dxa"/>
            <w:tcBorders>
              <w:top w:val="single" w:sz="4" w:space="0" w:color="000000"/>
              <w:left w:val="single" w:sz="4" w:space="0" w:color="000000"/>
              <w:bottom w:val="single" w:sz="4" w:space="0" w:color="000000"/>
            </w:tcBorders>
            <w:vAlign w:val="center"/>
          </w:tcPr>
          <w:p w14:paraId="606C3755"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69,8</w:t>
            </w:r>
          </w:p>
        </w:tc>
        <w:tc>
          <w:tcPr>
            <w:tcW w:w="1701" w:type="dxa"/>
            <w:tcBorders>
              <w:top w:val="single" w:sz="4" w:space="0" w:color="000000"/>
              <w:left w:val="single" w:sz="4" w:space="0" w:color="000000"/>
              <w:bottom w:val="single" w:sz="4" w:space="0" w:color="000000"/>
            </w:tcBorders>
            <w:vAlign w:val="center"/>
          </w:tcPr>
          <w:p w14:paraId="3293A400"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60,5</w:t>
            </w:r>
          </w:p>
        </w:tc>
        <w:tc>
          <w:tcPr>
            <w:tcW w:w="1559" w:type="dxa"/>
            <w:tcBorders>
              <w:top w:val="single" w:sz="4" w:space="0" w:color="000000"/>
              <w:left w:val="single" w:sz="4" w:space="0" w:color="000000"/>
              <w:bottom w:val="single" w:sz="4" w:space="0" w:color="000000"/>
              <w:right w:val="single" w:sz="4" w:space="0" w:color="000000"/>
            </w:tcBorders>
            <w:vAlign w:val="center"/>
          </w:tcPr>
          <w:p w14:paraId="650771F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-13,3</w:t>
            </w:r>
          </w:p>
        </w:tc>
      </w:tr>
      <w:tr w:rsidR="009C4919" w:rsidRPr="00991171" w14:paraId="573D047F" w14:textId="77777777" w:rsidTr="00751D6E">
        <w:tc>
          <w:tcPr>
            <w:tcW w:w="3755" w:type="dxa"/>
            <w:tcBorders>
              <w:top w:val="single" w:sz="4" w:space="0" w:color="000000"/>
              <w:left w:val="single" w:sz="4" w:space="0" w:color="000000"/>
              <w:bottom w:val="single" w:sz="4" w:space="0" w:color="000000"/>
            </w:tcBorders>
          </w:tcPr>
          <w:p w14:paraId="7C4B45AA"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Болезни мочеполовой системы</w:t>
            </w:r>
          </w:p>
        </w:tc>
        <w:tc>
          <w:tcPr>
            <w:tcW w:w="2268" w:type="dxa"/>
            <w:tcBorders>
              <w:top w:val="single" w:sz="4" w:space="0" w:color="000000"/>
              <w:left w:val="single" w:sz="4" w:space="0" w:color="000000"/>
              <w:bottom w:val="single" w:sz="4" w:space="0" w:color="000000"/>
            </w:tcBorders>
            <w:vAlign w:val="center"/>
          </w:tcPr>
          <w:p w14:paraId="6EBC93F3"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85,2</w:t>
            </w:r>
          </w:p>
        </w:tc>
        <w:tc>
          <w:tcPr>
            <w:tcW w:w="1701" w:type="dxa"/>
            <w:tcBorders>
              <w:top w:val="single" w:sz="4" w:space="0" w:color="000000"/>
              <w:left w:val="single" w:sz="4" w:space="0" w:color="000000"/>
              <w:bottom w:val="single" w:sz="4" w:space="0" w:color="000000"/>
            </w:tcBorders>
            <w:vAlign w:val="center"/>
          </w:tcPr>
          <w:p w14:paraId="5384C198"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90,1</w:t>
            </w:r>
          </w:p>
        </w:tc>
        <w:tc>
          <w:tcPr>
            <w:tcW w:w="1559" w:type="dxa"/>
            <w:tcBorders>
              <w:top w:val="single" w:sz="4" w:space="0" w:color="000000"/>
              <w:left w:val="single" w:sz="4" w:space="0" w:color="000000"/>
              <w:bottom w:val="single" w:sz="4" w:space="0" w:color="000000"/>
              <w:right w:val="single" w:sz="4" w:space="0" w:color="000000"/>
            </w:tcBorders>
            <w:vAlign w:val="center"/>
          </w:tcPr>
          <w:p w14:paraId="2703C8D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+5,7</w:t>
            </w:r>
          </w:p>
        </w:tc>
      </w:tr>
      <w:tr w:rsidR="009C4919" w:rsidRPr="00991171" w14:paraId="7313DDF3" w14:textId="77777777" w:rsidTr="00751D6E">
        <w:tc>
          <w:tcPr>
            <w:tcW w:w="3755" w:type="dxa"/>
            <w:tcBorders>
              <w:top w:val="single" w:sz="4" w:space="0" w:color="000000"/>
              <w:left w:val="single" w:sz="4" w:space="0" w:color="000000"/>
              <w:bottom w:val="single" w:sz="4" w:space="0" w:color="000000"/>
            </w:tcBorders>
          </w:tcPr>
          <w:p w14:paraId="5AE269E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Врождённые аномалии (пороки развития), деформации и хромосомные нарушения</w:t>
            </w:r>
          </w:p>
        </w:tc>
        <w:tc>
          <w:tcPr>
            <w:tcW w:w="2268" w:type="dxa"/>
            <w:tcBorders>
              <w:top w:val="single" w:sz="4" w:space="0" w:color="000000"/>
              <w:left w:val="single" w:sz="4" w:space="0" w:color="000000"/>
              <w:bottom w:val="single" w:sz="4" w:space="0" w:color="000000"/>
            </w:tcBorders>
            <w:vAlign w:val="center"/>
          </w:tcPr>
          <w:p w14:paraId="3B05C71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0,06</w:t>
            </w:r>
          </w:p>
        </w:tc>
        <w:tc>
          <w:tcPr>
            <w:tcW w:w="1701" w:type="dxa"/>
            <w:tcBorders>
              <w:top w:val="single" w:sz="4" w:space="0" w:color="000000"/>
              <w:left w:val="single" w:sz="4" w:space="0" w:color="000000"/>
              <w:bottom w:val="single" w:sz="4" w:space="0" w:color="000000"/>
            </w:tcBorders>
            <w:vAlign w:val="center"/>
          </w:tcPr>
          <w:p w14:paraId="67B3A714"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0,06</w:t>
            </w:r>
          </w:p>
        </w:tc>
        <w:tc>
          <w:tcPr>
            <w:tcW w:w="1559" w:type="dxa"/>
            <w:tcBorders>
              <w:top w:val="single" w:sz="4" w:space="0" w:color="000000"/>
              <w:left w:val="single" w:sz="4" w:space="0" w:color="000000"/>
              <w:bottom w:val="single" w:sz="4" w:space="0" w:color="000000"/>
              <w:right w:val="single" w:sz="4" w:space="0" w:color="000000"/>
            </w:tcBorders>
            <w:vAlign w:val="center"/>
          </w:tcPr>
          <w:p w14:paraId="721D8F6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w:t>
            </w:r>
          </w:p>
        </w:tc>
      </w:tr>
      <w:tr w:rsidR="009C4919" w:rsidRPr="00991171" w14:paraId="153C5DC8" w14:textId="77777777" w:rsidTr="00751D6E">
        <w:tc>
          <w:tcPr>
            <w:tcW w:w="3755" w:type="dxa"/>
            <w:tcBorders>
              <w:top w:val="single" w:sz="4" w:space="0" w:color="000000"/>
              <w:left w:val="single" w:sz="4" w:space="0" w:color="000000"/>
              <w:bottom w:val="single" w:sz="4" w:space="0" w:color="000000"/>
            </w:tcBorders>
          </w:tcPr>
          <w:p w14:paraId="5C36AAA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Травмы, отравления и некоторые другие последствия воздействия внешних причин</w:t>
            </w:r>
          </w:p>
        </w:tc>
        <w:tc>
          <w:tcPr>
            <w:tcW w:w="2268" w:type="dxa"/>
            <w:tcBorders>
              <w:top w:val="single" w:sz="4" w:space="0" w:color="000000"/>
              <w:left w:val="single" w:sz="4" w:space="0" w:color="000000"/>
              <w:bottom w:val="single" w:sz="4" w:space="0" w:color="000000"/>
            </w:tcBorders>
            <w:vAlign w:val="center"/>
          </w:tcPr>
          <w:p w14:paraId="383D16B1"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19,3</w:t>
            </w:r>
          </w:p>
        </w:tc>
        <w:tc>
          <w:tcPr>
            <w:tcW w:w="1701" w:type="dxa"/>
            <w:tcBorders>
              <w:top w:val="single" w:sz="4" w:space="0" w:color="000000"/>
              <w:left w:val="single" w:sz="4" w:space="0" w:color="000000"/>
              <w:bottom w:val="single" w:sz="4" w:space="0" w:color="000000"/>
            </w:tcBorders>
            <w:vAlign w:val="center"/>
          </w:tcPr>
          <w:p w14:paraId="1A9C583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17,0</w:t>
            </w:r>
          </w:p>
        </w:tc>
        <w:tc>
          <w:tcPr>
            <w:tcW w:w="1559" w:type="dxa"/>
            <w:tcBorders>
              <w:top w:val="single" w:sz="4" w:space="0" w:color="000000"/>
              <w:left w:val="single" w:sz="4" w:space="0" w:color="000000"/>
              <w:bottom w:val="single" w:sz="4" w:space="0" w:color="000000"/>
              <w:right w:val="single" w:sz="4" w:space="0" w:color="000000"/>
            </w:tcBorders>
            <w:vAlign w:val="center"/>
          </w:tcPr>
          <w:p w14:paraId="7AF146F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-11,9</w:t>
            </w:r>
          </w:p>
        </w:tc>
      </w:tr>
    </w:tbl>
    <w:p w14:paraId="47E6726F"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 МКБ-10 - Международная классификация болезней 10-го пересмотра</w:t>
      </w:r>
      <w:r w:rsidR="00E03F9E" w:rsidRPr="00991171">
        <w:rPr>
          <w:sz w:val="28"/>
          <w:szCs w:val="28"/>
        </w:rPr>
        <w:t>.</w:t>
      </w:r>
    </w:p>
    <w:p w14:paraId="6EC0EFAD"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72</w:t>
      </w:r>
      <w:r w:rsidR="00E03F9E" w:rsidRPr="00991171">
        <w:rPr>
          <w:sz w:val="28"/>
          <w:szCs w:val="28"/>
        </w:rPr>
        <w:t xml:space="preserve">. </w:t>
      </w:r>
      <w:r w:rsidR="009C4919" w:rsidRPr="00991171">
        <w:rPr>
          <w:sz w:val="28"/>
          <w:szCs w:val="28"/>
        </w:rPr>
        <w:t>Выполнение плана диспансеризации определенных групп взросло</w:t>
      </w:r>
      <w:r w:rsidR="0041283B" w:rsidRPr="00991171">
        <w:rPr>
          <w:sz w:val="28"/>
          <w:szCs w:val="28"/>
        </w:rPr>
        <w:t>го населения составило:  в 2018 году</w:t>
      </w:r>
      <w:r w:rsidR="009C4919" w:rsidRPr="00991171">
        <w:rPr>
          <w:sz w:val="28"/>
          <w:szCs w:val="28"/>
        </w:rPr>
        <w:t xml:space="preserve"> - 66,21 %, в 2019 г</w:t>
      </w:r>
      <w:r w:rsidR="0041283B" w:rsidRPr="00991171">
        <w:rPr>
          <w:sz w:val="28"/>
          <w:szCs w:val="28"/>
        </w:rPr>
        <w:t xml:space="preserve">оду </w:t>
      </w:r>
      <w:r w:rsidR="009C4919" w:rsidRPr="00991171">
        <w:rPr>
          <w:sz w:val="28"/>
          <w:szCs w:val="28"/>
        </w:rPr>
        <w:t xml:space="preserve"> – 85,87 %, </w:t>
      </w:r>
      <w:r w:rsidR="00A5658E">
        <w:rPr>
          <w:sz w:val="28"/>
          <w:szCs w:val="28"/>
        </w:rPr>
        <w:t xml:space="preserve">                                    </w:t>
      </w:r>
      <w:r w:rsidR="009C4919" w:rsidRPr="00991171">
        <w:rPr>
          <w:sz w:val="28"/>
          <w:szCs w:val="28"/>
        </w:rPr>
        <w:t>в 2020 г</w:t>
      </w:r>
      <w:r w:rsidR="0041283B" w:rsidRPr="00991171">
        <w:rPr>
          <w:sz w:val="28"/>
          <w:szCs w:val="28"/>
        </w:rPr>
        <w:t>оду</w:t>
      </w:r>
      <w:r w:rsidR="009C4919" w:rsidRPr="00991171">
        <w:rPr>
          <w:sz w:val="28"/>
          <w:szCs w:val="28"/>
        </w:rPr>
        <w:t xml:space="preserve"> - (54,7 %).</w:t>
      </w:r>
    </w:p>
    <w:p w14:paraId="7AB7BA81"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73</w:t>
      </w:r>
      <w:r w:rsidR="00990F9C" w:rsidRPr="00991171">
        <w:rPr>
          <w:sz w:val="28"/>
          <w:szCs w:val="28"/>
        </w:rPr>
        <w:t xml:space="preserve">. </w:t>
      </w:r>
      <w:r w:rsidR="009C4919" w:rsidRPr="00991171">
        <w:rPr>
          <w:sz w:val="28"/>
          <w:szCs w:val="28"/>
        </w:rPr>
        <w:t>Диспансеризация 2020 год</w:t>
      </w:r>
      <w:r w:rsidR="00300BBD" w:rsidRPr="00991171">
        <w:rPr>
          <w:sz w:val="28"/>
          <w:szCs w:val="28"/>
        </w:rPr>
        <w:t>:</w:t>
      </w:r>
    </w:p>
    <w:p w14:paraId="757ACE09"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 xml:space="preserve">1) </w:t>
      </w:r>
      <w:r w:rsidR="009C4919" w:rsidRPr="00991171">
        <w:rPr>
          <w:sz w:val="28"/>
          <w:szCs w:val="28"/>
        </w:rPr>
        <w:t>Структура по возрасту:</w:t>
      </w:r>
    </w:p>
    <w:p w14:paraId="033F341F"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от 18 до 38 лет — 17,2 %;</w:t>
      </w:r>
    </w:p>
    <w:p w14:paraId="2ABF3EB0"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от 39 до 60 лет — 38,8 %;</w:t>
      </w:r>
    </w:p>
    <w:p w14:paraId="05D4ACFA"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w:t>
      </w:r>
      <w:r w:rsidR="00181654">
        <w:rPr>
          <w:sz w:val="28"/>
          <w:szCs w:val="28"/>
        </w:rPr>
        <w:t xml:space="preserve"> </w:t>
      </w:r>
      <w:r w:rsidRPr="00991171">
        <w:rPr>
          <w:sz w:val="28"/>
          <w:szCs w:val="28"/>
        </w:rPr>
        <w:t>старше 60 лет — 44 %.</w:t>
      </w:r>
    </w:p>
    <w:p w14:paraId="4AFC9E6E"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 xml:space="preserve">2) </w:t>
      </w:r>
      <w:r w:rsidR="009C4919" w:rsidRPr="00991171">
        <w:rPr>
          <w:sz w:val="28"/>
          <w:szCs w:val="28"/>
        </w:rPr>
        <w:t>Структура по полу:</w:t>
      </w:r>
    </w:p>
    <w:p w14:paraId="5856B0DC"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w:t>
      </w:r>
      <w:r w:rsidR="00181654">
        <w:rPr>
          <w:sz w:val="28"/>
          <w:szCs w:val="28"/>
        </w:rPr>
        <w:t xml:space="preserve"> </w:t>
      </w:r>
      <w:r w:rsidRPr="00991171">
        <w:rPr>
          <w:sz w:val="28"/>
          <w:szCs w:val="28"/>
        </w:rPr>
        <w:t>мужчины — 38,8 %</w:t>
      </w:r>
    </w:p>
    <w:p w14:paraId="10CBCC07"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w:t>
      </w:r>
      <w:r w:rsidR="00181654">
        <w:rPr>
          <w:sz w:val="28"/>
          <w:szCs w:val="28"/>
        </w:rPr>
        <w:t xml:space="preserve"> </w:t>
      </w:r>
      <w:r w:rsidRPr="00991171">
        <w:rPr>
          <w:sz w:val="28"/>
          <w:szCs w:val="28"/>
        </w:rPr>
        <w:t>женщины — 61,2 %</w:t>
      </w:r>
    </w:p>
    <w:p w14:paraId="755EF5CB"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 xml:space="preserve">3) </w:t>
      </w:r>
      <w:r w:rsidR="009C4919" w:rsidRPr="00991171">
        <w:rPr>
          <w:sz w:val="28"/>
          <w:szCs w:val="28"/>
        </w:rPr>
        <w:t>Структура по группам здоровья:</w:t>
      </w:r>
    </w:p>
    <w:p w14:paraId="57085100"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1 группа здоровья — 18,8 %</w:t>
      </w:r>
    </w:p>
    <w:p w14:paraId="75184856"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 xml:space="preserve">2 группа </w:t>
      </w:r>
      <w:proofErr w:type="gramStart"/>
      <w:r w:rsidRPr="00991171">
        <w:rPr>
          <w:sz w:val="28"/>
          <w:szCs w:val="28"/>
        </w:rPr>
        <w:t>здоровья  -</w:t>
      </w:r>
      <w:proofErr w:type="gramEnd"/>
      <w:r w:rsidRPr="00991171">
        <w:rPr>
          <w:sz w:val="28"/>
          <w:szCs w:val="28"/>
        </w:rPr>
        <w:t>18,7 %</w:t>
      </w:r>
    </w:p>
    <w:p w14:paraId="3F9BF531" w14:textId="77777777" w:rsidR="009C4919" w:rsidRPr="00991171" w:rsidRDefault="009C4919" w:rsidP="003C014B">
      <w:pPr>
        <w:pStyle w:val="14"/>
        <w:widowControl w:val="0"/>
        <w:pBdr>
          <w:top w:val="nil"/>
          <w:left w:val="nil"/>
          <w:bottom w:val="nil"/>
          <w:right w:val="nil"/>
          <w:between w:val="nil"/>
        </w:pBdr>
        <w:ind w:right="-1" w:firstLine="708"/>
        <w:jc w:val="both"/>
        <w:rPr>
          <w:sz w:val="28"/>
          <w:szCs w:val="28"/>
        </w:rPr>
      </w:pPr>
      <w:r w:rsidRPr="00991171">
        <w:rPr>
          <w:sz w:val="28"/>
          <w:szCs w:val="28"/>
        </w:rPr>
        <w:t>3 группа здоровья — 62,5%</w:t>
      </w:r>
    </w:p>
    <w:p w14:paraId="5D1A2CA5" w14:textId="77777777" w:rsidR="009C4919" w:rsidRPr="00991171" w:rsidRDefault="00181654" w:rsidP="003C014B">
      <w:pPr>
        <w:pStyle w:val="14"/>
        <w:widowControl w:val="0"/>
        <w:pBdr>
          <w:top w:val="nil"/>
          <w:left w:val="nil"/>
          <w:bottom w:val="nil"/>
          <w:right w:val="nil"/>
          <w:between w:val="nil"/>
        </w:pBdr>
        <w:ind w:right="-1" w:firstLine="708"/>
        <w:jc w:val="both"/>
        <w:rPr>
          <w:sz w:val="28"/>
          <w:szCs w:val="28"/>
        </w:rPr>
      </w:pPr>
      <w:r>
        <w:rPr>
          <w:sz w:val="28"/>
          <w:szCs w:val="28"/>
        </w:rPr>
        <w:t xml:space="preserve">74. </w:t>
      </w:r>
      <w:r w:rsidR="009C4919" w:rsidRPr="00991171">
        <w:rPr>
          <w:sz w:val="28"/>
          <w:szCs w:val="28"/>
        </w:rPr>
        <w:t>Перевод на второй этап диспансеризации-17,1 % (средне областной показатель - 27,6 %)</w:t>
      </w:r>
      <w:r w:rsidR="00300BBD" w:rsidRPr="00991171">
        <w:rPr>
          <w:sz w:val="28"/>
          <w:szCs w:val="28"/>
        </w:rPr>
        <w:t>.</w:t>
      </w:r>
    </w:p>
    <w:p w14:paraId="502F9998" w14:textId="77777777" w:rsidR="0041283B" w:rsidRPr="00991171" w:rsidRDefault="0041283B" w:rsidP="003C014B">
      <w:pPr>
        <w:pStyle w:val="14"/>
        <w:widowControl w:val="0"/>
        <w:pBdr>
          <w:top w:val="nil"/>
          <w:left w:val="nil"/>
          <w:bottom w:val="nil"/>
          <w:right w:val="nil"/>
          <w:between w:val="nil"/>
        </w:pBdr>
        <w:ind w:left="142"/>
        <w:jc w:val="center"/>
        <w:rPr>
          <w:sz w:val="28"/>
          <w:szCs w:val="28"/>
        </w:rPr>
      </w:pPr>
    </w:p>
    <w:p w14:paraId="4D244C63" w14:textId="77777777" w:rsidR="00FA64BD" w:rsidRDefault="00FA64BD" w:rsidP="003C014B">
      <w:pPr>
        <w:pStyle w:val="14"/>
        <w:widowControl w:val="0"/>
        <w:pBdr>
          <w:top w:val="nil"/>
          <w:left w:val="nil"/>
          <w:bottom w:val="nil"/>
          <w:right w:val="nil"/>
          <w:between w:val="nil"/>
        </w:pBdr>
        <w:ind w:left="142"/>
        <w:jc w:val="center"/>
        <w:rPr>
          <w:sz w:val="28"/>
          <w:szCs w:val="28"/>
        </w:rPr>
      </w:pPr>
    </w:p>
    <w:p w14:paraId="04934896" w14:textId="77777777" w:rsidR="00FA64BD" w:rsidRDefault="00FA64BD" w:rsidP="003C014B">
      <w:pPr>
        <w:pStyle w:val="14"/>
        <w:widowControl w:val="0"/>
        <w:pBdr>
          <w:top w:val="nil"/>
          <w:left w:val="nil"/>
          <w:bottom w:val="nil"/>
          <w:right w:val="nil"/>
          <w:between w:val="nil"/>
        </w:pBdr>
        <w:ind w:left="142"/>
        <w:jc w:val="center"/>
        <w:rPr>
          <w:sz w:val="28"/>
          <w:szCs w:val="28"/>
        </w:rPr>
      </w:pPr>
    </w:p>
    <w:p w14:paraId="21545512" w14:textId="77777777" w:rsidR="00A5658E" w:rsidRDefault="009C4919" w:rsidP="003C014B">
      <w:pPr>
        <w:pStyle w:val="14"/>
        <w:widowControl w:val="0"/>
        <w:pBdr>
          <w:top w:val="nil"/>
          <w:left w:val="nil"/>
          <w:bottom w:val="nil"/>
          <w:right w:val="nil"/>
          <w:between w:val="nil"/>
        </w:pBdr>
        <w:ind w:left="142"/>
        <w:jc w:val="center"/>
        <w:rPr>
          <w:sz w:val="28"/>
          <w:szCs w:val="28"/>
        </w:rPr>
      </w:pPr>
      <w:r w:rsidRPr="00991171">
        <w:rPr>
          <w:sz w:val="28"/>
          <w:szCs w:val="28"/>
        </w:rPr>
        <w:lastRenderedPageBreak/>
        <w:t xml:space="preserve">Распространенность факторов риска развития </w:t>
      </w:r>
    </w:p>
    <w:p w14:paraId="3B505E51" w14:textId="77777777" w:rsidR="00CE3ABF" w:rsidRPr="00991171" w:rsidRDefault="009C4919" w:rsidP="003C014B">
      <w:pPr>
        <w:pStyle w:val="14"/>
        <w:widowControl w:val="0"/>
        <w:pBdr>
          <w:top w:val="nil"/>
          <w:left w:val="nil"/>
          <w:bottom w:val="nil"/>
          <w:right w:val="nil"/>
          <w:between w:val="nil"/>
        </w:pBdr>
        <w:ind w:left="142"/>
        <w:jc w:val="center"/>
        <w:rPr>
          <w:sz w:val="28"/>
          <w:szCs w:val="28"/>
        </w:rPr>
      </w:pPr>
      <w:r w:rsidRPr="00991171">
        <w:rPr>
          <w:sz w:val="28"/>
          <w:szCs w:val="28"/>
        </w:rPr>
        <w:t>неинфекционных за</w:t>
      </w:r>
      <w:r w:rsidR="00EE42B0" w:rsidRPr="00991171">
        <w:rPr>
          <w:sz w:val="28"/>
          <w:szCs w:val="28"/>
        </w:rPr>
        <w:t>болеваний в Карталинском районе</w:t>
      </w:r>
    </w:p>
    <w:p w14:paraId="153F2DE8" w14:textId="77777777" w:rsidR="00EE42B0" w:rsidRPr="00991171" w:rsidRDefault="00EE42B0" w:rsidP="003C014B">
      <w:pPr>
        <w:pStyle w:val="14"/>
        <w:widowControl w:val="0"/>
        <w:pBdr>
          <w:top w:val="nil"/>
          <w:left w:val="nil"/>
          <w:bottom w:val="nil"/>
          <w:right w:val="nil"/>
          <w:between w:val="nil"/>
        </w:pBdr>
        <w:ind w:left="142"/>
        <w:jc w:val="center"/>
        <w:rPr>
          <w:sz w:val="28"/>
          <w:szCs w:val="28"/>
        </w:rPr>
      </w:pPr>
    </w:p>
    <w:p w14:paraId="33D0E703" w14:textId="77777777" w:rsidR="00CE3ABF" w:rsidRPr="00991171" w:rsidRDefault="00181654" w:rsidP="003C014B">
      <w:pPr>
        <w:pStyle w:val="14"/>
        <w:widowControl w:val="0"/>
        <w:pBdr>
          <w:top w:val="nil"/>
          <w:left w:val="nil"/>
          <w:bottom w:val="nil"/>
          <w:right w:val="nil"/>
          <w:between w:val="nil"/>
        </w:pBdr>
        <w:ind w:left="142" w:firstLine="566"/>
        <w:jc w:val="both"/>
        <w:rPr>
          <w:sz w:val="28"/>
          <w:szCs w:val="28"/>
        </w:rPr>
      </w:pPr>
      <w:r>
        <w:rPr>
          <w:sz w:val="28"/>
          <w:szCs w:val="28"/>
        </w:rPr>
        <w:t>75</w:t>
      </w:r>
      <w:r w:rsidR="00CB2A22" w:rsidRPr="00991171">
        <w:rPr>
          <w:sz w:val="28"/>
          <w:szCs w:val="28"/>
        </w:rPr>
        <w:t xml:space="preserve">. </w:t>
      </w:r>
      <w:r w:rsidR="009C4919" w:rsidRPr="00991171">
        <w:rPr>
          <w:sz w:val="28"/>
          <w:szCs w:val="28"/>
        </w:rPr>
        <w:t xml:space="preserve">Основной причиной высокой частоты развития хронических неинфекционных заболеваний (далее именуется – ХНИЗ) является большая распространенность предотвратимых факторов риска, связанных с нездоровым образом жизни (употреблением табака, нерациональным питанием, недостаточной физической активностью, злоупотреблением алкоголя). </w:t>
      </w:r>
    </w:p>
    <w:p w14:paraId="703B2DBC" w14:textId="77777777" w:rsidR="009C4919" w:rsidRPr="00991171" w:rsidRDefault="00181654" w:rsidP="003C014B">
      <w:pPr>
        <w:pStyle w:val="14"/>
        <w:widowControl w:val="0"/>
        <w:pBdr>
          <w:top w:val="nil"/>
          <w:left w:val="nil"/>
          <w:bottom w:val="nil"/>
          <w:right w:val="nil"/>
          <w:between w:val="nil"/>
        </w:pBdr>
        <w:ind w:left="142" w:firstLine="566"/>
        <w:jc w:val="both"/>
        <w:rPr>
          <w:sz w:val="28"/>
          <w:szCs w:val="28"/>
        </w:rPr>
      </w:pPr>
      <w:r>
        <w:rPr>
          <w:sz w:val="28"/>
          <w:szCs w:val="28"/>
        </w:rPr>
        <w:t>76</w:t>
      </w:r>
      <w:r w:rsidR="00CB2A22" w:rsidRPr="00991171">
        <w:rPr>
          <w:sz w:val="28"/>
          <w:szCs w:val="28"/>
        </w:rPr>
        <w:t xml:space="preserve">. </w:t>
      </w:r>
      <w:r w:rsidR="009C4919" w:rsidRPr="00991171">
        <w:rPr>
          <w:sz w:val="28"/>
          <w:szCs w:val="28"/>
        </w:rPr>
        <w:t xml:space="preserve">В структуре факторов риска ХНИЗ у населения Карталинского района, выявленных в 2018-2020 годах в ходе диспансеризации определенных групп взрослого населения, лидирующие позиции занимают поведенческие факторы риска: фактор нерационального питания </w:t>
      </w:r>
      <w:r w:rsidR="001305D4" w:rsidRPr="00991171">
        <w:rPr>
          <w:sz w:val="28"/>
          <w:szCs w:val="28"/>
        </w:rPr>
        <w:t>увеличился с 46,5</w:t>
      </w:r>
      <w:r w:rsidR="009C4919" w:rsidRPr="00991171">
        <w:rPr>
          <w:sz w:val="28"/>
          <w:szCs w:val="28"/>
        </w:rPr>
        <w:t xml:space="preserve">% </w:t>
      </w:r>
      <w:r w:rsidR="001305D4" w:rsidRPr="00991171">
        <w:rPr>
          <w:sz w:val="28"/>
          <w:szCs w:val="28"/>
        </w:rPr>
        <w:t>в 2018 году до 46,7</w:t>
      </w:r>
      <w:r w:rsidR="009C4919" w:rsidRPr="00991171">
        <w:rPr>
          <w:sz w:val="28"/>
          <w:szCs w:val="28"/>
        </w:rPr>
        <w:t>% в 2020 году, низкая физическа</w:t>
      </w:r>
      <w:r w:rsidR="001305D4" w:rsidRPr="00991171">
        <w:rPr>
          <w:sz w:val="28"/>
          <w:szCs w:val="28"/>
        </w:rPr>
        <w:t>я активность увеличилась с 10,3</w:t>
      </w:r>
      <w:r w:rsidR="009C4919" w:rsidRPr="00991171">
        <w:rPr>
          <w:sz w:val="28"/>
          <w:szCs w:val="28"/>
        </w:rPr>
        <w:t>%</w:t>
      </w:r>
      <w:r w:rsidR="001305D4" w:rsidRPr="00991171">
        <w:rPr>
          <w:sz w:val="28"/>
          <w:szCs w:val="28"/>
        </w:rPr>
        <w:t xml:space="preserve"> до 13,9</w:t>
      </w:r>
      <w:r w:rsidR="009C4919" w:rsidRPr="00991171">
        <w:rPr>
          <w:sz w:val="28"/>
          <w:szCs w:val="28"/>
        </w:rPr>
        <w:t xml:space="preserve">%. Это связано с более активным выявлением факторов риска при проведении профилактических осмотров и диспансеризации. </w:t>
      </w:r>
    </w:p>
    <w:p w14:paraId="295688B9" w14:textId="77777777" w:rsidR="009C4919" w:rsidRPr="00991171" w:rsidRDefault="00181654" w:rsidP="003C014B">
      <w:pPr>
        <w:pStyle w:val="14"/>
        <w:widowControl w:val="0"/>
        <w:pBdr>
          <w:top w:val="nil"/>
          <w:left w:val="nil"/>
          <w:bottom w:val="nil"/>
          <w:right w:val="nil"/>
          <w:between w:val="nil"/>
        </w:pBdr>
        <w:ind w:right="-1" w:firstLine="709"/>
        <w:jc w:val="both"/>
        <w:rPr>
          <w:sz w:val="28"/>
          <w:szCs w:val="28"/>
        </w:rPr>
      </w:pPr>
      <w:r>
        <w:rPr>
          <w:sz w:val="28"/>
          <w:szCs w:val="28"/>
        </w:rPr>
        <w:t>77</w:t>
      </w:r>
      <w:r w:rsidR="00CB2A22" w:rsidRPr="00991171">
        <w:rPr>
          <w:sz w:val="28"/>
          <w:szCs w:val="28"/>
        </w:rPr>
        <w:t>.</w:t>
      </w:r>
      <w:r w:rsidR="00CE3ABF" w:rsidRPr="00991171">
        <w:rPr>
          <w:sz w:val="28"/>
          <w:szCs w:val="28"/>
        </w:rPr>
        <w:t xml:space="preserve"> </w:t>
      </w:r>
      <w:r w:rsidR="009C4919" w:rsidRPr="00991171">
        <w:rPr>
          <w:sz w:val="28"/>
          <w:szCs w:val="28"/>
        </w:rPr>
        <w:t>Отмечено также повышение фактора риска «избыточна</w:t>
      </w:r>
      <w:r w:rsidR="001305D4" w:rsidRPr="00991171">
        <w:rPr>
          <w:sz w:val="28"/>
          <w:szCs w:val="28"/>
        </w:rPr>
        <w:t>я масса тела и ожирение» с 19,9</w:t>
      </w:r>
      <w:r w:rsidR="009C4919" w:rsidRPr="00991171">
        <w:rPr>
          <w:sz w:val="28"/>
          <w:szCs w:val="28"/>
        </w:rPr>
        <w:t>%</w:t>
      </w:r>
      <w:r w:rsidR="001305D4" w:rsidRPr="00991171">
        <w:rPr>
          <w:sz w:val="28"/>
          <w:szCs w:val="28"/>
        </w:rPr>
        <w:t xml:space="preserve"> до 21,5</w:t>
      </w:r>
      <w:r w:rsidR="009C4919" w:rsidRPr="00991171">
        <w:rPr>
          <w:sz w:val="28"/>
          <w:szCs w:val="28"/>
        </w:rPr>
        <w:t xml:space="preserve">%.  Повышенный уровень глюкозы в крови (гипергликемия), выявленный впервые в жизни, составил от 1,2 % </w:t>
      </w:r>
      <w:proofErr w:type="gramStart"/>
      <w:r w:rsidR="009C4919" w:rsidRPr="00991171">
        <w:rPr>
          <w:sz w:val="28"/>
          <w:szCs w:val="28"/>
        </w:rPr>
        <w:t>до  2</w:t>
      </w:r>
      <w:proofErr w:type="gramEnd"/>
      <w:r w:rsidR="009C4919" w:rsidRPr="00991171">
        <w:rPr>
          <w:sz w:val="28"/>
          <w:szCs w:val="28"/>
        </w:rPr>
        <w:t>,1 % в период с 2018 по 2020 годы соответственно.</w:t>
      </w:r>
    </w:p>
    <w:p w14:paraId="77C7EBC2" w14:textId="77777777" w:rsidR="00CE3ABF" w:rsidRPr="00991171" w:rsidRDefault="00181654" w:rsidP="003C014B">
      <w:pPr>
        <w:pStyle w:val="14"/>
        <w:widowControl w:val="0"/>
        <w:pBdr>
          <w:top w:val="nil"/>
          <w:left w:val="nil"/>
          <w:bottom w:val="nil"/>
          <w:right w:val="nil"/>
          <w:between w:val="nil"/>
        </w:pBdr>
        <w:ind w:right="-1" w:firstLine="709"/>
        <w:jc w:val="both"/>
        <w:rPr>
          <w:sz w:val="28"/>
          <w:szCs w:val="28"/>
        </w:rPr>
      </w:pPr>
      <w:r>
        <w:rPr>
          <w:sz w:val="28"/>
          <w:szCs w:val="28"/>
        </w:rPr>
        <w:t>78</w:t>
      </w:r>
      <w:r w:rsidR="00CB2A22" w:rsidRPr="00991171">
        <w:rPr>
          <w:sz w:val="28"/>
          <w:szCs w:val="28"/>
        </w:rPr>
        <w:t>.</w:t>
      </w:r>
      <w:r w:rsidR="00CE3ABF" w:rsidRPr="00991171">
        <w:rPr>
          <w:sz w:val="28"/>
          <w:szCs w:val="28"/>
        </w:rPr>
        <w:t xml:space="preserve"> </w:t>
      </w:r>
      <w:r w:rsidR="009C4919" w:rsidRPr="00991171">
        <w:rPr>
          <w:sz w:val="28"/>
          <w:szCs w:val="28"/>
        </w:rPr>
        <w:t>Курение в сочетании с другими факторами риска (</w:t>
      </w:r>
      <w:proofErr w:type="spellStart"/>
      <w:r w:rsidR="009C4919" w:rsidRPr="00991171">
        <w:rPr>
          <w:sz w:val="28"/>
          <w:szCs w:val="28"/>
        </w:rPr>
        <w:t>гиперхолестеринемия</w:t>
      </w:r>
      <w:proofErr w:type="spellEnd"/>
      <w:r w:rsidR="009C4919" w:rsidRPr="00991171">
        <w:rPr>
          <w:sz w:val="28"/>
          <w:szCs w:val="28"/>
        </w:rPr>
        <w:t>, сахарный диабет и артериальная гипертония) ведет к возникновению сердечно - сосудистых заболеваний, многократно усиливая риск их развития при сочетанном воздействии данных факторов. В профиле факторов риска хронических неинфекционных заболеваний курение, по данным диспансеризации в 10,1 % в 2018 году, в 2020</w:t>
      </w:r>
      <w:r w:rsidR="001305D4" w:rsidRPr="00991171">
        <w:rPr>
          <w:sz w:val="28"/>
          <w:szCs w:val="28"/>
        </w:rPr>
        <w:t xml:space="preserve"> </w:t>
      </w:r>
      <w:r w:rsidR="009C4919" w:rsidRPr="00991171">
        <w:rPr>
          <w:sz w:val="28"/>
          <w:szCs w:val="28"/>
        </w:rPr>
        <w:t>году</w:t>
      </w:r>
      <w:r w:rsidR="001305D4" w:rsidRPr="00991171">
        <w:rPr>
          <w:sz w:val="28"/>
          <w:szCs w:val="28"/>
        </w:rPr>
        <w:t xml:space="preserve"> </w:t>
      </w:r>
      <w:r w:rsidR="009C4919" w:rsidRPr="00991171">
        <w:rPr>
          <w:sz w:val="28"/>
          <w:szCs w:val="28"/>
        </w:rPr>
        <w:t xml:space="preserve">- 6,6 %. Пагубное потребление алкоголя отмечено у 0,6 % населения в 2018 </w:t>
      </w:r>
      <w:proofErr w:type="gramStart"/>
      <w:r w:rsidR="009C4919" w:rsidRPr="00991171">
        <w:rPr>
          <w:sz w:val="28"/>
          <w:szCs w:val="28"/>
        </w:rPr>
        <w:t>году,  0</w:t>
      </w:r>
      <w:proofErr w:type="gramEnd"/>
      <w:r w:rsidR="009C4919" w:rsidRPr="00991171">
        <w:rPr>
          <w:sz w:val="28"/>
          <w:szCs w:val="28"/>
        </w:rPr>
        <w:t xml:space="preserve">,04 % </w:t>
      </w:r>
      <w:r w:rsidR="00A5658E">
        <w:rPr>
          <w:sz w:val="28"/>
          <w:szCs w:val="28"/>
        </w:rPr>
        <w:t xml:space="preserve">                       </w:t>
      </w:r>
      <w:r w:rsidR="009C4919" w:rsidRPr="00991171">
        <w:rPr>
          <w:sz w:val="28"/>
          <w:szCs w:val="28"/>
        </w:rPr>
        <w:t>в 2020 году.</w:t>
      </w:r>
      <w:bookmarkStart w:id="0" w:name="_heading=h.gjdgxs" w:colFirst="0" w:colLast="0"/>
      <w:bookmarkEnd w:id="0"/>
    </w:p>
    <w:p w14:paraId="4BAC676A" w14:textId="77777777" w:rsidR="009C4919" w:rsidRPr="00991171" w:rsidRDefault="00181654" w:rsidP="003C014B">
      <w:pPr>
        <w:pStyle w:val="14"/>
        <w:widowControl w:val="0"/>
        <w:pBdr>
          <w:top w:val="nil"/>
          <w:left w:val="nil"/>
          <w:bottom w:val="nil"/>
          <w:right w:val="nil"/>
          <w:between w:val="nil"/>
        </w:pBdr>
        <w:ind w:right="-1" w:firstLine="709"/>
        <w:jc w:val="both"/>
        <w:rPr>
          <w:sz w:val="28"/>
          <w:szCs w:val="28"/>
        </w:rPr>
      </w:pPr>
      <w:r>
        <w:rPr>
          <w:sz w:val="28"/>
          <w:szCs w:val="28"/>
        </w:rPr>
        <w:t xml:space="preserve">79. </w:t>
      </w:r>
      <w:r w:rsidR="009C4919" w:rsidRPr="00991171">
        <w:rPr>
          <w:sz w:val="28"/>
          <w:szCs w:val="28"/>
        </w:rPr>
        <w:t>Выявляемость факторо</w:t>
      </w:r>
      <w:r w:rsidR="00CB2A22" w:rsidRPr="00991171">
        <w:rPr>
          <w:sz w:val="28"/>
          <w:szCs w:val="28"/>
        </w:rPr>
        <w:t>в риска представлена в таблице 29</w:t>
      </w:r>
      <w:r w:rsidR="009C4919" w:rsidRPr="00991171">
        <w:rPr>
          <w:sz w:val="28"/>
          <w:szCs w:val="28"/>
        </w:rPr>
        <w:t>.</w:t>
      </w:r>
    </w:p>
    <w:p w14:paraId="300823C0" w14:textId="77777777" w:rsidR="009C4919" w:rsidRPr="00991171" w:rsidRDefault="009C4919" w:rsidP="003C014B">
      <w:pPr>
        <w:pStyle w:val="14"/>
        <w:widowControl w:val="0"/>
        <w:pBdr>
          <w:top w:val="nil"/>
          <w:left w:val="nil"/>
          <w:bottom w:val="nil"/>
          <w:right w:val="nil"/>
          <w:between w:val="nil"/>
        </w:pBdr>
        <w:ind w:right="-1" w:firstLine="709"/>
        <w:jc w:val="right"/>
        <w:rPr>
          <w:sz w:val="28"/>
          <w:szCs w:val="28"/>
          <w:lang w:val="en-US"/>
        </w:rPr>
      </w:pPr>
      <w:r w:rsidRPr="00991171">
        <w:rPr>
          <w:i/>
          <w:sz w:val="28"/>
          <w:szCs w:val="28"/>
        </w:rPr>
        <w:t xml:space="preserve"> </w:t>
      </w:r>
      <w:r w:rsidRPr="00991171">
        <w:rPr>
          <w:sz w:val="28"/>
          <w:szCs w:val="28"/>
        </w:rPr>
        <w:t xml:space="preserve">Таблица </w:t>
      </w:r>
      <w:r w:rsidR="00CB2A22" w:rsidRPr="00991171">
        <w:rPr>
          <w:sz w:val="28"/>
          <w:szCs w:val="28"/>
        </w:rPr>
        <w:t>29</w:t>
      </w:r>
    </w:p>
    <w:tbl>
      <w:tblPr>
        <w:tblW w:w="8793" w:type="dxa"/>
        <w:tblInd w:w="387" w:type="dxa"/>
        <w:tblLayout w:type="fixed"/>
        <w:tblLook w:val="0000" w:firstRow="0" w:lastRow="0" w:firstColumn="0" w:lastColumn="0" w:noHBand="0" w:noVBand="0"/>
      </w:tblPr>
      <w:tblGrid>
        <w:gridCol w:w="2982"/>
        <w:gridCol w:w="1417"/>
        <w:gridCol w:w="992"/>
        <w:gridCol w:w="1134"/>
        <w:gridCol w:w="1134"/>
        <w:gridCol w:w="1134"/>
      </w:tblGrid>
      <w:tr w:rsidR="009C4919" w:rsidRPr="00991171" w14:paraId="294F7266" w14:textId="77777777" w:rsidTr="007119C0">
        <w:trPr>
          <w:trHeight w:val="687"/>
        </w:trPr>
        <w:tc>
          <w:tcPr>
            <w:tcW w:w="2982" w:type="dxa"/>
            <w:vMerge w:val="restart"/>
            <w:tcBorders>
              <w:top w:val="single" w:sz="4" w:space="0" w:color="000000"/>
              <w:left w:val="single" w:sz="4" w:space="0" w:color="000000"/>
            </w:tcBorders>
            <w:vAlign w:val="center"/>
          </w:tcPr>
          <w:p w14:paraId="4350593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Наименование показателя</w:t>
            </w:r>
          </w:p>
        </w:tc>
        <w:tc>
          <w:tcPr>
            <w:tcW w:w="1417" w:type="dxa"/>
            <w:tcBorders>
              <w:top w:val="single" w:sz="4" w:space="0" w:color="000000"/>
              <w:left w:val="single" w:sz="4" w:space="0" w:color="000000"/>
            </w:tcBorders>
          </w:tcPr>
          <w:p w14:paraId="7C7B4BF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2016</w:t>
            </w:r>
          </w:p>
        </w:tc>
        <w:tc>
          <w:tcPr>
            <w:tcW w:w="992" w:type="dxa"/>
            <w:tcBorders>
              <w:top w:val="single" w:sz="4" w:space="0" w:color="000000"/>
              <w:left w:val="single" w:sz="4" w:space="0" w:color="000000"/>
            </w:tcBorders>
          </w:tcPr>
          <w:p w14:paraId="211F7E9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2017</w:t>
            </w:r>
          </w:p>
        </w:tc>
        <w:tc>
          <w:tcPr>
            <w:tcW w:w="1134" w:type="dxa"/>
            <w:tcBorders>
              <w:top w:val="single" w:sz="4" w:space="0" w:color="000000"/>
              <w:left w:val="single" w:sz="4" w:space="0" w:color="000000"/>
            </w:tcBorders>
          </w:tcPr>
          <w:p w14:paraId="5048DBA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2018</w:t>
            </w:r>
          </w:p>
        </w:tc>
        <w:tc>
          <w:tcPr>
            <w:tcW w:w="1134" w:type="dxa"/>
            <w:tcBorders>
              <w:top w:val="single" w:sz="4" w:space="0" w:color="000000"/>
              <w:left w:val="single" w:sz="4" w:space="0" w:color="000000"/>
            </w:tcBorders>
          </w:tcPr>
          <w:p w14:paraId="161F32E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2019</w:t>
            </w:r>
          </w:p>
        </w:tc>
        <w:tc>
          <w:tcPr>
            <w:tcW w:w="1134" w:type="dxa"/>
            <w:tcBorders>
              <w:top w:val="single" w:sz="4" w:space="0" w:color="000000"/>
              <w:left w:val="single" w:sz="4" w:space="0" w:color="000000"/>
              <w:right w:val="single" w:sz="4" w:space="0" w:color="000000"/>
            </w:tcBorders>
          </w:tcPr>
          <w:p w14:paraId="45F0288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2020</w:t>
            </w:r>
          </w:p>
        </w:tc>
      </w:tr>
      <w:tr w:rsidR="009C4919" w:rsidRPr="00991171" w14:paraId="322CAA6B" w14:textId="77777777" w:rsidTr="007119C0">
        <w:trPr>
          <w:trHeight w:val="422"/>
        </w:trPr>
        <w:tc>
          <w:tcPr>
            <w:tcW w:w="2982" w:type="dxa"/>
            <w:vMerge/>
            <w:tcBorders>
              <w:top w:val="single" w:sz="4" w:space="0" w:color="000000"/>
              <w:left w:val="single" w:sz="4" w:space="0" w:color="000000"/>
            </w:tcBorders>
            <w:vAlign w:val="center"/>
          </w:tcPr>
          <w:p w14:paraId="67E48519" w14:textId="77777777" w:rsidR="009C4919" w:rsidRPr="00991171" w:rsidRDefault="009C4919" w:rsidP="003C014B">
            <w:pPr>
              <w:pStyle w:val="14"/>
              <w:widowControl w:val="0"/>
              <w:pBdr>
                <w:top w:val="nil"/>
                <w:left w:val="nil"/>
                <w:bottom w:val="nil"/>
                <w:right w:val="nil"/>
                <w:between w:val="nil"/>
              </w:pBdr>
              <w:rPr>
                <w:sz w:val="28"/>
                <w:szCs w:val="28"/>
              </w:rPr>
            </w:pPr>
          </w:p>
        </w:tc>
        <w:tc>
          <w:tcPr>
            <w:tcW w:w="1417" w:type="dxa"/>
            <w:tcBorders>
              <w:top w:val="single" w:sz="4" w:space="0" w:color="000000"/>
              <w:left w:val="single" w:sz="4" w:space="0" w:color="000000"/>
              <w:bottom w:val="single" w:sz="4" w:space="0" w:color="000000"/>
            </w:tcBorders>
          </w:tcPr>
          <w:p w14:paraId="44D30C5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992" w:type="dxa"/>
            <w:tcBorders>
              <w:top w:val="single" w:sz="4" w:space="0" w:color="000000"/>
              <w:left w:val="single" w:sz="4" w:space="0" w:color="000000"/>
              <w:bottom w:val="single" w:sz="4" w:space="0" w:color="000000"/>
            </w:tcBorders>
          </w:tcPr>
          <w:p w14:paraId="6F8C390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1134" w:type="dxa"/>
            <w:tcBorders>
              <w:top w:val="single" w:sz="4" w:space="0" w:color="000000"/>
              <w:left w:val="single" w:sz="4" w:space="0" w:color="000000"/>
              <w:bottom w:val="single" w:sz="4" w:space="0" w:color="000000"/>
            </w:tcBorders>
          </w:tcPr>
          <w:p w14:paraId="71754EF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1134" w:type="dxa"/>
            <w:tcBorders>
              <w:top w:val="single" w:sz="4" w:space="0" w:color="000000"/>
              <w:left w:val="single" w:sz="4" w:space="0" w:color="000000"/>
              <w:bottom w:val="single" w:sz="4" w:space="0" w:color="000000"/>
            </w:tcBorders>
          </w:tcPr>
          <w:p w14:paraId="3C63FA4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628562D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9C4919" w:rsidRPr="00991171" w14:paraId="0C96A5C2" w14:textId="77777777" w:rsidTr="007119C0">
        <w:trPr>
          <w:trHeight w:val="355"/>
        </w:trPr>
        <w:tc>
          <w:tcPr>
            <w:tcW w:w="2982" w:type="dxa"/>
            <w:tcBorders>
              <w:top w:val="single" w:sz="4" w:space="0" w:color="000000"/>
              <w:left w:val="single" w:sz="4" w:space="0" w:color="000000"/>
              <w:bottom w:val="single" w:sz="4" w:space="0" w:color="000000"/>
            </w:tcBorders>
            <w:vAlign w:val="center"/>
          </w:tcPr>
          <w:p w14:paraId="7692911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Повышенный уровень артериального давления</w:t>
            </w:r>
          </w:p>
        </w:tc>
        <w:tc>
          <w:tcPr>
            <w:tcW w:w="1417" w:type="dxa"/>
            <w:tcBorders>
              <w:top w:val="single" w:sz="4" w:space="0" w:color="000000"/>
              <w:left w:val="single" w:sz="4" w:space="0" w:color="000000"/>
              <w:bottom w:val="single" w:sz="4" w:space="0" w:color="000000"/>
            </w:tcBorders>
          </w:tcPr>
          <w:p w14:paraId="6FD48DA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0,2</w:t>
            </w:r>
          </w:p>
        </w:tc>
        <w:tc>
          <w:tcPr>
            <w:tcW w:w="992" w:type="dxa"/>
            <w:tcBorders>
              <w:top w:val="single" w:sz="4" w:space="0" w:color="000000"/>
              <w:left w:val="single" w:sz="4" w:space="0" w:color="000000"/>
              <w:bottom w:val="single" w:sz="4" w:space="0" w:color="000000"/>
            </w:tcBorders>
          </w:tcPr>
          <w:p w14:paraId="484BDE6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0,2</w:t>
            </w:r>
          </w:p>
        </w:tc>
        <w:tc>
          <w:tcPr>
            <w:tcW w:w="1134" w:type="dxa"/>
            <w:tcBorders>
              <w:top w:val="single" w:sz="4" w:space="0" w:color="000000"/>
              <w:left w:val="single" w:sz="4" w:space="0" w:color="000000"/>
              <w:bottom w:val="single" w:sz="4" w:space="0" w:color="000000"/>
            </w:tcBorders>
          </w:tcPr>
          <w:p w14:paraId="21A08E1B"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0,6</w:t>
            </w:r>
          </w:p>
        </w:tc>
        <w:tc>
          <w:tcPr>
            <w:tcW w:w="1134" w:type="dxa"/>
            <w:tcBorders>
              <w:top w:val="single" w:sz="4" w:space="0" w:color="000000"/>
              <w:left w:val="single" w:sz="4" w:space="0" w:color="000000"/>
              <w:bottom w:val="single" w:sz="4" w:space="0" w:color="000000"/>
            </w:tcBorders>
          </w:tcPr>
          <w:p w14:paraId="2778767B"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0,11</w:t>
            </w:r>
          </w:p>
        </w:tc>
        <w:tc>
          <w:tcPr>
            <w:tcW w:w="1134" w:type="dxa"/>
            <w:tcBorders>
              <w:top w:val="single" w:sz="4" w:space="0" w:color="000000"/>
              <w:left w:val="single" w:sz="4" w:space="0" w:color="000000"/>
              <w:bottom w:val="single" w:sz="4" w:space="0" w:color="000000"/>
              <w:right w:val="single" w:sz="4" w:space="0" w:color="000000"/>
            </w:tcBorders>
          </w:tcPr>
          <w:p w14:paraId="536609E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0,1</w:t>
            </w:r>
          </w:p>
        </w:tc>
      </w:tr>
      <w:tr w:rsidR="009C4919" w:rsidRPr="00991171" w14:paraId="55C12813" w14:textId="77777777" w:rsidTr="007119C0">
        <w:trPr>
          <w:trHeight w:val="403"/>
        </w:trPr>
        <w:tc>
          <w:tcPr>
            <w:tcW w:w="2982" w:type="dxa"/>
            <w:tcBorders>
              <w:top w:val="single" w:sz="4" w:space="0" w:color="000000"/>
              <w:left w:val="single" w:sz="4" w:space="0" w:color="000000"/>
              <w:bottom w:val="single" w:sz="4" w:space="0" w:color="000000"/>
            </w:tcBorders>
            <w:vAlign w:val="center"/>
          </w:tcPr>
          <w:p w14:paraId="0A61B7D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Гипергликемия неуточненная </w:t>
            </w:r>
          </w:p>
        </w:tc>
        <w:tc>
          <w:tcPr>
            <w:tcW w:w="1417" w:type="dxa"/>
            <w:tcBorders>
              <w:top w:val="single" w:sz="4" w:space="0" w:color="000000"/>
              <w:left w:val="single" w:sz="4" w:space="0" w:color="000000"/>
              <w:bottom w:val="single" w:sz="4" w:space="0" w:color="000000"/>
            </w:tcBorders>
          </w:tcPr>
          <w:p w14:paraId="61D6FEC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0,2</w:t>
            </w:r>
          </w:p>
        </w:tc>
        <w:tc>
          <w:tcPr>
            <w:tcW w:w="992" w:type="dxa"/>
            <w:tcBorders>
              <w:top w:val="single" w:sz="4" w:space="0" w:color="000000"/>
              <w:left w:val="single" w:sz="4" w:space="0" w:color="000000"/>
              <w:bottom w:val="single" w:sz="4" w:space="0" w:color="000000"/>
            </w:tcBorders>
          </w:tcPr>
          <w:p w14:paraId="0FF84D2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0,2</w:t>
            </w:r>
          </w:p>
        </w:tc>
        <w:tc>
          <w:tcPr>
            <w:tcW w:w="1134" w:type="dxa"/>
            <w:tcBorders>
              <w:top w:val="single" w:sz="4" w:space="0" w:color="000000"/>
              <w:left w:val="single" w:sz="4" w:space="0" w:color="000000"/>
              <w:bottom w:val="single" w:sz="4" w:space="0" w:color="000000"/>
            </w:tcBorders>
          </w:tcPr>
          <w:p w14:paraId="43B430CD"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1,2</w:t>
            </w:r>
          </w:p>
        </w:tc>
        <w:tc>
          <w:tcPr>
            <w:tcW w:w="1134" w:type="dxa"/>
            <w:tcBorders>
              <w:top w:val="single" w:sz="4" w:space="0" w:color="000000"/>
              <w:left w:val="single" w:sz="4" w:space="0" w:color="000000"/>
              <w:bottom w:val="single" w:sz="4" w:space="0" w:color="000000"/>
            </w:tcBorders>
          </w:tcPr>
          <w:p w14:paraId="72C0F053"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14:paraId="6ED0A7C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w:t>
            </w:r>
          </w:p>
        </w:tc>
      </w:tr>
      <w:tr w:rsidR="009C4919" w:rsidRPr="00991171" w14:paraId="75920C60" w14:textId="77777777" w:rsidTr="007119C0">
        <w:trPr>
          <w:trHeight w:val="410"/>
        </w:trPr>
        <w:tc>
          <w:tcPr>
            <w:tcW w:w="2982" w:type="dxa"/>
            <w:tcBorders>
              <w:top w:val="single" w:sz="4" w:space="0" w:color="000000"/>
              <w:left w:val="single" w:sz="4" w:space="0" w:color="000000"/>
              <w:bottom w:val="single" w:sz="4" w:space="0" w:color="000000"/>
            </w:tcBorders>
            <w:vAlign w:val="center"/>
          </w:tcPr>
          <w:p w14:paraId="6E2B565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Избыточная масса тела </w:t>
            </w:r>
          </w:p>
        </w:tc>
        <w:tc>
          <w:tcPr>
            <w:tcW w:w="1417" w:type="dxa"/>
            <w:tcBorders>
              <w:top w:val="single" w:sz="4" w:space="0" w:color="000000"/>
              <w:left w:val="single" w:sz="4" w:space="0" w:color="000000"/>
              <w:bottom w:val="single" w:sz="4" w:space="0" w:color="000000"/>
            </w:tcBorders>
          </w:tcPr>
          <w:p w14:paraId="0F9B2D1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15,4</w:t>
            </w:r>
          </w:p>
        </w:tc>
        <w:tc>
          <w:tcPr>
            <w:tcW w:w="992" w:type="dxa"/>
            <w:tcBorders>
              <w:top w:val="single" w:sz="4" w:space="0" w:color="000000"/>
              <w:left w:val="single" w:sz="4" w:space="0" w:color="000000"/>
              <w:bottom w:val="single" w:sz="4" w:space="0" w:color="000000"/>
            </w:tcBorders>
          </w:tcPr>
          <w:p w14:paraId="4F1E29F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19,7</w:t>
            </w:r>
          </w:p>
        </w:tc>
        <w:tc>
          <w:tcPr>
            <w:tcW w:w="1134" w:type="dxa"/>
            <w:tcBorders>
              <w:top w:val="single" w:sz="4" w:space="0" w:color="000000"/>
              <w:left w:val="single" w:sz="4" w:space="0" w:color="000000"/>
              <w:bottom w:val="single" w:sz="4" w:space="0" w:color="000000"/>
            </w:tcBorders>
          </w:tcPr>
          <w:p w14:paraId="533CDBA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19,9</w:t>
            </w:r>
          </w:p>
        </w:tc>
        <w:tc>
          <w:tcPr>
            <w:tcW w:w="1134" w:type="dxa"/>
            <w:tcBorders>
              <w:top w:val="single" w:sz="4" w:space="0" w:color="000000"/>
              <w:left w:val="single" w:sz="4" w:space="0" w:color="000000"/>
              <w:bottom w:val="single" w:sz="4" w:space="0" w:color="000000"/>
            </w:tcBorders>
          </w:tcPr>
          <w:p w14:paraId="60C4216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17,9</w:t>
            </w:r>
          </w:p>
        </w:tc>
        <w:tc>
          <w:tcPr>
            <w:tcW w:w="1134" w:type="dxa"/>
            <w:tcBorders>
              <w:top w:val="single" w:sz="4" w:space="0" w:color="000000"/>
              <w:left w:val="single" w:sz="4" w:space="0" w:color="000000"/>
              <w:bottom w:val="single" w:sz="4" w:space="0" w:color="000000"/>
              <w:right w:val="single" w:sz="4" w:space="0" w:color="000000"/>
            </w:tcBorders>
          </w:tcPr>
          <w:p w14:paraId="5F41ACE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21,5</w:t>
            </w:r>
          </w:p>
        </w:tc>
      </w:tr>
      <w:tr w:rsidR="009C4919" w:rsidRPr="00991171" w14:paraId="758E84F5" w14:textId="77777777" w:rsidTr="007119C0">
        <w:trPr>
          <w:trHeight w:val="301"/>
        </w:trPr>
        <w:tc>
          <w:tcPr>
            <w:tcW w:w="2982" w:type="dxa"/>
            <w:tcBorders>
              <w:top w:val="single" w:sz="4" w:space="0" w:color="000000"/>
              <w:left w:val="single" w:sz="4" w:space="0" w:color="000000"/>
              <w:bottom w:val="single" w:sz="4" w:space="0" w:color="000000"/>
            </w:tcBorders>
            <w:vAlign w:val="center"/>
          </w:tcPr>
          <w:p w14:paraId="7EF1BA8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Курение табака </w:t>
            </w:r>
          </w:p>
        </w:tc>
        <w:tc>
          <w:tcPr>
            <w:tcW w:w="1417" w:type="dxa"/>
            <w:tcBorders>
              <w:top w:val="single" w:sz="4" w:space="0" w:color="000000"/>
              <w:left w:val="single" w:sz="4" w:space="0" w:color="000000"/>
              <w:bottom w:val="single" w:sz="4" w:space="0" w:color="000000"/>
            </w:tcBorders>
          </w:tcPr>
          <w:p w14:paraId="1A8CDBF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17,4</w:t>
            </w:r>
          </w:p>
        </w:tc>
        <w:tc>
          <w:tcPr>
            <w:tcW w:w="992" w:type="dxa"/>
            <w:tcBorders>
              <w:top w:val="single" w:sz="4" w:space="0" w:color="000000"/>
              <w:left w:val="single" w:sz="4" w:space="0" w:color="000000"/>
              <w:bottom w:val="single" w:sz="4" w:space="0" w:color="000000"/>
            </w:tcBorders>
          </w:tcPr>
          <w:p w14:paraId="28DFDC1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15,3</w:t>
            </w:r>
          </w:p>
        </w:tc>
        <w:tc>
          <w:tcPr>
            <w:tcW w:w="1134" w:type="dxa"/>
            <w:tcBorders>
              <w:top w:val="single" w:sz="4" w:space="0" w:color="000000"/>
              <w:left w:val="single" w:sz="4" w:space="0" w:color="000000"/>
              <w:bottom w:val="single" w:sz="4" w:space="0" w:color="000000"/>
            </w:tcBorders>
          </w:tcPr>
          <w:p w14:paraId="2F0A2E46"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10,1</w:t>
            </w:r>
          </w:p>
        </w:tc>
        <w:tc>
          <w:tcPr>
            <w:tcW w:w="1134" w:type="dxa"/>
            <w:tcBorders>
              <w:top w:val="single" w:sz="4" w:space="0" w:color="000000"/>
              <w:left w:val="single" w:sz="4" w:space="0" w:color="000000"/>
              <w:bottom w:val="single" w:sz="4" w:space="0" w:color="000000"/>
            </w:tcBorders>
          </w:tcPr>
          <w:p w14:paraId="349E12D0"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9,6</w:t>
            </w:r>
          </w:p>
        </w:tc>
        <w:tc>
          <w:tcPr>
            <w:tcW w:w="1134" w:type="dxa"/>
            <w:tcBorders>
              <w:top w:val="single" w:sz="4" w:space="0" w:color="000000"/>
              <w:left w:val="single" w:sz="4" w:space="0" w:color="000000"/>
              <w:bottom w:val="single" w:sz="4" w:space="0" w:color="000000"/>
              <w:right w:val="single" w:sz="4" w:space="0" w:color="000000"/>
            </w:tcBorders>
          </w:tcPr>
          <w:p w14:paraId="2F44982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6,6</w:t>
            </w:r>
          </w:p>
        </w:tc>
      </w:tr>
      <w:tr w:rsidR="009C4919" w:rsidRPr="00991171" w14:paraId="0ED93FBC" w14:textId="77777777" w:rsidTr="007119C0">
        <w:trPr>
          <w:trHeight w:val="301"/>
        </w:trPr>
        <w:tc>
          <w:tcPr>
            <w:tcW w:w="2982" w:type="dxa"/>
            <w:tcBorders>
              <w:top w:val="single" w:sz="4" w:space="0" w:color="000000"/>
              <w:left w:val="single" w:sz="4" w:space="0" w:color="000000"/>
              <w:bottom w:val="single" w:sz="4" w:space="0" w:color="000000"/>
            </w:tcBorders>
            <w:vAlign w:val="center"/>
          </w:tcPr>
          <w:p w14:paraId="778F94F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Риск пагубного потребления алкоголя </w:t>
            </w:r>
          </w:p>
        </w:tc>
        <w:tc>
          <w:tcPr>
            <w:tcW w:w="1417" w:type="dxa"/>
            <w:tcBorders>
              <w:top w:val="single" w:sz="4" w:space="0" w:color="000000"/>
              <w:left w:val="single" w:sz="4" w:space="0" w:color="000000"/>
              <w:bottom w:val="single" w:sz="4" w:space="0" w:color="000000"/>
            </w:tcBorders>
          </w:tcPr>
          <w:p w14:paraId="5A52287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0,04</w:t>
            </w:r>
          </w:p>
        </w:tc>
        <w:tc>
          <w:tcPr>
            <w:tcW w:w="992" w:type="dxa"/>
            <w:tcBorders>
              <w:top w:val="single" w:sz="4" w:space="0" w:color="000000"/>
              <w:left w:val="single" w:sz="4" w:space="0" w:color="000000"/>
              <w:bottom w:val="single" w:sz="4" w:space="0" w:color="000000"/>
            </w:tcBorders>
          </w:tcPr>
          <w:p w14:paraId="1CE800C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1,1</w:t>
            </w:r>
          </w:p>
        </w:tc>
        <w:tc>
          <w:tcPr>
            <w:tcW w:w="1134" w:type="dxa"/>
            <w:tcBorders>
              <w:top w:val="single" w:sz="4" w:space="0" w:color="000000"/>
              <w:left w:val="single" w:sz="4" w:space="0" w:color="000000"/>
              <w:bottom w:val="single" w:sz="4" w:space="0" w:color="000000"/>
            </w:tcBorders>
          </w:tcPr>
          <w:p w14:paraId="0B72A31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0,6</w:t>
            </w:r>
          </w:p>
        </w:tc>
        <w:tc>
          <w:tcPr>
            <w:tcW w:w="1134" w:type="dxa"/>
            <w:tcBorders>
              <w:top w:val="single" w:sz="4" w:space="0" w:color="000000"/>
              <w:left w:val="single" w:sz="4" w:space="0" w:color="000000"/>
              <w:bottom w:val="single" w:sz="4" w:space="0" w:color="000000"/>
            </w:tcBorders>
          </w:tcPr>
          <w:p w14:paraId="47E695A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0,05</w:t>
            </w:r>
          </w:p>
        </w:tc>
        <w:tc>
          <w:tcPr>
            <w:tcW w:w="1134" w:type="dxa"/>
            <w:tcBorders>
              <w:top w:val="single" w:sz="4" w:space="0" w:color="000000"/>
              <w:left w:val="single" w:sz="4" w:space="0" w:color="000000"/>
              <w:bottom w:val="single" w:sz="4" w:space="0" w:color="000000"/>
              <w:right w:val="single" w:sz="4" w:space="0" w:color="000000"/>
            </w:tcBorders>
          </w:tcPr>
          <w:p w14:paraId="7408C0C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0,04</w:t>
            </w:r>
          </w:p>
        </w:tc>
      </w:tr>
      <w:tr w:rsidR="009C4919" w:rsidRPr="00991171" w14:paraId="5E0FD931" w14:textId="77777777" w:rsidTr="007119C0">
        <w:trPr>
          <w:trHeight w:val="422"/>
        </w:trPr>
        <w:tc>
          <w:tcPr>
            <w:tcW w:w="2982" w:type="dxa"/>
            <w:tcBorders>
              <w:top w:val="single" w:sz="4" w:space="0" w:color="000000"/>
              <w:left w:val="single" w:sz="4" w:space="0" w:color="000000"/>
              <w:bottom w:val="single" w:sz="4" w:space="0" w:color="000000"/>
            </w:tcBorders>
            <w:vAlign w:val="center"/>
          </w:tcPr>
          <w:p w14:paraId="3F6EB8E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lastRenderedPageBreak/>
              <w:t xml:space="preserve">Риск потребления наркотических средств и психотропных веществ без назначения врача </w:t>
            </w:r>
          </w:p>
        </w:tc>
        <w:tc>
          <w:tcPr>
            <w:tcW w:w="1417" w:type="dxa"/>
            <w:tcBorders>
              <w:top w:val="single" w:sz="4" w:space="0" w:color="000000"/>
              <w:left w:val="single" w:sz="4" w:space="0" w:color="000000"/>
              <w:bottom w:val="single" w:sz="4" w:space="0" w:color="000000"/>
            </w:tcBorders>
          </w:tcPr>
          <w:p w14:paraId="15B788A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992" w:type="dxa"/>
            <w:tcBorders>
              <w:top w:val="single" w:sz="4" w:space="0" w:color="000000"/>
              <w:left w:val="single" w:sz="4" w:space="0" w:color="000000"/>
              <w:bottom w:val="single" w:sz="4" w:space="0" w:color="000000"/>
            </w:tcBorders>
          </w:tcPr>
          <w:p w14:paraId="3D030EC5"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0,03</w:t>
            </w:r>
          </w:p>
        </w:tc>
        <w:tc>
          <w:tcPr>
            <w:tcW w:w="1134" w:type="dxa"/>
            <w:tcBorders>
              <w:top w:val="single" w:sz="4" w:space="0" w:color="000000"/>
              <w:left w:val="single" w:sz="4" w:space="0" w:color="000000"/>
              <w:bottom w:val="single" w:sz="4" w:space="0" w:color="000000"/>
            </w:tcBorders>
          </w:tcPr>
          <w:p w14:paraId="395A5EB4"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0,03</w:t>
            </w:r>
          </w:p>
        </w:tc>
        <w:tc>
          <w:tcPr>
            <w:tcW w:w="1134" w:type="dxa"/>
            <w:tcBorders>
              <w:top w:val="single" w:sz="4" w:space="0" w:color="000000"/>
              <w:left w:val="single" w:sz="4" w:space="0" w:color="000000"/>
              <w:bottom w:val="single" w:sz="4" w:space="0" w:color="000000"/>
            </w:tcBorders>
          </w:tcPr>
          <w:p w14:paraId="5AEFEFA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41C92EA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w:t>
            </w:r>
          </w:p>
        </w:tc>
      </w:tr>
      <w:tr w:rsidR="009C4919" w:rsidRPr="00991171" w14:paraId="56721B64" w14:textId="77777777" w:rsidTr="007119C0">
        <w:trPr>
          <w:trHeight w:val="422"/>
        </w:trPr>
        <w:tc>
          <w:tcPr>
            <w:tcW w:w="2982" w:type="dxa"/>
            <w:tcBorders>
              <w:top w:val="single" w:sz="4" w:space="0" w:color="000000"/>
              <w:left w:val="single" w:sz="4" w:space="0" w:color="000000"/>
              <w:bottom w:val="single" w:sz="4" w:space="0" w:color="000000"/>
            </w:tcBorders>
            <w:vAlign w:val="center"/>
          </w:tcPr>
          <w:p w14:paraId="210C17C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Низкая физическая активность </w:t>
            </w:r>
          </w:p>
        </w:tc>
        <w:tc>
          <w:tcPr>
            <w:tcW w:w="1417" w:type="dxa"/>
            <w:tcBorders>
              <w:top w:val="single" w:sz="4" w:space="0" w:color="000000"/>
              <w:left w:val="single" w:sz="4" w:space="0" w:color="000000"/>
              <w:bottom w:val="single" w:sz="4" w:space="0" w:color="000000"/>
            </w:tcBorders>
          </w:tcPr>
          <w:p w14:paraId="67F9D5A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10,3</w:t>
            </w:r>
          </w:p>
        </w:tc>
        <w:tc>
          <w:tcPr>
            <w:tcW w:w="992" w:type="dxa"/>
            <w:tcBorders>
              <w:top w:val="single" w:sz="4" w:space="0" w:color="000000"/>
              <w:left w:val="single" w:sz="4" w:space="0" w:color="000000"/>
              <w:bottom w:val="single" w:sz="4" w:space="0" w:color="000000"/>
            </w:tcBorders>
          </w:tcPr>
          <w:p w14:paraId="7685909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10,8</w:t>
            </w:r>
          </w:p>
        </w:tc>
        <w:tc>
          <w:tcPr>
            <w:tcW w:w="1134" w:type="dxa"/>
            <w:tcBorders>
              <w:top w:val="single" w:sz="4" w:space="0" w:color="000000"/>
              <w:left w:val="single" w:sz="4" w:space="0" w:color="000000"/>
              <w:bottom w:val="single" w:sz="4" w:space="0" w:color="000000"/>
            </w:tcBorders>
          </w:tcPr>
          <w:p w14:paraId="7D093B3C"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10,3</w:t>
            </w:r>
          </w:p>
        </w:tc>
        <w:tc>
          <w:tcPr>
            <w:tcW w:w="1134" w:type="dxa"/>
            <w:tcBorders>
              <w:top w:val="single" w:sz="4" w:space="0" w:color="000000"/>
              <w:left w:val="single" w:sz="4" w:space="0" w:color="000000"/>
              <w:bottom w:val="single" w:sz="4" w:space="0" w:color="000000"/>
            </w:tcBorders>
          </w:tcPr>
          <w:p w14:paraId="66325E2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7,5</w:t>
            </w:r>
          </w:p>
        </w:tc>
        <w:tc>
          <w:tcPr>
            <w:tcW w:w="1134" w:type="dxa"/>
            <w:tcBorders>
              <w:top w:val="single" w:sz="4" w:space="0" w:color="000000"/>
              <w:left w:val="single" w:sz="4" w:space="0" w:color="000000"/>
              <w:bottom w:val="single" w:sz="4" w:space="0" w:color="000000"/>
              <w:right w:val="single" w:sz="4" w:space="0" w:color="000000"/>
            </w:tcBorders>
          </w:tcPr>
          <w:p w14:paraId="3553445B"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13,9</w:t>
            </w:r>
          </w:p>
        </w:tc>
      </w:tr>
      <w:tr w:rsidR="009C4919" w:rsidRPr="00991171" w14:paraId="5E13FC14" w14:textId="77777777" w:rsidTr="007119C0">
        <w:trPr>
          <w:trHeight w:val="301"/>
        </w:trPr>
        <w:tc>
          <w:tcPr>
            <w:tcW w:w="2982" w:type="dxa"/>
            <w:tcBorders>
              <w:top w:val="single" w:sz="4" w:space="0" w:color="000000"/>
              <w:left w:val="single" w:sz="4" w:space="0" w:color="000000"/>
              <w:bottom w:val="single" w:sz="4" w:space="0" w:color="000000"/>
            </w:tcBorders>
            <w:vAlign w:val="center"/>
          </w:tcPr>
          <w:p w14:paraId="7291BE5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 xml:space="preserve">Нерациональное питание </w:t>
            </w:r>
          </w:p>
        </w:tc>
        <w:tc>
          <w:tcPr>
            <w:tcW w:w="1417" w:type="dxa"/>
            <w:tcBorders>
              <w:top w:val="single" w:sz="4" w:space="0" w:color="000000"/>
              <w:left w:val="single" w:sz="4" w:space="0" w:color="000000"/>
              <w:bottom w:val="single" w:sz="4" w:space="0" w:color="000000"/>
            </w:tcBorders>
          </w:tcPr>
          <w:p w14:paraId="5C4008D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44,2</w:t>
            </w:r>
          </w:p>
        </w:tc>
        <w:tc>
          <w:tcPr>
            <w:tcW w:w="992" w:type="dxa"/>
            <w:tcBorders>
              <w:top w:val="single" w:sz="4" w:space="0" w:color="000000"/>
              <w:left w:val="single" w:sz="4" w:space="0" w:color="000000"/>
              <w:bottom w:val="single" w:sz="4" w:space="0" w:color="000000"/>
            </w:tcBorders>
          </w:tcPr>
          <w:p w14:paraId="1F9FF60D"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42,2</w:t>
            </w:r>
          </w:p>
        </w:tc>
        <w:tc>
          <w:tcPr>
            <w:tcW w:w="1134" w:type="dxa"/>
            <w:tcBorders>
              <w:top w:val="single" w:sz="4" w:space="0" w:color="000000"/>
              <w:left w:val="single" w:sz="4" w:space="0" w:color="000000"/>
              <w:bottom w:val="single" w:sz="4" w:space="0" w:color="000000"/>
            </w:tcBorders>
          </w:tcPr>
          <w:p w14:paraId="56AF114F"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46,5</w:t>
            </w:r>
          </w:p>
        </w:tc>
        <w:tc>
          <w:tcPr>
            <w:tcW w:w="1134" w:type="dxa"/>
            <w:tcBorders>
              <w:top w:val="single" w:sz="4" w:space="0" w:color="000000"/>
              <w:left w:val="single" w:sz="4" w:space="0" w:color="000000"/>
              <w:bottom w:val="single" w:sz="4" w:space="0" w:color="000000"/>
            </w:tcBorders>
          </w:tcPr>
          <w:p w14:paraId="1537F392"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51,6</w:t>
            </w:r>
          </w:p>
        </w:tc>
        <w:tc>
          <w:tcPr>
            <w:tcW w:w="1134" w:type="dxa"/>
            <w:tcBorders>
              <w:top w:val="single" w:sz="4" w:space="0" w:color="000000"/>
              <w:left w:val="single" w:sz="4" w:space="0" w:color="000000"/>
              <w:bottom w:val="single" w:sz="4" w:space="0" w:color="000000"/>
              <w:right w:val="single" w:sz="4" w:space="0" w:color="000000"/>
            </w:tcBorders>
          </w:tcPr>
          <w:p w14:paraId="1E87E2C9" w14:textId="77777777" w:rsidR="009C4919" w:rsidRPr="00991171" w:rsidRDefault="009C4919" w:rsidP="003C014B">
            <w:pPr>
              <w:pStyle w:val="14"/>
              <w:widowControl w:val="0"/>
              <w:pBdr>
                <w:top w:val="nil"/>
                <w:left w:val="nil"/>
                <w:bottom w:val="nil"/>
                <w:right w:val="nil"/>
                <w:between w:val="nil"/>
              </w:pBdr>
              <w:jc w:val="both"/>
              <w:rPr>
                <w:sz w:val="28"/>
                <w:szCs w:val="28"/>
              </w:rPr>
            </w:pPr>
            <w:r w:rsidRPr="00991171">
              <w:rPr>
                <w:sz w:val="28"/>
                <w:szCs w:val="28"/>
              </w:rPr>
              <w:t>46,7</w:t>
            </w:r>
          </w:p>
        </w:tc>
      </w:tr>
      <w:tr w:rsidR="009C4919" w:rsidRPr="00991171" w14:paraId="4ACA44D4" w14:textId="77777777" w:rsidTr="007119C0">
        <w:trPr>
          <w:trHeight w:val="301"/>
        </w:trPr>
        <w:tc>
          <w:tcPr>
            <w:tcW w:w="2982" w:type="dxa"/>
            <w:tcBorders>
              <w:top w:val="single" w:sz="4" w:space="0" w:color="000000"/>
              <w:left w:val="single" w:sz="4" w:space="0" w:color="000000"/>
              <w:bottom w:val="single" w:sz="4" w:space="0" w:color="000000"/>
            </w:tcBorders>
            <w:vAlign w:val="center"/>
          </w:tcPr>
          <w:p w14:paraId="3FBA7AE9"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Очень высокий абсолютный суммарный сердечно-сосудистый риск</w:t>
            </w:r>
          </w:p>
        </w:tc>
        <w:tc>
          <w:tcPr>
            <w:tcW w:w="1417" w:type="dxa"/>
            <w:tcBorders>
              <w:top w:val="single" w:sz="4" w:space="0" w:color="000000"/>
              <w:left w:val="single" w:sz="4" w:space="0" w:color="000000"/>
              <w:bottom w:val="single" w:sz="4" w:space="0" w:color="000000"/>
            </w:tcBorders>
          </w:tcPr>
          <w:p w14:paraId="700A08D8"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5,8</w:t>
            </w:r>
          </w:p>
        </w:tc>
        <w:tc>
          <w:tcPr>
            <w:tcW w:w="992" w:type="dxa"/>
            <w:tcBorders>
              <w:top w:val="single" w:sz="4" w:space="0" w:color="000000"/>
              <w:left w:val="single" w:sz="4" w:space="0" w:color="000000"/>
              <w:bottom w:val="single" w:sz="4" w:space="0" w:color="000000"/>
            </w:tcBorders>
          </w:tcPr>
          <w:p w14:paraId="4C023C41"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3,7</w:t>
            </w:r>
          </w:p>
        </w:tc>
        <w:tc>
          <w:tcPr>
            <w:tcW w:w="1134" w:type="dxa"/>
            <w:tcBorders>
              <w:top w:val="single" w:sz="4" w:space="0" w:color="000000"/>
              <w:left w:val="single" w:sz="4" w:space="0" w:color="000000"/>
              <w:bottom w:val="single" w:sz="4" w:space="0" w:color="000000"/>
            </w:tcBorders>
          </w:tcPr>
          <w:p w14:paraId="0CCE7823"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3,6</w:t>
            </w:r>
          </w:p>
        </w:tc>
        <w:tc>
          <w:tcPr>
            <w:tcW w:w="1134" w:type="dxa"/>
            <w:tcBorders>
              <w:top w:val="single" w:sz="4" w:space="0" w:color="000000"/>
              <w:left w:val="single" w:sz="4" w:space="0" w:color="000000"/>
              <w:bottom w:val="single" w:sz="4" w:space="0" w:color="000000"/>
            </w:tcBorders>
          </w:tcPr>
          <w:p w14:paraId="67E3871E"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1EC370C7" w14:textId="77777777" w:rsidR="009C4919" w:rsidRPr="00991171" w:rsidRDefault="009C4919" w:rsidP="003C014B">
            <w:pPr>
              <w:pStyle w:val="14"/>
              <w:widowControl w:val="0"/>
              <w:pBdr>
                <w:top w:val="nil"/>
                <w:left w:val="nil"/>
                <w:bottom w:val="nil"/>
                <w:right w:val="nil"/>
                <w:between w:val="nil"/>
              </w:pBdr>
              <w:jc w:val="center"/>
              <w:rPr>
                <w:sz w:val="28"/>
                <w:szCs w:val="28"/>
              </w:rPr>
            </w:pPr>
            <w:r w:rsidRPr="00991171">
              <w:rPr>
                <w:sz w:val="28"/>
                <w:szCs w:val="28"/>
              </w:rPr>
              <w:t>1,9</w:t>
            </w:r>
          </w:p>
        </w:tc>
      </w:tr>
    </w:tbl>
    <w:p w14:paraId="4CBF5E3E" w14:textId="77777777" w:rsidR="009C4919" w:rsidRPr="00991171" w:rsidRDefault="009C4919" w:rsidP="003C014B">
      <w:pPr>
        <w:pStyle w:val="14"/>
        <w:widowControl w:val="0"/>
        <w:pBdr>
          <w:top w:val="nil"/>
          <w:left w:val="nil"/>
          <w:bottom w:val="nil"/>
          <w:right w:val="nil"/>
          <w:between w:val="nil"/>
        </w:pBdr>
        <w:ind w:right="-1"/>
        <w:jc w:val="both"/>
        <w:rPr>
          <w:sz w:val="24"/>
          <w:szCs w:val="24"/>
        </w:rPr>
      </w:pPr>
    </w:p>
    <w:p w14:paraId="648F5992" w14:textId="77777777" w:rsidR="00CE3ABF" w:rsidRDefault="00CE3ABF" w:rsidP="003C014B">
      <w:pPr>
        <w:pStyle w:val="14"/>
        <w:widowControl w:val="0"/>
        <w:pBdr>
          <w:top w:val="nil"/>
          <w:left w:val="nil"/>
          <w:bottom w:val="nil"/>
          <w:right w:val="nil"/>
          <w:between w:val="nil"/>
        </w:pBdr>
        <w:ind w:left="142"/>
        <w:jc w:val="both"/>
        <w:rPr>
          <w:b/>
          <w:sz w:val="24"/>
          <w:szCs w:val="24"/>
        </w:rPr>
      </w:pPr>
    </w:p>
    <w:p w14:paraId="6A6C2934" w14:textId="77777777" w:rsidR="00181654" w:rsidRPr="00991171" w:rsidRDefault="00181654" w:rsidP="003C014B">
      <w:pPr>
        <w:pStyle w:val="14"/>
        <w:widowControl w:val="0"/>
        <w:pBdr>
          <w:top w:val="nil"/>
          <w:left w:val="nil"/>
          <w:bottom w:val="nil"/>
          <w:right w:val="nil"/>
          <w:between w:val="nil"/>
        </w:pBdr>
        <w:ind w:left="142"/>
        <w:jc w:val="both"/>
        <w:rPr>
          <w:b/>
          <w:sz w:val="24"/>
          <w:szCs w:val="24"/>
        </w:rPr>
      </w:pPr>
    </w:p>
    <w:p w14:paraId="527590B2" w14:textId="77777777" w:rsidR="00181654" w:rsidRDefault="00CB2A22" w:rsidP="003C014B">
      <w:pPr>
        <w:pStyle w:val="14"/>
        <w:widowControl w:val="0"/>
        <w:pBdr>
          <w:top w:val="nil"/>
          <w:left w:val="nil"/>
          <w:bottom w:val="nil"/>
          <w:right w:val="nil"/>
          <w:between w:val="nil"/>
        </w:pBdr>
        <w:ind w:left="142"/>
        <w:jc w:val="center"/>
        <w:rPr>
          <w:sz w:val="28"/>
          <w:szCs w:val="28"/>
        </w:rPr>
      </w:pPr>
      <w:r w:rsidRPr="00991171">
        <w:rPr>
          <w:sz w:val="24"/>
          <w:szCs w:val="24"/>
          <w:lang w:val="en-US"/>
        </w:rPr>
        <w:t>VI</w:t>
      </w:r>
      <w:r w:rsidRPr="00991171">
        <w:rPr>
          <w:sz w:val="24"/>
          <w:szCs w:val="24"/>
        </w:rPr>
        <w:t>.</w:t>
      </w:r>
      <w:r w:rsidR="00E86B63" w:rsidRPr="00991171">
        <w:rPr>
          <w:sz w:val="28"/>
          <w:szCs w:val="28"/>
        </w:rPr>
        <w:t xml:space="preserve"> Общая характеристика системы </w:t>
      </w:r>
    </w:p>
    <w:p w14:paraId="033CF095" w14:textId="77777777" w:rsidR="00181654" w:rsidRDefault="00E86B63" w:rsidP="003C014B">
      <w:pPr>
        <w:pStyle w:val="14"/>
        <w:widowControl w:val="0"/>
        <w:pBdr>
          <w:top w:val="nil"/>
          <w:left w:val="nil"/>
          <w:bottom w:val="nil"/>
          <w:right w:val="nil"/>
          <w:between w:val="nil"/>
        </w:pBdr>
        <w:ind w:left="142"/>
        <w:jc w:val="center"/>
        <w:rPr>
          <w:sz w:val="28"/>
          <w:szCs w:val="28"/>
        </w:rPr>
      </w:pPr>
      <w:r w:rsidRPr="00991171">
        <w:rPr>
          <w:sz w:val="28"/>
          <w:szCs w:val="28"/>
        </w:rPr>
        <w:t xml:space="preserve">управления здравоохранением </w:t>
      </w:r>
    </w:p>
    <w:p w14:paraId="53E63787" w14:textId="77777777" w:rsidR="00181654" w:rsidRDefault="00E86B63" w:rsidP="003C014B">
      <w:pPr>
        <w:pStyle w:val="14"/>
        <w:widowControl w:val="0"/>
        <w:pBdr>
          <w:top w:val="nil"/>
          <w:left w:val="nil"/>
          <w:bottom w:val="nil"/>
          <w:right w:val="nil"/>
          <w:between w:val="nil"/>
        </w:pBdr>
        <w:ind w:left="142"/>
        <w:jc w:val="center"/>
        <w:rPr>
          <w:sz w:val="28"/>
          <w:szCs w:val="28"/>
        </w:rPr>
      </w:pPr>
      <w:r w:rsidRPr="00991171">
        <w:rPr>
          <w:sz w:val="28"/>
          <w:szCs w:val="28"/>
        </w:rPr>
        <w:t xml:space="preserve">в Карталинском </w:t>
      </w:r>
      <w:proofErr w:type="gramStart"/>
      <w:r w:rsidRPr="00991171">
        <w:rPr>
          <w:sz w:val="28"/>
          <w:szCs w:val="28"/>
        </w:rPr>
        <w:t>муниципальном  районе</w:t>
      </w:r>
      <w:proofErr w:type="gramEnd"/>
      <w:r w:rsidRPr="00991171">
        <w:rPr>
          <w:sz w:val="28"/>
          <w:szCs w:val="28"/>
        </w:rPr>
        <w:t xml:space="preserve"> </w:t>
      </w:r>
    </w:p>
    <w:p w14:paraId="41ED271D" w14:textId="77777777" w:rsidR="00181654" w:rsidRDefault="00E86B63" w:rsidP="003C014B">
      <w:pPr>
        <w:pStyle w:val="14"/>
        <w:widowControl w:val="0"/>
        <w:pBdr>
          <w:top w:val="nil"/>
          <w:left w:val="nil"/>
          <w:bottom w:val="nil"/>
          <w:right w:val="nil"/>
          <w:between w:val="nil"/>
        </w:pBdr>
        <w:ind w:left="142"/>
        <w:jc w:val="center"/>
        <w:rPr>
          <w:sz w:val="28"/>
          <w:szCs w:val="28"/>
        </w:rPr>
      </w:pPr>
      <w:r w:rsidRPr="00991171">
        <w:rPr>
          <w:sz w:val="28"/>
          <w:szCs w:val="28"/>
        </w:rPr>
        <w:t xml:space="preserve">и доступность имеющихся ресурсов </w:t>
      </w:r>
    </w:p>
    <w:p w14:paraId="420251B0" w14:textId="77777777" w:rsidR="00E86B63" w:rsidRPr="00991171" w:rsidRDefault="00E86B63" w:rsidP="003C014B">
      <w:pPr>
        <w:pStyle w:val="14"/>
        <w:widowControl w:val="0"/>
        <w:pBdr>
          <w:top w:val="nil"/>
          <w:left w:val="nil"/>
          <w:bottom w:val="nil"/>
          <w:right w:val="nil"/>
          <w:between w:val="nil"/>
        </w:pBdr>
        <w:ind w:left="142"/>
        <w:jc w:val="center"/>
        <w:rPr>
          <w:sz w:val="28"/>
          <w:szCs w:val="28"/>
        </w:rPr>
      </w:pPr>
      <w:r w:rsidRPr="00991171">
        <w:rPr>
          <w:sz w:val="28"/>
          <w:szCs w:val="28"/>
        </w:rPr>
        <w:t>в области общественного здоровья</w:t>
      </w:r>
    </w:p>
    <w:p w14:paraId="6E0491B8" w14:textId="77777777" w:rsidR="00E86B63" w:rsidRDefault="00E86B63" w:rsidP="003C014B">
      <w:pPr>
        <w:pStyle w:val="14"/>
        <w:widowControl w:val="0"/>
        <w:pBdr>
          <w:top w:val="nil"/>
          <w:left w:val="nil"/>
          <w:bottom w:val="nil"/>
          <w:right w:val="nil"/>
          <w:between w:val="nil"/>
        </w:pBdr>
        <w:ind w:left="142"/>
        <w:jc w:val="both"/>
        <w:rPr>
          <w:sz w:val="28"/>
          <w:szCs w:val="28"/>
        </w:rPr>
      </w:pPr>
    </w:p>
    <w:p w14:paraId="4057364E" w14:textId="77777777" w:rsidR="00181654" w:rsidRPr="00991171" w:rsidRDefault="00181654" w:rsidP="003C014B">
      <w:pPr>
        <w:pStyle w:val="14"/>
        <w:widowControl w:val="0"/>
        <w:pBdr>
          <w:top w:val="nil"/>
          <w:left w:val="nil"/>
          <w:bottom w:val="nil"/>
          <w:right w:val="nil"/>
          <w:between w:val="nil"/>
        </w:pBdr>
        <w:ind w:left="142"/>
        <w:jc w:val="both"/>
        <w:rPr>
          <w:sz w:val="28"/>
          <w:szCs w:val="28"/>
        </w:rPr>
      </w:pPr>
    </w:p>
    <w:p w14:paraId="6CCB2EEB" w14:textId="77777777" w:rsidR="00CE3ABF" w:rsidRPr="00991171" w:rsidRDefault="00181654" w:rsidP="003C014B">
      <w:pPr>
        <w:pStyle w:val="14"/>
        <w:widowControl w:val="0"/>
        <w:pBdr>
          <w:top w:val="nil"/>
          <w:left w:val="nil"/>
          <w:bottom w:val="nil"/>
          <w:right w:val="nil"/>
          <w:between w:val="nil"/>
        </w:pBdr>
        <w:ind w:firstLine="708"/>
        <w:jc w:val="both"/>
        <w:rPr>
          <w:sz w:val="28"/>
          <w:szCs w:val="28"/>
        </w:rPr>
      </w:pPr>
      <w:r>
        <w:rPr>
          <w:sz w:val="28"/>
          <w:szCs w:val="28"/>
        </w:rPr>
        <w:t>80</w:t>
      </w:r>
      <w:r w:rsidR="00CB2A22" w:rsidRPr="00991171">
        <w:rPr>
          <w:sz w:val="28"/>
          <w:szCs w:val="28"/>
        </w:rPr>
        <w:t>.</w:t>
      </w:r>
      <w:r w:rsidR="00CE3ABF" w:rsidRPr="00991171">
        <w:rPr>
          <w:sz w:val="28"/>
          <w:szCs w:val="28"/>
        </w:rPr>
        <w:t xml:space="preserve"> </w:t>
      </w:r>
      <w:r w:rsidR="00E86B63" w:rsidRPr="00991171">
        <w:rPr>
          <w:sz w:val="28"/>
          <w:szCs w:val="28"/>
        </w:rPr>
        <w:t xml:space="preserve">Здравоохранение Карталинского муниципального района представлено одной муниципальной больницей, в состав которой входят: </w:t>
      </w:r>
    </w:p>
    <w:p w14:paraId="49D3CC61"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1) </w:t>
      </w:r>
      <w:r w:rsidR="00E86B63" w:rsidRPr="00991171">
        <w:rPr>
          <w:sz w:val="28"/>
          <w:szCs w:val="28"/>
        </w:rPr>
        <w:t>кругл</w:t>
      </w:r>
      <w:r w:rsidRPr="00991171">
        <w:rPr>
          <w:sz w:val="28"/>
          <w:szCs w:val="28"/>
        </w:rPr>
        <w:t>осуточный стационар на 186 коек;</w:t>
      </w:r>
      <w:r w:rsidR="00E86B63" w:rsidRPr="00991171">
        <w:rPr>
          <w:sz w:val="28"/>
          <w:szCs w:val="28"/>
        </w:rPr>
        <w:t xml:space="preserve"> </w:t>
      </w:r>
    </w:p>
    <w:p w14:paraId="5D548B5D"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2) </w:t>
      </w:r>
      <w:r w:rsidR="00E86B63" w:rsidRPr="00991171">
        <w:rPr>
          <w:sz w:val="28"/>
          <w:szCs w:val="28"/>
        </w:rPr>
        <w:t xml:space="preserve">поликлиника и детская </w:t>
      </w:r>
      <w:proofErr w:type="gramStart"/>
      <w:r w:rsidR="00E86B63" w:rsidRPr="00991171">
        <w:rPr>
          <w:sz w:val="28"/>
          <w:szCs w:val="28"/>
        </w:rPr>
        <w:t>поликл</w:t>
      </w:r>
      <w:r w:rsidRPr="00991171">
        <w:rPr>
          <w:sz w:val="28"/>
          <w:szCs w:val="28"/>
        </w:rPr>
        <w:t>иника  на</w:t>
      </w:r>
      <w:proofErr w:type="gramEnd"/>
      <w:r w:rsidRPr="00991171">
        <w:rPr>
          <w:sz w:val="28"/>
          <w:szCs w:val="28"/>
        </w:rPr>
        <w:t xml:space="preserve"> 750 посещений в смену;</w:t>
      </w:r>
    </w:p>
    <w:p w14:paraId="0F735EBB"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3) </w:t>
      </w:r>
      <w:r w:rsidR="00E86B63" w:rsidRPr="00991171">
        <w:rPr>
          <w:sz w:val="28"/>
          <w:szCs w:val="28"/>
        </w:rPr>
        <w:t>6 в</w:t>
      </w:r>
      <w:r w:rsidRPr="00991171">
        <w:rPr>
          <w:sz w:val="28"/>
          <w:szCs w:val="28"/>
        </w:rPr>
        <w:t>рачебных амбулаторий</w:t>
      </w:r>
      <w:r w:rsidR="008D3713" w:rsidRPr="00991171">
        <w:rPr>
          <w:sz w:val="28"/>
          <w:szCs w:val="28"/>
        </w:rPr>
        <w:t xml:space="preserve"> (далее ВА)</w:t>
      </w:r>
      <w:r w:rsidRPr="00991171">
        <w:rPr>
          <w:sz w:val="28"/>
          <w:szCs w:val="28"/>
        </w:rPr>
        <w:t>;</w:t>
      </w:r>
    </w:p>
    <w:p w14:paraId="5805EDA5"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4) 1 участковая больница;</w:t>
      </w:r>
    </w:p>
    <w:p w14:paraId="767AB83E"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5)</w:t>
      </w:r>
      <w:r w:rsidR="00E86B63" w:rsidRPr="00991171">
        <w:rPr>
          <w:sz w:val="28"/>
          <w:szCs w:val="28"/>
        </w:rPr>
        <w:t xml:space="preserve"> 27 фельдшерско-акушерских пунктов</w:t>
      </w:r>
      <w:r w:rsidRPr="00991171">
        <w:rPr>
          <w:sz w:val="28"/>
          <w:szCs w:val="28"/>
        </w:rPr>
        <w:t xml:space="preserve"> (далее ФАП);</w:t>
      </w:r>
    </w:p>
    <w:p w14:paraId="5CFB128A" w14:textId="77777777" w:rsidR="00E86B63"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6) 1 </w:t>
      </w:r>
      <w:r w:rsidR="00E86B63" w:rsidRPr="00991171">
        <w:rPr>
          <w:sz w:val="28"/>
          <w:szCs w:val="28"/>
        </w:rPr>
        <w:t xml:space="preserve">мобильный ФАП. </w:t>
      </w:r>
    </w:p>
    <w:p w14:paraId="27032741" w14:textId="77777777" w:rsidR="00E86B63" w:rsidRPr="00991171" w:rsidRDefault="00F87D40" w:rsidP="003C014B">
      <w:pPr>
        <w:pStyle w:val="14"/>
        <w:widowControl w:val="0"/>
        <w:pBdr>
          <w:top w:val="nil"/>
          <w:left w:val="nil"/>
          <w:bottom w:val="nil"/>
          <w:right w:val="nil"/>
          <w:between w:val="nil"/>
        </w:pBdr>
        <w:ind w:firstLine="708"/>
        <w:jc w:val="both"/>
        <w:rPr>
          <w:sz w:val="28"/>
          <w:szCs w:val="28"/>
        </w:rPr>
      </w:pPr>
      <w:r>
        <w:rPr>
          <w:sz w:val="28"/>
          <w:szCs w:val="28"/>
        </w:rPr>
        <w:t>81</w:t>
      </w:r>
      <w:r w:rsidR="00CB2A22" w:rsidRPr="00991171">
        <w:rPr>
          <w:sz w:val="28"/>
          <w:szCs w:val="28"/>
        </w:rPr>
        <w:t>.</w:t>
      </w:r>
      <w:r w:rsidR="00CE3ABF" w:rsidRPr="00991171">
        <w:rPr>
          <w:sz w:val="28"/>
          <w:szCs w:val="28"/>
        </w:rPr>
        <w:t xml:space="preserve"> </w:t>
      </w:r>
      <w:r w:rsidR="00E86B63" w:rsidRPr="00991171">
        <w:rPr>
          <w:sz w:val="28"/>
          <w:szCs w:val="28"/>
        </w:rPr>
        <w:t>В Карталинском муниципальном районе  функционирует отделение медицинской профилактики, которое осуществляет медико-гигиеническое обучение и воспитание населения по формированию здорового образа жизни, проводит мероприятия по профилактике неинфекционных заболеваний, профилактические медицинские осмотры и диспансеризацию определенных групп взрослого населения с выездом в трудовые коллективы и осмотром с обследованием лиц старше 65 лет с отдаленных населенных пунктов.</w:t>
      </w:r>
    </w:p>
    <w:p w14:paraId="3F05AA67" w14:textId="77777777" w:rsidR="00E86B63" w:rsidRPr="00991171" w:rsidRDefault="00F87D40" w:rsidP="003C014B">
      <w:pPr>
        <w:pStyle w:val="14"/>
        <w:widowControl w:val="0"/>
        <w:pBdr>
          <w:top w:val="nil"/>
          <w:left w:val="nil"/>
          <w:bottom w:val="nil"/>
          <w:right w:val="nil"/>
          <w:between w:val="nil"/>
        </w:pBdr>
        <w:ind w:firstLine="708"/>
        <w:jc w:val="both"/>
        <w:rPr>
          <w:sz w:val="28"/>
          <w:szCs w:val="28"/>
        </w:rPr>
      </w:pPr>
      <w:r>
        <w:rPr>
          <w:sz w:val="28"/>
          <w:szCs w:val="28"/>
        </w:rPr>
        <w:t>82</w:t>
      </w:r>
      <w:r w:rsidR="00CB2A22" w:rsidRPr="00991171">
        <w:rPr>
          <w:sz w:val="28"/>
          <w:szCs w:val="28"/>
        </w:rPr>
        <w:t>.</w:t>
      </w:r>
      <w:r w:rsidR="00CE3ABF" w:rsidRPr="00991171">
        <w:rPr>
          <w:sz w:val="28"/>
          <w:szCs w:val="28"/>
        </w:rPr>
        <w:t xml:space="preserve"> </w:t>
      </w:r>
      <w:r w:rsidR="00E86B63" w:rsidRPr="00991171">
        <w:rPr>
          <w:sz w:val="28"/>
          <w:szCs w:val="28"/>
        </w:rPr>
        <w:t xml:space="preserve">Штатное </w:t>
      </w:r>
      <w:proofErr w:type="gramStart"/>
      <w:r w:rsidR="00E86B63" w:rsidRPr="00991171">
        <w:rPr>
          <w:sz w:val="28"/>
          <w:szCs w:val="28"/>
        </w:rPr>
        <w:t>расписание  отделения</w:t>
      </w:r>
      <w:proofErr w:type="gramEnd"/>
      <w:r w:rsidR="00E86B63" w:rsidRPr="00991171">
        <w:rPr>
          <w:sz w:val="28"/>
          <w:szCs w:val="28"/>
        </w:rPr>
        <w:t xml:space="preserve"> медицинской профилактики: штатных единиц среднего медицинского персонала</w:t>
      </w:r>
      <w:r w:rsidR="00CE3ABF" w:rsidRPr="00991171">
        <w:rPr>
          <w:sz w:val="28"/>
          <w:szCs w:val="28"/>
        </w:rPr>
        <w:t xml:space="preserve"> </w:t>
      </w:r>
      <w:r w:rsidR="00E86B63" w:rsidRPr="00991171">
        <w:rPr>
          <w:sz w:val="28"/>
          <w:szCs w:val="28"/>
        </w:rPr>
        <w:t>-</w:t>
      </w:r>
      <w:r w:rsidR="00CE3ABF" w:rsidRPr="00991171">
        <w:rPr>
          <w:sz w:val="28"/>
          <w:szCs w:val="28"/>
        </w:rPr>
        <w:t xml:space="preserve"> 8,5</w:t>
      </w:r>
      <w:r w:rsidR="00FA64BD">
        <w:rPr>
          <w:sz w:val="28"/>
          <w:szCs w:val="28"/>
        </w:rPr>
        <w:t xml:space="preserve"> </w:t>
      </w:r>
      <w:r w:rsidR="00CE3ABF" w:rsidRPr="00991171">
        <w:rPr>
          <w:sz w:val="28"/>
          <w:szCs w:val="28"/>
        </w:rPr>
        <w:t>ставок</w:t>
      </w:r>
      <w:r w:rsidR="00E86B63" w:rsidRPr="00991171">
        <w:rPr>
          <w:sz w:val="28"/>
          <w:szCs w:val="28"/>
        </w:rPr>
        <w:t>, занято</w:t>
      </w:r>
      <w:r w:rsidR="00CE3ABF" w:rsidRPr="00991171">
        <w:rPr>
          <w:sz w:val="28"/>
          <w:szCs w:val="28"/>
        </w:rPr>
        <w:t xml:space="preserve"> – </w:t>
      </w:r>
      <w:r w:rsidR="00A5658E">
        <w:rPr>
          <w:sz w:val="28"/>
          <w:szCs w:val="28"/>
        </w:rPr>
        <w:t xml:space="preserve">                     </w:t>
      </w:r>
      <w:r w:rsidR="00CE3ABF" w:rsidRPr="00991171">
        <w:rPr>
          <w:sz w:val="28"/>
          <w:szCs w:val="28"/>
        </w:rPr>
        <w:t>7 ставок</w:t>
      </w:r>
      <w:r w:rsidR="00E86B63" w:rsidRPr="00991171">
        <w:rPr>
          <w:sz w:val="28"/>
          <w:szCs w:val="28"/>
        </w:rPr>
        <w:t>, физических лиц</w:t>
      </w:r>
      <w:r w:rsidR="00CE3ABF" w:rsidRPr="00991171">
        <w:rPr>
          <w:sz w:val="28"/>
          <w:szCs w:val="28"/>
        </w:rPr>
        <w:t xml:space="preserve"> </w:t>
      </w:r>
      <w:r w:rsidR="00E86B63" w:rsidRPr="00991171">
        <w:rPr>
          <w:sz w:val="28"/>
          <w:szCs w:val="28"/>
        </w:rPr>
        <w:t>-</w:t>
      </w:r>
      <w:r w:rsidR="00CE3ABF" w:rsidRPr="00991171">
        <w:rPr>
          <w:sz w:val="28"/>
          <w:szCs w:val="28"/>
        </w:rPr>
        <w:t xml:space="preserve"> </w:t>
      </w:r>
      <w:r w:rsidR="00E86B63" w:rsidRPr="00991171">
        <w:rPr>
          <w:sz w:val="28"/>
          <w:szCs w:val="28"/>
        </w:rPr>
        <w:t>6.</w:t>
      </w:r>
    </w:p>
    <w:p w14:paraId="5766F753" w14:textId="77777777" w:rsidR="00CE3ABF" w:rsidRPr="00991171" w:rsidRDefault="00F87D40" w:rsidP="003C014B">
      <w:pPr>
        <w:pStyle w:val="14"/>
        <w:widowControl w:val="0"/>
        <w:pBdr>
          <w:top w:val="nil"/>
          <w:left w:val="nil"/>
          <w:bottom w:val="nil"/>
          <w:right w:val="nil"/>
          <w:between w:val="nil"/>
        </w:pBdr>
        <w:ind w:firstLine="708"/>
        <w:jc w:val="both"/>
        <w:rPr>
          <w:sz w:val="28"/>
          <w:szCs w:val="28"/>
        </w:rPr>
      </w:pPr>
      <w:r>
        <w:rPr>
          <w:sz w:val="28"/>
          <w:szCs w:val="28"/>
        </w:rPr>
        <w:t>83</w:t>
      </w:r>
      <w:r w:rsidR="00CB2A22" w:rsidRPr="00991171">
        <w:rPr>
          <w:sz w:val="28"/>
          <w:szCs w:val="28"/>
        </w:rPr>
        <w:t>.</w:t>
      </w:r>
      <w:r w:rsidR="00CE3ABF" w:rsidRPr="00991171">
        <w:rPr>
          <w:sz w:val="28"/>
          <w:szCs w:val="28"/>
        </w:rPr>
        <w:t xml:space="preserve"> В о</w:t>
      </w:r>
      <w:r w:rsidR="00E86B63" w:rsidRPr="00991171">
        <w:rPr>
          <w:sz w:val="28"/>
          <w:szCs w:val="28"/>
        </w:rPr>
        <w:t xml:space="preserve">тделении </w:t>
      </w:r>
      <w:r w:rsidR="00CE3ABF" w:rsidRPr="00991171">
        <w:rPr>
          <w:sz w:val="28"/>
          <w:szCs w:val="28"/>
        </w:rPr>
        <w:t>медицинской профилактики</w:t>
      </w:r>
      <w:r w:rsidR="00E86B63" w:rsidRPr="00991171">
        <w:rPr>
          <w:sz w:val="28"/>
          <w:szCs w:val="28"/>
        </w:rPr>
        <w:t xml:space="preserve"> </w:t>
      </w:r>
      <w:proofErr w:type="gramStart"/>
      <w:r w:rsidR="00E86B63" w:rsidRPr="00991171">
        <w:rPr>
          <w:sz w:val="28"/>
          <w:szCs w:val="28"/>
        </w:rPr>
        <w:t>организованы  школы</w:t>
      </w:r>
      <w:proofErr w:type="gramEnd"/>
      <w:r w:rsidR="00E86B63" w:rsidRPr="00991171">
        <w:rPr>
          <w:sz w:val="28"/>
          <w:szCs w:val="28"/>
        </w:rPr>
        <w:t xml:space="preserve"> основ здорового образа жизни: </w:t>
      </w:r>
    </w:p>
    <w:p w14:paraId="242B170D"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1) </w:t>
      </w:r>
      <w:r w:rsidR="00E86B63" w:rsidRPr="00991171">
        <w:rPr>
          <w:sz w:val="28"/>
          <w:szCs w:val="28"/>
        </w:rPr>
        <w:t>для</w:t>
      </w:r>
      <w:r w:rsidRPr="00991171">
        <w:rPr>
          <w:sz w:val="28"/>
          <w:szCs w:val="28"/>
        </w:rPr>
        <w:t xml:space="preserve"> людей с избыточной массой тела;</w:t>
      </w:r>
      <w:r w:rsidR="00E86B63" w:rsidRPr="00991171">
        <w:rPr>
          <w:sz w:val="28"/>
          <w:szCs w:val="28"/>
        </w:rPr>
        <w:t xml:space="preserve"> </w:t>
      </w:r>
    </w:p>
    <w:p w14:paraId="242016C8"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2) рационального питания;</w:t>
      </w:r>
      <w:r w:rsidR="00E86B63" w:rsidRPr="00991171">
        <w:rPr>
          <w:sz w:val="28"/>
          <w:szCs w:val="28"/>
        </w:rPr>
        <w:t xml:space="preserve"> </w:t>
      </w:r>
    </w:p>
    <w:p w14:paraId="7E16ADF3"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lastRenderedPageBreak/>
        <w:t>3) профилактики гиподинамии;</w:t>
      </w:r>
    </w:p>
    <w:p w14:paraId="471C456D"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4)</w:t>
      </w:r>
      <w:r w:rsidR="00E86B63" w:rsidRPr="00991171">
        <w:rPr>
          <w:sz w:val="28"/>
          <w:szCs w:val="28"/>
        </w:rPr>
        <w:t xml:space="preserve"> профилактики легочных заболе</w:t>
      </w:r>
      <w:r w:rsidRPr="00991171">
        <w:rPr>
          <w:sz w:val="28"/>
          <w:szCs w:val="28"/>
        </w:rPr>
        <w:t>ваний и артериальной гипертонии;</w:t>
      </w:r>
    </w:p>
    <w:p w14:paraId="22A05412" w14:textId="77777777" w:rsidR="00CE3ABF" w:rsidRPr="00991171" w:rsidRDefault="00CE3ABF"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5) </w:t>
      </w:r>
      <w:r w:rsidR="00E86B63" w:rsidRPr="00991171">
        <w:rPr>
          <w:sz w:val="28"/>
          <w:szCs w:val="28"/>
        </w:rPr>
        <w:t>профилактики метаболического синдрома.</w:t>
      </w:r>
    </w:p>
    <w:p w14:paraId="7BC5F879" w14:textId="77777777" w:rsidR="00E86B63" w:rsidRPr="00991171" w:rsidRDefault="00F87D40" w:rsidP="003C014B">
      <w:pPr>
        <w:pStyle w:val="14"/>
        <w:widowControl w:val="0"/>
        <w:pBdr>
          <w:top w:val="nil"/>
          <w:left w:val="nil"/>
          <w:bottom w:val="nil"/>
          <w:right w:val="nil"/>
          <w:between w:val="nil"/>
        </w:pBdr>
        <w:ind w:firstLine="708"/>
        <w:jc w:val="both"/>
        <w:rPr>
          <w:sz w:val="28"/>
          <w:szCs w:val="28"/>
        </w:rPr>
      </w:pPr>
      <w:r>
        <w:rPr>
          <w:sz w:val="28"/>
          <w:szCs w:val="28"/>
        </w:rPr>
        <w:t xml:space="preserve">84. </w:t>
      </w:r>
      <w:r w:rsidR="00E86B63" w:rsidRPr="00991171">
        <w:rPr>
          <w:sz w:val="28"/>
          <w:szCs w:val="28"/>
        </w:rPr>
        <w:t>С целью коррекции ф</w:t>
      </w:r>
      <w:r w:rsidR="00CE3ABF" w:rsidRPr="00991171">
        <w:rPr>
          <w:sz w:val="28"/>
          <w:szCs w:val="28"/>
        </w:rPr>
        <w:t>акторов риска, для посетителей о</w:t>
      </w:r>
      <w:r w:rsidR="00E86B63" w:rsidRPr="00991171">
        <w:rPr>
          <w:sz w:val="28"/>
          <w:szCs w:val="28"/>
        </w:rPr>
        <w:t xml:space="preserve">тделения </w:t>
      </w:r>
      <w:r w:rsidR="00CE3ABF" w:rsidRPr="00991171">
        <w:rPr>
          <w:sz w:val="28"/>
          <w:szCs w:val="28"/>
        </w:rPr>
        <w:t xml:space="preserve">медицинской профилактики </w:t>
      </w:r>
      <w:r w:rsidR="00E86B63" w:rsidRPr="00991171">
        <w:rPr>
          <w:sz w:val="28"/>
          <w:szCs w:val="28"/>
        </w:rPr>
        <w:t xml:space="preserve">наряду с работой школ здоровья проводятся индивидуальные беседы с использованием средств наглядной агитации и раздачей методической литературы, занятия с медицинским психологом. </w:t>
      </w:r>
    </w:p>
    <w:p w14:paraId="74DA342A" w14:textId="77777777" w:rsidR="00CB2A22" w:rsidRPr="00991171" w:rsidRDefault="00F87D40" w:rsidP="00F87D40">
      <w:pPr>
        <w:pStyle w:val="14"/>
        <w:widowControl w:val="0"/>
        <w:pBdr>
          <w:top w:val="nil"/>
          <w:left w:val="nil"/>
          <w:bottom w:val="nil"/>
          <w:right w:val="nil"/>
          <w:between w:val="nil"/>
        </w:pBdr>
        <w:ind w:firstLine="708"/>
        <w:jc w:val="both"/>
        <w:rPr>
          <w:sz w:val="28"/>
          <w:szCs w:val="28"/>
        </w:rPr>
      </w:pPr>
      <w:r>
        <w:rPr>
          <w:sz w:val="28"/>
          <w:szCs w:val="28"/>
        </w:rPr>
        <w:t xml:space="preserve">85. </w:t>
      </w:r>
      <w:r w:rsidR="00CB2A22" w:rsidRPr="00991171">
        <w:rPr>
          <w:sz w:val="28"/>
          <w:szCs w:val="28"/>
        </w:rPr>
        <w:t xml:space="preserve">Данные по работе </w:t>
      </w:r>
      <w:r w:rsidR="00CE3ABF" w:rsidRPr="00991171">
        <w:rPr>
          <w:sz w:val="28"/>
          <w:szCs w:val="28"/>
        </w:rPr>
        <w:t>о</w:t>
      </w:r>
      <w:r w:rsidR="00CB2A22" w:rsidRPr="00991171">
        <w:rPr>
          <w:sz w:val="28"/>
          <w:szCs w:val="28"/>
        </w:rPr>
        <w:t>тделения медицинской профилактики</w:t>
      </w:r>
      <w:r w:rsidR="00FA64BD">
        <w:rPr>
          <w:sz w:val="28"/>
          <w:szCs w:val="28"/>
        </w:rPr>
        <w:t xml:space="preserve">                      2018-2020 год</w:t>
      </w:r>
      <w:r w:rsidR="006A693E">
        <w:rPr>
          <w:sz w:val="28"/>
          <w:szCs w:val="28"/>
        </w:rPr>
        <w:t>ы</w:t>
      </w:r>
      <w:r w:rsidR="00CB2A22" w:rsidRPr="00991171">
        <w:rPr>
          <w:sz w:val="28"/>
          <w:szCs w:val="28"/>
        </w:rPr>
        <w:t xml:space="preserve"> представлены в таблице 30.</w:t>
      </w:r>
    </w:p>
    <w:p w14:paraId="721012FC" w14:textId="77777777" w:rsidR="00E86B63" w:rsidRPr="00991171" w:rsidRDefault="00E86B63" w:rsidP="003C014B">
      <w:pPr>
        <w:pStyle w:val="14"/>
        <w:widowControl w:val="0"/>
        <w:pBdr>
          <w:top w:val="nil"/>
          <w:left w:val="nil"/>
          <w:bottom w:val="nil"/>
          <w:right w:val="nil"/>
          <w:between w:val="nil"/>
        </w:pBdr>
        <w:ind w:firstLine="708"/>
        <w:jc w:val="right"/>
        <w:rPr>
          <w:sz w:val="28"/>
          <w:szCs w:val="28"/>
        </w:rPr>
      </w:pPr>
      <w:r w:rsidRPr="00991171">
        <w:rPr>
          <w:sz w:val="28"/>
          <w:szCs w:val="28"/>
        </w:rPr>
        <w:t xml:space="preserve">Таблица </w:t>
      </w:r>
      <w:r w:rsidR="00CB2A22" w:rsidRPr="00991171">
        <w:rPr>
          <w:sz w:val="28"/>
          <w:szCs w:val="28"/>
        </w:rPr>
        <w:t>30</w:t>
      </w:r>
    </w:p>
    <w:tbl>
      <w:tblPr>
        <w:tblW w:w="9410" w:type="dxa"/>
        <w:jc w:val="center"/>
        <w:tblLayout w:type="fixed"/>
        <w:tblLook w:val="0000" w:firstRow="0" w:lastRow="0" w:firstColumn="0" w:lastColumn="0" w:noHBand="0" w:noVBand="0"/>
      </w:tblPr>
      <w:tblGrid>
        <w:gridCol w:w="4679"/>
        <w:gridCol w:w="1597"/>
        <w:gridCol w:w="1596"/>
        <w:gridCol w:w="1538"/>
      </w:tblGrid>
      <w:tr w:rsidR="00E86B63" w:rsidRPr="00991171" w14:paraId="11CECE44" w14:textId="77777777" w:rsidTr="00E86B63">
        <w:trPr>
          <w:trHeight w:val="144"/>
          <w:jc w:val="center"/>
        </w:trPr>
        <w:tc>
          <w:tcPr>
            <w:tcW w:w="4679" w:type="dxa"/>
            <w:tcBorders>
              <w:top w:val="single" w:sz="4" w:space="0" w:color="000000"/>
              <w:left w:val="single" w:sz="4" w:space="0" w:color="000000"/>
              <w:bottom w:val="single" w:sz="4" w:space="0" w:color="000000"/>
            </w:tcBorders>
            <w:vAlign w:val="center"/>
          </w:tcPr>
          <w:p w14:paraId="6DB544C1" w14:textId="77777777" w:rsidR="00E86B63" w:rsidRPr="00991171" w:rsidRDefault="00E86B63" w:rsidP="003C014B">
            <w:pPr>
              <w:pStyle w:val="14"/>
              <w:widowControl w:val="0"/>
              <w:pBdr>
                <w:top w:val="nil"/>
                <w:left w:val="nil"/>
                <w:bottom w:val="nil"/>
                <w:right w:val="nil"/>
                <w:between w:val="nil"/>
              </w:pBdr>
              <w:jc w:val="center"/>
              <w:rPr>
                <w:sz w:val="28"/>
                <w:szCs w:val="28"/>
              </w:rPr>
            </w:pPr>
          </w:p>
        </w:tc>
        <w:tc>
          <w:tcPr>
            <w:tcW w:w="1597" w:type="dxa"/>
            <w:tcBorders>
              <w:top w:val="single" w:sz="4" w:space="0" w:color="000000"/>
              <w:left w:val="single" w:sz="4" w:space="0" w:color="000000"/>
              <w:bottom w:val="single" w:sz="4" w:space="0" w:color="000000"/>
            </w:tcBorders>
            <w:vAlign w:val="center"/>
          </w:tcPr>
          <w:p w14:paraId="5E1BA00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596" w:type="dxa"/>
            <w:tcBorders>
              <w:top w:val="single" w:sz="4" w:space="0" w:color="000000"/>
              <w:left w:val="single" w:sz="4" w:space="0" w:color="000000"/>
              <w:bottom w:val="single" w:sz="4" w:space="0" w:color="000000"/>
            </w:tcBorders>
            <w:vAlign w:val="center"/>
          </w:tcPr>
          <w:p w14:paraId="64D695B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2019 год</w:t>
            </w:r>
          </w:p>
        </w:tc>
        <w:tc>
          <w:tcPr>
            <w:tcW w:w="1538" w:type="dxa"/>
            <w:tcBorders>
              <w:top w:val="single" w:sz="4" w:space="0" w:color="000000"/>
              <w:left w:val="single" w:sz="4" w:space="0" w:color="000000"/>
              <w:bottom w:val="single" w:sz="4" w:space="0" w:color="000000"/>
              <w:right w:val="single" w:sz="4" w:space="0" w:color="000000"/>
            </w:tcBorders>
            <w:vAlign w:val="center"/>
          </w:tcPr>
          <w:p w14:paraId="173971C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2020год</w:t>
            </w:r>
          </w:p>
        </w:tc>
      </w:tr>
      <w:tr w:rsidR="00E86B63" w:rsidRPr="00991171" w14:paraId="61740519" w14:textId="77777777" w:rsidTr="00E86B63">
        <w:trPr>
          <w:trHeight w:val="258"/>
          <w:jc w:val="center"/>
        </w:trPr>
        <w:tc>
          <w:tcPr>
            <w:tcW w:w="4679" w:type="dxa"/>
            <w:tcBorders>
              <w:top w:val="single" w:sz="4" w:space="0" w:color="000000"/>
              <w:left w:val="single" w:sz="4" w:space="0" w:color="000000"/>
              <w:bottom w:val="single" w:sz="4" w:space="0" w:color="000000"/>
            </w:tcBorders>
          </w:tcPr>
          <w:p w14:paraId="45CBBA8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Число лиц, обученных основам здорового образа жизни, всего</w:t>
            </w:r>
          </w:p>
        </w:tc>
        <w:tc>
          <w:tcPr>
            <w:tcW w:w="1597" w:type="dxa"/>
            <w:tcBorders>
              <w:top w:val="single" w:sz="4" w:space="0" w:color="000000"/>
              <w:left w:val="single" w:sz="4" w:space="0" w:color="000000"/>
              <w:bottom w:val="single" w:sz="4" w:space="0" w:color="000000"/>
            </w:tcBorders>
            <w:vAlign w:val="center"/>
          </w:tcPr>
          <w:p w14:paraId="33C0A7B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18413</w:t>
            </w:r>
          </w:p>
        </w:tc>
        <w:tc>
          <w:tcPr>
            <w:tcW w:w="1596" w:type="dxa"/>
            <w:tcBorders>
              <w:top w:val="single" w:sz="4" w:space="0" w:color="000000"/>
              <w:left w:val="single" w:sz="4" w:space="0" w:color="000000"/>
              <w:bottom w:val="single" w:sz="4" w:space="0" w:color="000000"/>
            </w:tcBorders>
            <w:vAlign w:val="center"/>
          </w:tcPr>
          <w:p w14:paraId="00EFC27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19308</w:t>
            </w:r>
          </w:p>
        </w:tc>
        <w:tc>
          <w:tcPr>
            <w:tcW w:w="1538" w:type="dxa"/>
            <w:tcBorders>
              <w:top w:val="single" w:sz="4" w:space="0" w:color="000000"/>
              <w:left w:val="single" w:sz="4" w:space="0" w:color="000000"/>
              <w:bottom w:val="single" w:sz="4" w:space="0" w:color="000000"/>
              <w:right w:val="single" w:sz="4" w:space="0" w:color="000000"/>
            </w:tcBorders>
            <w:vAlign w:val="center"/>
          </w:tcPr>
          <w:p w14:paraId="09035F8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14297</w:t>
            </w:r>
          </w:p>
        </w:tc>
      </w:tr>
      <w:tr w:rsidR="00E86B63" w:rsidRPr="00991171" w14:paraId="07FFD6C3" w14:textId="77777777" w:rsidTr="00E86B63">
        <w:trPr>
          <w:trHeight w:val="245"/>
          <w:jc w:val="center"/>
        </w:trPr>
        <w:tc>
          <w:tcPr>
            <w:tcW w:w="4679" w:type="dxa"/>
            <w:tcBorders>
              <w:top w:val="single" w:sz="4" w:space="0" w:color="000000"/>
              <w:left w:val="single" w:sz="4" w:space="0" w:color="000000"/>
              <w:bottom w:val="single" w:sz="4" w:space="0" w:color="000000"/>
            </w:tcBorders>
          </w:tcPr>
          <w:p w14:paraId="3AF473A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Число пациентов, обученных в Школах здоровья, всего</w:t>
            </w:r>
          </w:p>
        </w:tc>
        <w:tc>
          <w:tcPr>
            <w:tcW w:w="1597" w:type="dxa"/>
            <w:tcBorders>
              <w:top w:val="single" w:sz="4" w:space="0" w:color="000000"/>
              <w:left w:val="single" w:sz="4" w:space="0" w:color="000000"/>
              <w:bottom w:val="single" w:sz="4" w:space="0" w:color="000000"/>
            </w:tcBorders>
            <w:vAlign w:val="center"/>
          </w:tcPr>
          <w:p w14:paraId="4F0493B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548</w:t>
            </w:r>
          </w:p>
        </w:tc>
        <w:tc>
          <w:tcPr>
            <w:tcW w:w="1596" w:type="dxa"/>
            <w:tcBorders>
              <w:top w:val="single" w:sz="4" w:space="0" w:color="000000"/>
              <w:left w:val="single" w:sz="4" w:space="0" w:color="000000"/>
              <w:bottom w:val="single" w:sz="4" w:space="0" w:color="000000"/>
            </w:tcBorders>
            <w:vAlign w:val="center"/>
          </w:tcPr>
          <w:p w14:paraId="7DA2F3F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548</w:t>
            </w:r>
          </w:p>
        </w:tc>
        <w:tc>
          <w:tcPr>
            <w:tcW w:w="1538" w:type="dxa"/>
            <w:tcBorders>
              <w:top w:val="single" w:sz="4" w:space="0" w:color="000000"/>
              <w:left w:val="single" w:sz="4" w:space="0" w:color="000000"/>
              <w:bottom w:val="single" w:sz="4" w:space="0" w:color="000000"/>
              <w:right w:val="single" w:sz="4" w:space="0" w:color="000000"/>
            </w:tcBorders>
            <w:vAlign w:val="center"/>
          </w:tcPr>
          <w:p w14:paraId="6F75746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323</w:t>
            </w:r>
          </w:p>
        </w:tc>
      </w:tr>
      <w:tr w:rsidR="00E86B63" w:rsidRPr="00991171" w14:paraId="738A5186" w14:textId="77777777" w:rsidTr="00E86B63">
        <w:trPr>
          <w:trHeight w:val="245"/>
          <w:jc w:val="center"/>
        </w:trPr>
        <w:tc>
          <w:tcPr>
            <w:tcW w:w="4679" w:type="dxa"/>
            <w:tcBorders>
              <w:top w:val="single" w:sz="4" w:space="0" w:color="000000"/>
              <w:left w:val="single" w:sz="4" w:space="0" w:color="000000"/>
              <w:bottom w:val="single" w:sz="4" w:space="0" w:color="000000"/>
            </w:tcBorders>
          </w:tcPr>
          <w:p w14:paraId="7CDE98A1"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Число </w:t>
            </w:r>
            <w:proofErr w:type="gramStart"/>
            <w:r w:rsidRPr="00991171">
              <w:rPr>
                <w:sz w:val="28"/>
                <w:szCs w:val="28"/>
              </w:rPr>
              <w:t>проведенных  массовых</w:t>
            </w:r>
            <w:proofErr w:type="gramEnd"/>
            <w:r w:rsidRPr="00991171">
              <w:rPr>
                <w:sz w:val="28"/>
                <w:szCs w:val="28"/>
              </w:rPr>
              <w:t xml:space="preserve"> мероприятий</w:t>
            </w:r>
          </w:p>
        </w:tc>
        <w:tc>
          <w:tcPr>
            <w:tcW w:w="1597" w:type="dxa"/>
            <w:tcBorders>
              <w:top w:val="single" w:sz="4" w:space="0" w:color="000000"/>
              <w:left w:val="single" w:sz="4" w:space="0" w:color="000000"/>
              <w:bottom w:val="single" w:sz="4" w:space="0" w:color="000000"/>
            </w:tcBorders>
            <w:vAlign w:val="center"/>
          </w:tcPr>
          <w:p w14:paraId="0292559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647</w:t>
            </w:r>
          </w:p>
        </w:tc>
        <w:tc>
          <w:tcPr>
            <w:tcW w:w="1596" w:type="dxa"/>
            <w:tcBorders>
              <w:top w:val="single" w:sz="4" w:space="0" w:color="000000"/>
              <w:left w:val="single" w:sz="4" w:space="0" w:color="000000"/>
              <w:bottom w:val="single" w:sz="4" w:space="0" w:color="000000"/>
            </w:tcBorders>
            <w:vAlign w:val="center"/>
          </w:tcPr>
          <w:p w14:paraId="42EB756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2222</w:t>
            </w:r>
          </w:p>
        </w:tc>
        <w:tc>
          <w:tcPr>
            <w:tcW w:w="1538" w:type="dxa"/>
            <w:tcBorders>
              <w:top w:val="single" w:sz="4" w:space="0" w:color="000000"/>
              <w:left w:val="single" w:sz="4" w:space="0" w:color="000000"/>
              <w:bottom w:val="single" w:sz="4" w:space="0" w:color="000000"/>
              <w:right w:val="single" w:sz="4" w:space="0" w:color="000000"/>
            </w:tcBorders>
            <w:vAlign w:val="center"/>
          </w:tcPr>
          <w:p w14:paraId="5E04A71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1197</w:t>
            </w:r>
          </w:p>
        </w:tc>
      </w:tr>
      <w:tr w:rsidR="00E86B63" w:rsidRPr="00991171" w14:paraId="509FFC5B" w14:textId="77777777" w:rsidTr="00E86B63">
        <w:trPr>
          <w:trHeight w:val="245"/>
          <w:jc w:val="center"/>
        </w:trPr>
        <w:tc>
          <w:tcPr>
            <w:tcW w:w="4679" w:type="dxa"/>
            <w:tcBorders>
              <w:top w:val="single" w:sz="4" w:space="0" w:color="000000"/>
              <w:left w:val="single" w:sz="4" w:space="0" w:color="000000"/>
              <w:bottom w:val="single" w:sz="4" w:space="0" w:color="000000"/>
            </w:tcBorders>
          </w:tcPr>
          <w:p w14:paraId="1C6688C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Число лиц, участвующих в массовых мероприятиях</w:t>
            </w:r>
          </w:p>
        </w:tc>
        <w:tc>
          <w:tcPr>
            <w:tcW w:w="1597" w:type="dxa"/>
            <w:tcBorders>
              <w:top w:val="single" w:sz="4" w:space="0" w:color="000000"/>
              <w:left w:val="single" w:sz="4" w:space="0" w:color="000000"/>
              <w:bottom w:val="single" w:sz="4" w:space="0" w:color="000000"/>
            </w:tcBorders>
            <w:vAlign w:val="center"/>
          </w:tcPr>
          <w:p w14:paraId="249A00F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18195</w:t>
            </w:r>
          </w:p>
        </w:tc>
        <w:tc>
          <w:tcPr>
            <w:tcW w:w="1596" w:type="dxa"/>
            <w:tcBorders>
              <w:top w:val="single" w:sz="4" w:space="0" w:color="000000"/>
              <w:left w:val="single" w:sz="4" w:space="0" w:color="000000"/>
              <w:bottom w:val="single" w:sz="4" w:space="0" w:color="000000"/>
            </w:tcBorders>
            <w:vAlign w:val="center"/>
          </w:tcPr>
          <w:p w14:paraId="43234F2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30265</w:t>
            </w:r>
          </w:p>
        </w:tc>
        <w:tc>
          <w:tcPr>
            <w:tcW w:w="1538" w:type="dxa"/>
            <w:tcBorders>
              <w:top w:val="single" w:sz="4" w:space="0" w:color="000000"/>
              <w:left w:val="single" w:sz="4" w:space="0" w:color="000000"/>
              <w:bottom w:val="single" w:sz="4" w:space="0" w:color="000000"/>
              <w:right w:val="single" w:sz="4" w:space="0" w:color="000000"/>
            </w:tcBorders>
            <w:vAlign w:val="center"/>
          </w:tcPr>
          <w:p w14:paraId="3C9F918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19468</w:t>
            </w:r>
          </w:p>
        </w:tc>
      </w:tr>
    </w:tbl>
    <w:p w14:paraId="24A10DFF" w14:textId="77777777" w:rsidR="00F87D40" w:rsidRDefault="00F87D40" w:rsidP="00F87D40">
      <w:pPr>
        <w:pStyle w:val="14"/>
        <w:widowControl w:val="0"/>
        <w:pBdr>
          <w:top w:val="nil"/>
          <w:left w:val="nil"/>
          <w:bottom w:val="nil"/>
          <w:right w:val="nil"/>
          <w:between w:val="nil"/>
        </w:pBdr>
        <w:ind w:firstLine="708"/>
        <w:jc w:val="both"/>
        <w:rPr>
          <w:sz w:val="28"/>
          <w:szCs w:val="28"/>
        </w:rPr>
      </w:pPr>
      <w:r>
        <w:rPr>
          <w:sz w:val="28"/>
          <w:szCs w:val="28"/>
        </w:rPr>
        <w:t>86</w:t>
      </w:r>
      <w:r w:rsidR="00CB2A22" w:rsidRPr="00991171">
        <w:rPr>
          <w:sz w:val="28"/>
          <w:szCs w:val="28"/>
        </w:rPr>
        <w:t>.</w:t>
      </w:r>
      <w:r w:rsidR="00CE3ABF" w:rsidRPr="00991171">
        <w:rPr>
          <w:sz w:val="28"/>
          <w:szCs w:val="28"/>
        </w:rPr>
        <w:t xml:space="preserve"> </w:t>
      </w:r>
      <w:r w:rsidR="00E86B63" w:rsidRPr="00991171">
        <w:rPr>
          <w:sz w:val="28"/>
          <w:szCs w:val="28"/>
        </w:rPr>
        <w:t xml:space="preserve">На </w:t>
      </w:r>
      <w:proofErr w:type="gramStart"/>
      <w:r w:rsidR="00E86B63" w:rsidRPr="00991171">
        <w:rPr>
          <w:sz w:val="28"/>
          <w:szCs w:val="28"/>
        </w:rPr>
        <w:t>базе  кабинета</w:t>
      </w:r>
      <w:proofErr w:type="gramEnd"/>
      <w:r w:rsidR="00E86B63" w:rsidRPr="00991171">
        <w:rPr>
          <w:sz w:val="28"/>
          <w:szCs w:val="28"/>
        </w:rPr>
        <w:t xml:space="preserve"> медицинской профилактики функцион</w:t>
      </w:r>
      <w:r w:rsidR="00CE3ABF" w:rsidRPr="00991171">
        <w:rPr>
          <w:sz w:val="28"/>
          <w:szCs w:val="28"/>
        </w:rPr>
        <w:t>ирует кабинет отказа от курения</w:t>
      </w:r>
      <w:r w:rsidR="00CB2A22" w:rsidRPr="00991171">
        <w:rPr>
          <w:sz w:val="28"/>
          <w:szCs w:val="28"/>
        </w:rPr>
        <w:t>.</w:t>
      </w:r>
    </w:p>
    <w:p w14:paraId="51A2A86E" w14:textId="77777777" w:rsidR="00E86B63" w:rsidRPr="00991171" w:rsidRDefault="00F87D40" w:rsidP="00FA64BD">
      <w:pPr>
        <w:pStyle w:val="14"/>
        <w:widowControl w:val="0"/>
        <w:pBdr>
          <w:top w:val="nil"/>
          <w:left w:val="nil"/>
          <w:bottom w:val="nil"/>
          <w:right w:val="nil"/>
          <w:between w:val="nil"/>
        </w:pBdr>
        <w:ind w:firstLine="708"/>
        <w:jc w:val="both"/>
        <w:rPr>
          <w:sz w:val="28"/>
          <w:szCs w:val="28"/>
        </w:rPr>
      </w:pPr>
      <w:r>
        <w:rPr>
          <w:sz w:val="28"/>
          <w:szCs w:val="28"/>
        </w:rPr>
        <w:t xml:space="preserve">87. </w:t>
      </w:r>
      <w:r w:rsidR="0011325E" w:rsidRPr="00991171">
        <w:rPr>
          <w:sz w:val="28"/>
          <w:szCs w:val="28"/>
        </w:rPr>
        <w:t xml:space="preserve">Динамика посещений кабинета </w:t>
      </w:r>
      <w:r w:rsidRPr="00991171">
        <w:rPr>
          <w:sz w:val="28"/>
          <w:szCs w:val="28"/>
        </w:rPr>
        <w:t>отказа от курения</w:t>
      </w:r>
      <w:r w:rsidR="00FA64BD">
        <w:rPr>
          <w:sz w:val="28"/>
          <w:szCs w:val="28"/>
        </w:rPr>
        <w:t xml:space="preserve"> </w:t>
      </w:r>
      <w:r w:rsidR="0011325E" w:rsidRPr="00991171">
        <w:rPr>
          <w:sz w:val="28"/>
          <w:szCs w:val="28"/>
        </w:rPr>
        <w:t xml:space="preserve">представлена в </w:t>
      </w:r>
      <w:r w:rsidR="00E86B63" w:rsidRPr="00991171">
        <w:rPr>
          <w:sz w:val="28"/>
          <w:szCs w:val="28"/>
        </w:rPr>
        <w:t>таблиц</w:t>
      </w:r>
      <w:r w:rsidR="0011325E" w:rsidRPr="00991171">
        <w:rPr>
          <w:sz w:val="28"/>
          <w:szCs w:val="28"/>
        </w:rPr>
        <w:t>е 31</w:t>
      </w:r>
      <w:r w:rsidR="00E86B63" w:rsidRPr="00991171">
        <w:rPr>
          <w:sz w:val="28"/>
          <w:szCs w:val="28"/>
        </w:rPr>
        <w:t xml:space="preserve">. </w:t>
      </w:r>
    </w:p>
    <w:p w14:paraId="68247806" w14:textId="77777777" w:rsidR="00E86B63" w:rsidRPr="00991171" w:rsidRDefault="00E86B63" w:rsidP="003C014B">
      <w:pPr>
        <w:pStyle w:val="14"/>
        <w:widowControl w:val="0"/>
        <w:pBdr>
          <w:top w:val="nil"/>
          <w:left w:val="nil"/>
          <w:bottom w:val="nil"/>
          <w:right w:val="nil"/>
          <w:between w:val="nil"/>
        </w:pBdr>
        <w:ind w:firstLine="708"/>
        <w:jc w:val="right"/>
        <w:rPr>
          <w:sz w:val="28"/>
          <w:szCs w:val="28"/>
        </w:rPr>
      </w:pPr>
      <w:r w:rsidRPr="00991171">
        <w:rPr>
          <w:sz w:val="28"/>
          <w:szCs w:val="28"/>
        </w:rPr>
        <w:t xml:space="preserve">Таблица </w:t>
      </w:r>
      <w:r w:rsidR="0011325E" w:rsidRPr="00991171">
        <w:rPr>
          <w:sz w:val="28"/>
          <w:szCs w:val="28"/>
        </w:rPr>
        <w:t>31</w:t>
      </w:r>
    </w:p>
    <w:tbl>
      <w:tblPr>
        <w:tblW w:w="9571" w:type="dxa"/>
        <w:jc w:val="center"/>
        <w:tblLayout w:type="fixed"/>
        <w:tblLook w:val="0000" w:firstRow="0" w:lastRow="0" w:firstColumn="0" w:lastColumn="0" w:noHBand="0" w:noVBand="0"/>
      </w:tblPr>
      <w:tblGrid>
        <w:gridCol w:w="4337"/>
        <w:gridCol w:w="1045"/>
        <w:gridCol w:w="1047"/>
        <w:gridCol w:w="1045"/>
        <w:gridCol w:w="1078"/>
        <w:gridCol w:w="1019"/>
      </w:tblGrid>
      <w:tr w:rsidR="00E86B63" w:rsidRPr="00991171" w14:paraId="6D85EAF0" w14:textId="77777777" w:rsidTr="00E86B63">
        <w:trPr>
          <w:trHeight w:val="381"/>
          <w:jc w:val="center"/>
        </w:trPr>
        <w:tc>
          <w:tcPr>
            <w:tcW w:w="4337" w:type="dxa"/>
            <w:tcBorders>
              <w:top w:val="single" w:sz="4" w:space="0" w:color="000000"/>
              <w:left w:val="single" w:sz="4" w:space="0" w:color="000000"/>
              <w:bottom w:val="single" w:sz="4" w:space="0" w:color="000000"/>
            </w:tcBorders>
            <w:vAlign w:val="center"/>
          </w:tcPr>
          <w:p w14:paraId="5A1D65E1" w14:textId="77777777" w:rsidR="00E86B63" w:rsidRPr="00991171" w:rsidRDefault="00E86B63" w:rsidP="003C014B">
            <w:pPr>
              <w:pStyle w:val="14"/>
              <w:widowControl w:val="0"/>
              <w:pBdr>
                <w:top w:val="nil"/>
                <w:left w:val="nil"/>
                <w:bottom w:val="nil"/>
                <w:right w:val="nil"/>
                <w:between w:val="nil"/>
              </w:pBdr>
              <w:jc w:val="center"/>
              <w:rPr>
                <w:sz w:val="28"/>
                <w:szCs w:val="28"/>
              </w:rPr>
            </w:pPr>
          </w:p>
        </w:tc>
        <w:tc>
          <w:tcPr>
            <w:tcW w:w="1045" w:type="dxa"/>
            <w:tcBorders>
              <w:top w:val="single" w:sz="4" w:space="0" w:color="000000"/>
              <w:left w:val="single" w:sz="4" w:space="0" w:color="000000"/>
              <w:bottom w:val="single" w:sz="4" w:space="0" w:color="000000"/>
            </w:tcBorders>
          </w:tcPr>
          <w:p w14:paraId="34DA519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2016 год</w:t>
            </w:r>
          </w:p>
        </w:tc>
        <w:tc>
          <w:tcPr>
            <w:tcW w:w="1047" w:type="dxa"/>
            <w:tcBorders>
              <w:top w:val="single" w:sz="4" w:space="0" w:color="000000"/>
              <w:left w:val="single" w:sz="4" w:space="0" w:color="000000"/>
              <w:bottom w:val="single" w:sz="4" w:space="0" w:color="000000"/>
            </w:tcBorders>
          </w:tcPr>
          <w:p w14:paraId="3677DF9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2017</w:t>
            </w:r>
          </w:p>
          <w:p w14:paraId="2FC8D13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045" w:type="dxa"/>
            <w:tcBorders>
              <w:top w:val="single" w:sz="4" w:space="0" w:color="000000"/>
              <w:left w:val="single" w:sz="4" w:space="0" w:color="000000"/>
              <w:bottom w:val="single" w:sz="4" w:space="0" w:color="000000"/>
            </w:tcBorders>
          </w:tcPr>
          <w:p w14:paraId="460ED10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2018 год</w:t>
            </w:r>
          </w:p>
        </w:tc>
        <w:tc>
          <w:tcPr>
            <w:tcW w:w="1078" w:type="dxa"/>
            <w:tcBorders>
              <w:top w:val="single" w:sz="4" w:space="0" w:color="000000"/>
              <w:left w:val="single" w:sz="4" w:space="0" w:color="000000"/>
              <w:bottom w:val="single" w:sz="4" w:space="0" w:color="000000"/>
            </w:tcBorders>
          </w:tcPr>
          <w:p w14:paraId="4176775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2019</w:t>
            </w:r>
          </w:p>
          <w:p w14:paraId="78CC8D4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год</w:t>
            </w:r>
          </w:p>
        </w:tc>
        <w:tc>
          <w:tcPr>
            <w:tcW w:w="1019" w:type="dxa"/>
            <w:tcBorders>
              <w:top w:val="single" w:sz="4" w:space="0" w:color="000000"/>
              <w:left w:val="single" w:sz="4" w:space="0" w:color="000000"/>
              <w:bottom w:val="single" w:sz="4" w:space="0" w:color="000000"/>
              <w:right w:val="single" w:sz="4" w:space="0" w:color="000000"/>
            </w:tcBorders>
          </w:tcPr>
          <w:p w14:paraId="5A55E79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2020</w:t>
            </w:r>
          </w:p>
          <w:p w14:paraId="2CA2683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год</w:t>
            </w:r>
          </w:p>
        </w:tc>
      </w:tr>
      <w:tr w:rsidR="00E86B63" w:rsidRPr="00991171" w14:paraId="7399B166" w14:textId="77777777" w:rsidTr="00E86B63">
        <w:trPr>
          <w:trHeight w:val="258"/>
          <w:jc w:val="center"/>
        </w:trPr>
        <w:tc>
          <w:tcPr>
            <w:tcW w:w="4337" w:type="dxa"/>
            <w:tcBorders>
              <w:top w:val="single" w:sz="4" w:space="0" w:color="000000"/>
              <w:left w:val="single" w:sz="4" w:space="0" w:color="000000"/>
              <w:bottom w:val="single" w:sz="4" w:space="0" w:color="000000"/>
            </w:tcBorders>
          </w:tcPr>
          <w:p w14:paraId="4592DFEA"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Посетили кабинеты отказа от курения, всего человек</w:t>
            </w:r>
          </w:p>
        </w:tc>
        <w:tc>
          <w:tcPr>
            <w:tcW w:w="1045" w:type="dxa"/>
            <w:tcBorders>
              <w:top w:val="single" w:sz="4" w:space="0" w:color="000000"/>
              <w:left w:val="single" w:sz="4" w:space="0" w:color="000000"/>
              <w:bottom w:val="single" w:sz="4" w:space="0" w:color="000000"/>
            </w:tcBorders>
            <w:vAlign w:val="center"/>
          </w:tcPr>
          <w:p w14:paraId="2EA4EF0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98</w:t>
            </w:r>
          </w:p>
        </w:tc>
        <w:tc>
          <w:tcPr>
            <w:tcW w:w="1047" w:type="dxa"/>
            <w:tcBorders>
              <w:top w:val="single" w:sz="4" w:space="0" w:color="000000"/>
              <w:left w:val="single" w:sz="4" w:space="0" w:color="000000"/>
              <w:bottom w:val="single" w:sz="4" w:space="0" w:color="000000"/>
            </w:tcBorders>
            <w:vAlign w:val="center"/>
          </w:tcPr>
          <w:p w14:paraId="08736D7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125</w:t>
            </w:r>
          </w:p>
        </w:tc>
        <w:tc>
          <w:tcPr>
            <w:tcW w:w="1045" w:type="dxa"/>
            <w:tcBorders>
              <w:top w:val="single" w:sz="4" w:space="0" w:color="000000"/>
              <w:left w:val="single" w:sz="4" w:space="0" w:color="000000"/>
              <w:bottom w:val="single" w:sz="4" w:space="0" w:color="000000"/>
            </w:tcBorders>
            <w:vAlign w:val="center"/>
          </w:tcPr>
          <w:p w14:paraId="4F3A1F8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323</w:t>
            </w:r>
          </w:p>
        </w:tc>
        <w:tc>
          <w:tcPr>
            <w:tcW w:w="1078" w:type="dxa"/>
            <w:tcBorders>
              <w:top w:val="single" w:sz="4" w:space="0" w:color="000000"/>
              <w:left w:val="single" w:sz="4" w:space="0" w:color="000000"/>
              <w:bottom w:val="single" w:sz="4" w:space="0" w:color="000000"/>
            </w:tcBorders>
            <w:vAlign w:val="center"/>
          </w:tcPr>
          <w:p w14:paraId="03D76C1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360</w:t>
            </w:r>
          </w:p>
        </w:tc>
        <w:tc>
          <w:tcPr>
            <w:tcW w:w="1019" w:type="dxa"/>
            <w:tcBorders>
              <w:top w:val="single" w:sz="4" w:space="0" w:color="000000"/>
              <w:left w:val="single" w:sz="4" w:space="0" w:color="000000"/>
              <w:bottom w:val="single" w:sz="4" w:space="0" w:color="000000"/>
              <w:right w:val="single" w:sz="4" w:space="0" w:color="000000"/>
            </w:tcBorders>
            <w:vAlign w:val="center"/>
          </w:tcPr>
          <w:p w14:paraId="7A5A41C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140</w:t>
            </w:r>
          </w:p>
        </w:tc>
      </w:tr>
      <w:tr w:rsidR="00E86B63" w:rsidRPr="00991171" w14:paraId="7B5340FE" w14:textId="77777777" w:rsidTr="00E86B63">
        <w:trPr>
          <w:trHeight w:val="245"/>
          <w:jc w:val="center"/>
        </w:trPr>
        <w:tc>
          <w:tcPr>
            <w:tcW w:w="4337" w:type="dxa"/>
            <w:tcBorders>
              <w:top w:val="single" w:sz="4" w:space="0" w:color="000000"/>
              <w:left w:val="single" w:sz="4" w:space="0" w:color="000000"/>
              <w:bottom w:val="single" w:sz="4" w:space="0" w:color="000000"/>
            </w:tcBorders>
          </w:tcPr>
          <w:p w14:paraId="6A37950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Отказались от курения</w:t>
            </w:r>
          </w:p>
        </w:tc>
        <w:tc>
          <w:tcPr>
            <w:tcW w:w="1045" w:type="dxa"/>
            <w:tcBorders>
              <w:top w:val="single" w:sz="4" w:space="0" w:color="000000"/>
              <w:left w:val="single" w:sz="4" w:space="0" w:color="000000"/>
              <w:bottom w:val="single" w:sz="4" w:space="0" w:color="000000"/>
            </w:tcBorders>
          </w:tcPr>
          <w:p w14:paraId="715E35C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32</w:t>
            </w:r>
          </w:p>
        </w:tc>
        <w:tc>
          <w:tcPr>
            <w:tcW w:w="1047" w:type="dxa"/>
            <w:tcBorders>
              <w:top w:val="single" w:sz="4" w:space="0" w:color="000000"/>
              <w:left w:val="single" w:sz="4" w:space="0" w:color="000000"/>
              <w:bottom w:val="single" w:sz="4" w:space="0" w:color="000000"/>
            </w:tcBorders>
          </w:tcPr>
          <w:p w14:paraId="4642825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27</w:t>
            </w:r>
          </w:p>
        </w:tc>
        <w:tc>
          <w:tcPr>
            <w:tcW w:w="1045" w:type="dxa"/>
            <w:tcBorders>
              <w:top w:val="single" w:sz="4" w:space="0" w:color="000000"/>
              <w:left w:val="single" w:sz="4" w:space="0" w:color="000000"/>
              <w:bottom w:val="single" w:sz="4" w:space="0" w:color="000000"/>
            </w:tcBorders>
          </w:tcPr>
          <w:p w14:paraId="008E21B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10</w:t>
            </w:r>
          </w:p>
        </w:tc>
        <w:tc>
          <w:tcPr>
            <w:tcW w:w="1078" w:type="dxa"/>
            <w:tcBorders>
              <w:top w:val="single" w:sz="4" w:space="0" w:color="000000"/>
              <w:left w:val="single" w:sz="4" w:space="0" w:color="000000"/>
              <w:bottom w:val="single" w:sz="4" w:space="0" w:color="000000"/>
            </w:tcBorders>
          </w:tcPr>
          <w:p w14:paraId="67AF229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10</w:t>
            </w:r>
          </w:p>
        </w:tc>
        <w:tc>
          <w:tcPr>
            <w:tcW w:w="1019" w:type="dxa"/>
            <w:tcBorders>
              <w:top w:val="single" w:sz="4" w:space="0" w:color="000000"/>
              <w:left w:val="single" w:sz="4" w:space="0" w:color="000000"/>
              <w:bottom w:val="single" w:sz="4" w:space="0" w:color="000000"/>
              <w:right w:val="single" w:sz="4" w:space="0" w:color="000000"/>
            </w:tcBorders>
          </w:tcPr>
          <w:p w14:paraId="44D004C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w:t>
            </w:r>
          </w:p>
        </w:tc>
      </w:tr>
    </w:tbl>
    <w:p w14:paraId="43F14B28" w14:textId="77777777" w:rsidR="00E86B63" w:rsidRPr="00991171" w:rsidRDefault="00E86B63" w:rsidP="003C014B">
      <w:pPr>
        <w:pStyle w:val="14"/>
        <w:widowControl w:val="0"/>
        <w:pBdr>
          <w:top w:val="nil"/>
          <w:left w:val="nil"/>
          <w:bottom w:val="nil"/>
          <w:right w:val="nil"/>
          <w:between w:val="nil"/>
        </w:pBdr>
        <w:ind w:firstLine="708"/>
        <w:jc w:val="both"/>
        <w:rPr>
          <w:sz w:val="28"/>
          <w:szCs w:val="28"/>
        </w:rPr>
      </w:pPr>
    </w:p>
    <w:p w14:paraId="1ADD132D" w14:textId="77777777" w:rsidR="00E86B63" w:rsidRPr="00991171" w:rsidRDefault="00901426" w:rsidP="003C014B">
      <w:pPr>
        <w:pStyle w:val="14"/>
        <w:widowControl w:val="0"/>
        <w:pBdr>
          <w:top w:val="nil"/>
          <w:left w:val="nil"/>
          <w:bottom w:val="nil"/>
          <w:right w:val="nil"/>
          <w:between w:val="nil"/>
        </w:pBdr>
        <w:ind w:firstLine="708"/>
        <w:jc w:val="both"/>
        <w:rPr>
          <w:sz w:val="28"/>
          <w:szCs w:val="28"/>
        </w:rPr>
      </w:pPr>
      <w:r>
        <w:rPr>
          <w:sz w:val="28"/>
          <w:szCs w:val="28"/>
        </w:rPr>
        <w:t>88</w:t>
      </w:r>
      <w:r w:rsidR="0011325E" w:rsidRPr="00991171">
        <w:rPr>
          <w:sz w:val="28"/>
          <w:szCs w:val="28"/>
        </w:rPr>
        <w:t>.</w:t>
      </w:r>
      <w:r w:rsidR="00E36588" w:rsidRPr="00991171">
        <w:rPr>
          <w:sz w:val="28"/>
          <w:szCs w:val="28"/>
        </w:rPr>
        <w:t xml:space="preserve"> </w:t>
      </w:r>
      <w:r w:rsidR="00E86B63" w:rsidRPr="00991171">
        <w:rPr>
          <w:sz w:val="28"/>
          <w:szCs w:val="28"/>
        </w:rPr>
        <w:t xml:space="preserve">Проводится активная профилактическая работа по первичной профилактике наркозависимости, алкоголизма, табакокурения и формированию здорового образа жизни среди несовершеннолетних. </w:t>
      </w:r>
      <w:r w:rsidR="00A5658E">
        <w:rPr>
          <w:sz w:val="28"/>
          <w:szCs w:val="28"/>
        </w:rPr>
        <w:t xml:space="preserve">                             </w:t>
      </w:r>
      <w:r w:rsidR="00E86B63" w:rsidRPr="00991171">
        <w:rPr>
          <w:sz w:val="28"/>
          <w:szCs w:val="28"/>
        </w:rPr>
        <w:t xml:space="preserve">В 2020 году медицинские работники принимали участие в родительских собраниях, информационных </w:t>
      </w:r>
      <w:proofErr w:type="gramStart"/>
      <w:r w:rsidR="00E86B63" w:rsidRPr="00991171">
        <w:rPr>
          <w:sz w:val="28"/>
          <w:szCs w:val="28"/>
        </w:rPr>
        <w:t>встречах  с</w:t>
      </w:r>
      <w:proofErr w:type="gramEnd"/>
      <w:r w:rsidR="00E86B63" w:rsidRPr="00991171">
        <w:rPr>
          <w:sz w:val="28"/>
          <w:szCs w:val="28"/>
        </w:rPr>
        <w:t xml:space="preserve"> врачом- наркологом, в лекциях, индивидуальных беседах на данную тему. Прово</w:t>
      </w:r>
      <w:r w:rsidR="00E36588" w:rsidRPr="00991171">
        <w:rPr>
          <w:sz w:val="28"/>
          <w:szCs w:val="28"/>
        </w:rPr>
        <w:t>дятся Уроки здоровья (по плану о</w:t>
      </w:r>
      <w:r w:rsidR="00E86B63" w:rsidRPr="00991171">
        <w:rPr>
          <w:sz w:val="28"/>
          <w:szCs w:val="28"/>
        </w:rPr>
        <w:t xml:space="preserve">тделения медицинской профилактики).                                 </w:t>
      </w:r>
    </w:p>
    <w:p w14:paraId="2E35706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         </w:t>
      </w:r>
      <w:r w:rsidR="00901426">
        <w:rPr>
          <w:sz w:val="28"/>
          <w:szCs w:val="28"/>
        </w:rPr>
        <w:t>89</w:t>
      </w:r>
      <w:r w:rsidR="0011325E" w:rsidRPr="00991171">
        <w:rPr>
          <w:sz w:val="28"/>
          <w:szCs w:val="28"/>
        </w:rPr>
        <w:t>.</w:t>
      </w:r>
      <w:r w:rsidR="00E36588" w:rsidRPr="00991171">
        <w:rPr>
          <w:sz w:val="28"/>
          <w:szCs w:val="28"/>
        </w:rPr>
        <w:t xml:space="preserve"> Медицинские кабинеты имеются </w:t>
      </w:r>
      <w:r w:rsidRPr="00991171">
        <w:rPr>
          <w:sz w:val="28"/>
          <w:szCs w:val="28"/>
        </w:rPr>
        <w:t xml:space="preserve">в </w:t>
      </w:r>
      <w:r w:rsidR="00483A7E" w:rsidRPr="00991171">
        <w:rPr>
          <w:sz w:val="28"/>
          <w:szCs w:val="28"/>
        </w:rPr>
        <w:t>шести муниципальных общеобразовательных учреждениях города</w:t>
      </w:r>
      <w:r w:rsidRPr="00991171">
        <w:rPr>
          <w:sz w:val="28"/>
          <w:szCs w:val="28"/>
        </w:rPr>
        <w:t xml:space="preserve"> Карталы, медицин</w:t>
      </w:r>
      <w:r w:rsidR="00483A7E" w:rsidRPr="00991171">
        <w:rPr>
          <w:sz w:val="28"/>
          <w:szCs w:val="28"/>
        </w:rPr>
        <w:t xml:space="preserve">ское сопровождение в остальных муниципальных общеобразовательных учреждениях </w:t>
      </w:r>
      <w:r w:rsidRPr="00991171">
        <w:rPr>
          <w:sz w:val="28"/>
          <w:szCs w:val="28"/>
        </w:rPr>
        <w:t xml:space="preserve">осуществляется медработниками </w:t>
      </w:r>
      <w:proofErr w:type="spellStart"/>
      <w:proofErr w:type="gramStart"/>
      <w:r w:rsidRPr="00991171">
        <w:rPr>
          <w:sz w:val="28"/>
          <w:szCs w:val="28"/>
        </w:rPr>
        <w:t>ФАПов</w:t>
      </w:r>
      <w:proofErr w:type="spellEnd"/>
      <w:r w:rsidRPr="00991171">
        <w:rPr>
          <w:sz w:val="28"/>
          <w:szCs w:val="28"/>
        </w:rPr>
        <w:t xml:space="preserve">  и</w:t>
      </w:r>
      <w:proofErr w:type="gramEnd"/>
      <w:r w:rsidRPr="00991171">
        <w:rPr>
          <w:sz w:val="28"/>
          <w:szCs w:val="28"/>
        </w:rPr>
        <w:t xml:space="preserve">  врачебных амбулаторий по договору с МУЗ «</w:t>
      </w:r>
      <w:proofErr w:type="spellStart"/>
      <w:r w:rsidRPr="00991171">
        <w:rPr>
          <w:sz w:val="28"/>
          <w:szCs w:val="28"/>
        </w:rPr>
        <w:t>Карталинская</w:t>
      </w:r>
      <w:proofErr w:type="spellEnd"/>
      <w:r w:rsidRPr="00991171">
        <w:rPr>
          <w:sz w:val="28"/>
          <w:szCs w:val="28"/>
        </w:rPr>
        <w:t xml:space="preserve"> городская больница».</w:t>
      </w:r>
    </w:p>
    <w:p w14:paraId="5326DF96" w14:textId="77777777" w:rsidR="008D3713" w:rsidRPr="00991171" w:rsidRDefault="00E86B63" w:rsidP="003C014B">
      <w:pPr>
        <w:pStyle w:val="14"/>
        <w:widowControl w:val="0"/>
        <w:pBdr>
          <w:top w:val="nil"/>
          <w:left w:val="nil"/>
          <w:bottom w:val="nil"/>
          <w:right w:val="nil"/>
          <w:between w:val="nil"/>
        </w:pBdr>
        <w:jc w:val="both"/>
        <w:rPr>
          <w:sz w:val="28"/>
          <w:szCs w:val="28"/>
        </w:rPr>
      </w:pPr>
      <w:r w:rsidRPr="00901426">
        <w:rPr>
          <w:sz w:val="28"/>
          <w:szCs w:val="28"/>
        </w:rPr>
        <w:t xml:space="preserve">         </w:t>
      </w:r>
      <w:r w:rsidR="00901426" w:rsidRPr="00901426">
        <w:rPr>
          <w:sz w:val="28"/>
          <w:szCs w:val="28"/>
        </w:rPr>
        <w:t>90</w:t>
      </w:r>
      <w:r w:rsidR="0011325E" w:rsidRPr="00991171">
        <w:rPr>
          <w:sz w:val="28"/>
          <w:szCs w:val="28"/>
        </w:rPr>
        <w:t>.</w:t>
      </w:r>
      <w:r w:rsidRPr="00991171">
        <w:rPr>
          <w:b/>
          <w:sz w:val="28"/>
          <w:szCs w:val="28"/>
        </w:rPr>
        <w:t xml:space="preserve">  </w:t>
      </w:r>
      <w:r w:rsidRPr="00991171">
        <w:rPr>
          <w:sz w:val="28"/>
          <w:szCs w:val="28"/>
        </w:rPr>
        <w:t xml:space="preserve">Всего в </w:t>
      </w:r>
      <w:r w:rsidR="00483A7E" w:rsidRPr="00991171">
        <w:rPr>
          <w:sz w:val="28"/>
          <w:szCs w:val="28"/>
        </w:rPr>
        <w:t xml:space="preserve">Карталинском муниципальном </w:t>
      </w:r>
      <w:r w:rsidRPr="00991171">
        <w:rPr>
          <w:sz w:val="28"/>
          <w:szCs w:val="28"/>
        </w:rPr>
        <w:t xml:space="preserve">районе 19 </w:t>
      </w:r>
      <w:r w:rsidR="00E36588" w:rsidRPr="00991171">
        <w:rPr>
          <w:sz w:val="28"/>
          <w:szCs w:val="28"/>
        </w:rPr>
        <w:t>дошколь</w:t>
      </w:r>
      <w:r w:rsidR="00483A7E" w:rsidRPr="00991171">
        <w:rPr>
          <w:sz w:val="28"/>
          <w:szCs w:val="28"/>
        </w:rPr>
        <w:t xml:space="preserve">ных образовательных учреждений </w:t>
      </w:r>
      <w:r w:rsidRPr="00991171">
        <w:rPr>
          <w:sz w:val="28"/>
          <w:szCs w:val="28"/>
        </w:rPr>
        <w:t xml:space="preserve">- юридических лиц, из них </w:t>
      </w:r>
      <w:r w:rsidR="00E36588" w:rsidRPr="00991171">
        <w:rPr>
          <w:sz w:val="28"/>
          <w:szCs w:val="28"/>
        </w:rPr>
        <w:t xml:space="preserve">18 </w:t>
      </w:r>
      <w:r w:rsidRPr="00991171">
        <w:rPr>
          <w:sz w:val="28"/>
          <w:szCs w:val="28"/>
        </w:rPr>
        <w:t>имеют лицензи</w:t>
      </w:r>
      <w:r w:rsidR="00E36588" w:rsidRPr="00991171">
        <w:rPr>
          <w:sz w:val="28"/>
          <w:szCs w:val="28"/>
        </w:rPr>
        <w:t xml:space="preserve">и </w:t>
      </w:r>
      <w:r w:rsidR="00E36588" w:rsidRPr="00991171">
        <w:rPr>
          <w:sz w:val="28"/>
          <w:szCs w:val="28"/>
        </w:rPr>
        <w:lastRenderedPageBreak/>
        <w:t>на медицинскую деятельность</w:t>
      </w:r>
      <w:r w:rsidRPr="00991171">
        <w:rPr>
          <w:sz w:val="28"/>
          <w:szCs w:val="28"/>
        </w:rPr>
        <w:t xml:space="preserve">. Одно </w:t>
      </w:r>
      <w:r w:rsidR="00483A7E" w:rsidRPr="00991171">
        <w:rPr>
          <w:sz w:val="28"/>
          <w:szCs w:val="28"/>
        </w:rPr>
        <w:t>дошкольное образовательное</w:t>
      </w:r>
      <w:r w:rsidR="00D247B2" w:rsidRPr="00991171">
        <w:rPr>
          <w:sz w:val="28"/>
          <w:szCs w:val="28"/>
        </w:rPr>
        <w:t xml:space="preserve"> учреждение</w:t>
      </w:r>
      <w:r w:rsidRPr="00991171">
        <w:rPr>
          <w:sz w:val="28"/>
          <w:szCs w:val="28"/>
        </w:rPr>
        <w:t xml:space="preserve"> не соответствует </w:t>
      </w:r>
      <w:r w:rsidR="00483A7E" w:rsidRPr="00991171">
        <w:rPr>
          <w:sz w:val="28"/>
          <w:szCs w:val="28"/>
        </w:rPr>
        <w:t>санитарным правилам</w:t>
      </w:r>
      <w:r w:rsidRPr="00991171">
        <w:rPr>
          <w:sz w:val="28"/>
          <w:szCs w:val="28"/>
        </w:rPr>
        <w:t xml:space="preserve">. Медицинское </w:t>
      </w:r>
      <w:proofErr w:type="gramStart"/>
      <w:r w:rsidRPr="00991171">
        <w:rPr>
          <w:sz w:val="28"/>
          <w:szCs w:val="28"/>
        </w:rPr>
        <w:t>сопровождение  осуществляется</w:t>
      </w:r>
      <w:proofErr w:type="gramEnd"/>
      <w:r w:rsidR="008D3713" w:rsidRPr="00991171">
        <w:rPr>
          <w:sz w:val="28"/>
          <w:szCs w:val="28"/>
        </w:rPr>
        <w:t xml:space="preserve"> медработниками </w:t>
      </w:r>
      <w:proofErr w:type="spellStart"/>
      <w:r w:rsidR="008D3713" w:rsidRPr="00991171">
        <w:rPr>
          <w:sz w:val="28"/>
          <w:szCs w:val="28"/>
        </w:rPr>
        <w:t>ФАПов</w:t>
      </w:r>
      <w:proofErr w:type="spellEnd"/>
      <w:r w:rsidR="008D3713" w:rsidRPr="00991171">
        <w:rPr>
          <w:sz w:val="28"/>
          <w:szCs w:val="28"/>
        </w:rPr>
        <w:t xml:space="preserve">  и ВА по </w:t>
      </w:r>
      <w:r w:rsidRPr="00991171">
        <w:rPr>
          <w:sz w:val="28"/>
          <w:szCs w:val="28"/>
        </w:rPr>
        <w:t>договору с МУЗ «</w:t>
      </w:r>
      <w:proofErr w:type="spellStart"/>
      <w:r w:rsidRPr="00991171">
        <w:rPr>
          <w:sz w:val="28"/>
          <w:szCs w:val="28"/>
        </w:rPr>
        <w:t>Карталинская</w:t>
      </w:r>
      <w:proofErr w:type="spellEnd"/>
      <w:r w:rsidRPr="00991171">
        <w:rPr>
          <w:sz w:val="28"/>
          <w:szCs w:val="28"/>
        </w:rPr>
        <w:t xml:space="preserve"> городская больница».       </w:t>
      </w:r>
    </w:p>
    <w:p w14:paraId="155C5D1B" w14:textId="77777777" w:rsidR="00E86B63" w:rsidRPr="00991171" w:rsidRDefault="00E86B63" w:rsidP="003C014B">
      <w:pPr>
        <w:pStyle w:val="14"/>
        <w:widowControl w:val="0"/>
        <w:pBdr>
          <w:top w:val="nil"/>
          <w:left w:val="nil"/>
          <w:bottom w:val="nil"/>
          <w:right w:val="nil"/>
          <w:between w:val="nil"/>
        </w:pBdr>
        <w:ind w:firstLine="284"/>
        <w:jc w:val="both"/>
        <w:rPr>
          <w:sz w:val="28"/>
          <w:szCs w:val="28"/>
        </w:rPr>
      </w:pPr>
      <w:r w:rsidRPr="00991171">
        <w:rPr>
          <w:sz w:val="28"/>
          <w:szCs w:val="28"/>
        </w:rPr>
        <w:t xml:space="preserve">При осуществлении контроля питания </w:t>
      </w:r>
      <w:proofErr w:type="gramStart"/>
      <w:r w:rsidRPr="00991171">
        <w:rPr>
          <w:sz w:val="28"/>
          <w:szCs w:val="28"/>
        </w:rPr>
        <w:t>дошкольников  и</w:t>
      </w:r>
      <w:proofErr w:type="gramEnd"/>
      <w:r w:rsidRPr="00991171">
        <w:rPr>
          <w:sz w:val="28"/>
          <w:szCs w:val="28"/>
        </w:rPr>
        <w:t xml:space="preserve"> школьников медработники  выполняют и функции диетических сестер.</w:t>
      </w:r>
    </w:p>
    <w:p w14:paraId="136C7F98" w14:textId="77777777" w:rsidR="0011325E" w:rsidRDefault="0011325E" w:rsidP="003C014B">
      <w:pPr>
        <w:pStyle w:val="14"/>
        <w:widowControl w:val="0"/>
        <w:pBdr>
          <w:top w:val="nil"/>
          <w:left w:val="nil"/>
          <w:bottom w:val="nil"/>
          <w:right w:val="nil"/>
          <w:between w:val="nil"/>
        </w:pBdr>
        <w:jc w:val="both"/>
        <w:rPr>
          <w:sz w:val="28"/>
          <w:szCs w:val="28"/>
        </w:rPr>
      </w:pPr>
    </w:p>
    <w:p w14:paraId="4467B931" w14:textId="77777777" w:rsidR="00901426" w:rsidRPr="00991171" w:rsidRDefault="00901426" w:rsidP="003C014B">
      <w:pPr>
        <w:pStyle w:val="14"/>
        <w:widowControl w:val="0"/>
        <w:pBdr>
          <w:top w:val="nil"/>
          <w:left w:val="nil"/>
          <w:bottom w:val="nil"/>
          <w:right w:val="nil"/>
          <w:between w:val="nil"/>
        </w:pBdr>
        <w:jc w:val="both"/>
        <w:rPr>
          <w:sz w:val="28"/>
          <w:szCs w:val="28"/>
        </w:rPr>
      </w:pPr>
    </w:p>
    <w:p w14:paraId="5A3877DF" w14:textId="77777777" w:rsidR="00901426" w:rsidRDefault="0011325E" w:rsidP="003C014B">
      <w:pPr>
        <w:pStyle w:val="14"/>
        <w:widowControl w:val="0"/>
        <w:pBdr>
          <w:top w:val="nil"/>
          <w:left w:val="nil"/>
          <w:bottom w:val="nil"/>
          <w:right w:val="nil"/>
          <w:between w:val="nil"/>
        </w:pBdr>
        <w:ind w:firstLine="284"/>
        <w:jc w:val="center"/>
        <w:rPr>
          <w:sz w:val="28"/>
          <w:szCs w:val="28"/>
        </w:rPr>
      </w:pPr>
      <w:r w:rsidRPr="00991171">
        <w:rPr>
          <w:sz w:val="28"/>
          <w:szCs w:val="28"/>
          <w:lang w:val="en-US"/>
        </w:rPr>
        <w:t>VII</w:t>
      </w:r>
      <w:r w:rsidR="00E86B63" w:rsidRPr="00991171">
        <w:rPr>
          <w:sz w:val="28"/>
          <w:szCs w:val="28"/>
        </w:rPr>
        <w:t>.</w:t>
      </w:r>
      <w:r w:rsidR="00901426">
        <w:rPr>
          <w:sz w:val="28"/>
          <w:szCs w:val="28"/>
        </w:rPr>
        <w:t xml:space="preserve"> </w:t>
      </w:r>
      <w:r w:rsidR="00E86B63" w:rsidRPr="00991171">
        <w:rPr>
          <w:sz w:val="28"/>
          <w:szCs w:val="28"/>
        </w:rPr>
        <w:t xml:space="preserve">Спортивная </w:t>
      </w:r>
      <w:proofErr w:type="spellStart"/>
      <w:r w:rsidR="00E86B63" w:rsidRPr="00991171">
        <w:rPr>
          <w:sz w:val="28"/>
          <w:szCs w:val="28"/>
        </w:rPr>
        <w:t>инфрастуктура</w:t>
      </w:r>
      <w:proofErr w:type="spellEnd"/>
      <w:r w:rsidR="00E86B63" w:rsidRPr="00991171">
        <w:rPr>
          <w:sz w:val="28"/>
          <w:szCs w:val="28"/>
        </w:rPr>
        <w:t xml:space="preserve"> </w:t>
      </w:r>
    </w:p>
    <w:p w14:paraId="435B9581" w14:textId="77777777" w:rsidR="00E86B63" w:rsidRDefault="00E86B63" w:rsidP="003C014B">
      <w:pPr>
        <w:pStyle w:val="14"/>
        <w:widowControl w:val="0"/>
        <w:pBdr>
          <w:top w:val="nil"/>
          <w:left w:val="nil"/>
          <w:bottom w:val="nil"/>
          <w:right w:val="nil"/>
          <w:between w:val="nil"/>
        </w:pBdr>
        <w:ind w:firstLine="284"/>
        <w:jc w:val="center"/>
        <w:rPr>
          <w:sz w:val="28"/>
          <w:szCs w:val="28"/>
        </w:rPr>
      </w:pPr>
      <w:r w:rsidRPr="00991171">
        <w:rPr>
          <w:sz w:val="28"/>
          <w:szCs w:val="28"/>
        </w:rPr>
        <w:t>Карталинского муниципального района</w:t>
      </w:r>
    </w:p>
    <w:p w14:paraId="2B835A7E" w14:textId="77777777" w:rsidR="00901426" w:rsidRDefault="00901426" w:rsidP="003C014B">
      <w:pPr>
        <w:pStyle w:val="14"/>
        <w:widowControl w:val="0"/>
        <w:pBdr>
          <w:top w:val="nil"/>
          <w:left w:val="nil"/>
          <w:bottom w:val="nil"/>
          <w:right w:val="nil"/>
          <w:between w:val="nil"/>
        </w:pBdr>
        <w:ind w:firstLine="284"/>
        <w:jc w:val="center"/>
        <w:rPr>
          <w:sz w:val="28"/>
          <w:szCs w:val="28"/>
        </w:rPr>
      </w:pPr>
    </w:p>
    <w:p w14:paraId="69336B70" w14:textId="77777777" w:rsidR="00901426" w:rsidRPr="00991171" w:rsidRDefault="00901426" w:rsidP="003C014B">
      <w:pPr>
        <w:pStyle w:val="14"/>
        <w:widowControl w:val="0"/>
        <w:pBdr>
          <w:top w:val="nil"/>
          <w:left w:val="nil"/>
          <w:bottom w:val="nil"/>
          <w:right w:val="nil"/>
          <w:between w:val="nil"/>
        </w:pBdr>
        <w:ind w:firstLine="284"/>
        <w:jc w:val="center"/>
        <w:rPr>
          <w:sz w:val="28"/>
          <w:szCs w:val="28"/>
        </w:rPr>
      </w:pPr>
    </w:p>
    <w:p w14:paraId="74AD9574" w14:textId="77777777" w:rsidR="008D3713" w:rsidRPr="00991171" w:rsidRDefault="00E86B63" w:rsidP="003C014B">
      <w:pPr>
        <w:pStyle w:val="af5"/>
        <w:spacing w:before="0" w:beforeAutospacing="0" w:after="0" w:afterAutospacing="0"/>
        <w:ind w:left="1" w:hanging="3"/>
        <w:jc w:val="both"/>
        <w:rPr>
          <w:sz w:val="28"/>
          <w:szCs w:val="28"/>
        </w:rPr>
      </w:pPr>
      <w:r w:rsidRPr="00991171">
        <w:rPr>
          <w:sz w:val="28"/>
          <w:szCs w:val="28"/>
        </w:rPr>
        <w:t xml:space="preserve">         </w:t>
      </w:r>
      <w:r w:rsidR="00901426">
        <w:rPr>
          <w:sz w:val="28"/>
          <w:szCs w:val="28"/>
        </w:rPr>
        <w:t>91</w:t>
      </w:r>
      <w:r w:rsidR="0011325E" w:rsidRPr="00991171">
        <w:rPr>
          <w:sz w:val="28"/>
          <w:szCs w:val="28"/>
        </w:rPr>
        <w:t xml:space="preserve">. </w:t>
      </w:r>
      <w:r w:rsidRPr="00991171">
        <w:rPr>
          <w:sz w:val="28"/>
          <w:szCs w:val="28"/>
        </w:rPr>
        <w:t>На территории Карталинского муниципального района расположено 191 спортивное сооружение, в том числе: 1 футбольное поле, 26 спортивных залов, 139 плоскостных сооружений, 5 объектов городской и рекреационной структуры (4 катка сезонных и одна площадка с тренажерами), приспособленных для занятий физической культурой и спортом.</w:t>
      </w:r>
    </w:p>
    <w:p w14:paraId="424B8750"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92</w:t>
      </w:r>
      <w:r w:rsidR="0011325E" w:rsidRPr="00991171">
        <w:rPr>
          <w:sz w:val="28"/>
          <w:szCs w:val="28"/>
        </w:rPr>
        <w:t>.</w:t>
      </w:r>
      <w:r w:rsidR="00E86B63" w:rsidRPr="00991171">
        <w:rPr>
          <w:sz w:val="28"/>
          <w:szCs w:val="28"/>
        </w:rPr>
        <w:t xml:space="preserve"> Физкультурно-оздоровительную и спортивно-массовую работу осуществляют 63 учрежде</w:t>
      </w:r>
      <w:r w:rsidR="008D3713" w:rsidRPr="00991171">
        <w:rPr>
          <w:sz w:val="28"/>
          <w:szCs w:val="28"/>
        </w:rPr>
        <w:t>ния, предприятия и организации.</w:t>
      </w:r>
    </w:p>
    <w:p w14:paraId="6692F1C9"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 xml:space="preserve">93. </w:t>
      </w:r>
      <w:r w:rsidR="00E86B63" w:rsidRPr="00991171">
        <w:rPr>
          <w:sz w:val="28"/>
          <w:szCs w:val="28"/>
        </w:rPr>
        <w:t>В районе функционирует три спортивных учреждения: физкультурно-оздор</w:t>
      </w:r>
      <w:r w:rsidR="008D3713" w:rsidRPr="00991171">
        <w:rPr>
          <w:sz w:val="28"/>
          <w:szCs w:val="28"/>
        </w:rPr>
        <w:t xml:space="preserve">овительный комплекс «Юбилейный»; </w:t>
      </w:r>
      <w:r w:rsidR="00E86B63" w:rsidRPr="00991171">
        <w:rPr>
          <w:sz w:val="28"/>
          <w:szCs w:val="28"/>
        </w:rPr>
        <w:t>с</w:t>
      </w:r>
      <w:r w:rsidR="008D3713" w:rsidRPr="00991171">
        <w:rPr>
          <w:sz w:val="28"/>
          <w:szCs w:val="28"/>
        </w:rPr>
        <w:t xml:space="preserve">портивный комплекс «Локомотив»; </w:t>
      </w:r>
      <w:r w:rsidR="00E86B63" w:rsidRPr="00991171">
        <w:rPr>
          <w:sz w:val="28"/>
          <w:szCs w:val="28"/>
        </w:rPr>
        <w:t>спортивная школа, которая работает по программам спортивной подготовки.</w:t>
      </w:r>
      <w:r w:rsidR="008D3713" w:rsidRPr="00991171">
        <w:rPr>
          <w:sz w:val="28"/>
          <w:szCs w:val="28"/>
        </w:rPr>
        <w:t xml:space="preserve"> </w:t>
      </w:r>
      <w:proofErr w:type="gramStart"/>
      <w:r w:rsidR="00E86B63" w:rsidRPr="00991171">
        <w:rPr>
          <w:sz w:val="28"/>
          <w:szCs w:val="28"/>
        </w:rPr>
        <w:t>Занимается  в</w:t>
      </w:r>
      <w:proofErr w:type="gramEnd"/>
      <w:r w:rsidR="00E86B63" w:rsidRPr="00991171">
        <w:rPr>
          <w:sz w:val="28"/>
          <w:szCs w:val="28"/>
        </w:rPr>
        <w:t xml:space="preserve"> школе около 700 детей и подростков, культивируются виды спорта: баскетбол, легкая атлетика, спортивная борьба. С детьми рабо</w:t>
      </w:r>
      <w:r w:rsidR="008D3713" w:rsidRPr="00991171">
        <w:rPr>
          <w:sz w:val="28"/>
          <w:szCs w:val="28"/>
        </w:rPr>
        <w:t>тают 19 тренеров-преподавателей.</w:t>
      </w:r>
    </w:p>
    <w:p w14:paraId="2E52912D"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94</w:t>
      </w:r>
      <w:r w:rsidR="0011325E" w:rsidRPr="00991171">
        <w:rPr>
          <w:sz w:val="28"/>
          <w:szCs w:val="28"/>
        </w:rPr>
        <w:t>.</w:t>
      </w:r>
      <w:r w:rsidR="00E86B63" w:rsidRPr="00991171">
        <w:rPr>
          <w:sz w:val="28"/>
          <w:szCs w:val="28"/>
        </w:rPr>
        <w:t xml:space="preserve">  Обеспеченность объектами спорта, с учетом объектов городской и рекреационной инфраструктуры - 87,8%. Эффективность использования спортивной инфраструктуры - 97</w:t>
      </w:r>
      <w:proofErr w:type="gramStart"/>
      <w:r w:rsidR="00E86B63" w:rsidRPr="00991171">
        <w:rPr>
          <w:sz w:val="28"/>
          <w:szCs w:val="28"/>
        </w:rPr>
        <w:t>%.Численность</w:t>
      </w:r>
      <w:proofErr w:type="gramEnd"/>
      <w:r w:rsidR="00E86B63" w:rsidRPr="00991171">
        <w:rPr>
          <w:sz w:val="28"/>
          <w:szCs w:val="28"/>
        </w:rPr>
        <w:t xml:space="preserve"> штатных работников сферы физической культуры и спорта составляет  122 человек.</w:t>
      </w:r>
    </w:p>
    <w:p w14:paraId="30982711"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95</w:t>
      </w:r>
      <w:r w:rsidR="0011325E" w:rsidRPr="00991171">
        <w:rPr>
          <w:sz w:val="28"/>
          <w:szCs w:val="28"/>
        </w:rPr>
        <w:t xml:space="preserve">. </w:t>
      </w:r>
      <w:r w:rsidR="00E86B63" w:rsidRPr="00991171">
        <w:rPr>
          <w:sz w:val="28"/>
          <w:szCs w:val="28"/>
        </w:rPr>
        <w:t>Объекты спорта:</w:t>
      </w:r>
    </w:p>
    <w:p w14:paraId="581F8819" w14:textId="77777777" w:rsidR="008D3713" w:rsidRPr="00991171" w:rsidRDefault="0011325E" w:rsidP="003C014B">
      <w:pPr>
        <w:pStyle w:val="af5"/>
        <w:spacing w:before="0" w:beforeAutospacing="0" w:after="0" w:afterAutospacing="0"/>
        <w:ind w:left="1" w:firstLine="708"/>
        <w:jc w:val="both"/>
        <w:rPr>
          <w:sz w:val="28"/>
          <w:szCs w:val="28"/>
        </w:rPr>
      </w:pPr>
      <w:r w:rsidRPr="00991171">
        <w:rPr>
          <w:sz w:val="28"/>
          <w:szCs w:val="28"/>
        </w:rPr>
        <w:t>1)</w:t>
      </w:r>
      <w:r w:rsidR="001305D4" w:rsidRPr="00991171">
        <w:rPr>
          <w:sz w:val="28"/>
          <w:szCs w:val="28"/>
        </w:rPr>
        <w:t xml:space="preserve"> </w:t>
      </w:r>
      <w:r w:rsidR="00E86B63" w:rsidRPr="00991171">
        <w:rPr>
          <w:sz w:val="28"/>
          <w:szCs w:val="28"/>
        </w:rPr>
        <w:t>МБУ ФОК «Юбилейный»</w:t>
      </w:r>
      <w:r w:rsidR="008D3713" w:rsidRPr="00991171">
        <w:rPr>
          <w:sz w:val="28"/>
          <w:szCs w:val="28"/>
        </w:rPr>
        <w:t>:</w:t>
      </w:r>
    </w:p>
    <w:p w14:paraId="4CB50784" w14:textId="77777777" w:rsidR="008D3713" w:rsidRPr="00991171" w:rsidRDefault="008D3713" w:rsidP="003C014B">
      <w:pPr>
        <w:pStyle w:val="af5"/>
        <w:spacing w:before="0" w:beforeAutospacing="0" w:after="0" w:afterAutospacing="0"/>
        <w:ind w:left="1" w:firstLine="708"/>
        <w:jc w:val="both"/>
        <w:rPr>
          <w:sz w:val="28"/>
          <w:szCs w:val="28"/>
        </w:rPr>
      </w:pPr>
      <w:r w:rsidRPr="00991171">
        <w:rPr>
          <w:sz w:val="28"/>
          <w:szCs w:val="28"/>
        </w:rPr>
        <w:t>- с</w:t>
      </w:r>
      <w:r w:rsidR="00E86B63" w:rsidRPr="00991171">
        <w:rPr>
          <w:sz w:val="28"/>
          <w:szCs w:val="28"/>
        </w:rPr>
        <w:t>портивный зал (волейбол, баскетбол, мини-футбол)</w:t>
      </w:r>
      <w:r w:rsidRPr="00991171">
        <w:rPr>
          <w:sz w:val="28"/>
          <w:szCs w:val="28"/>
        </w:rPr>
        <w:t>;</w:t>
      </w:r>
    </w:p>
    <w:p w14:paraId="57EE2406" w14:textId="77777777" w:rsidR="008D3713" w:rsidRPr="00991171" w:rsidRDefault="008D3713" w:rsidP="003C014B">
      <w:pPr>
        <w:pStyle w:val="af5"/>
        <w:spacing w:before="0" w:beforeAutospacing="0" w:after="0" w:afterAutospacing="0"/>
        <w:ind w:left="1" w:firstLine="708"/>
        <w:jc w:val="both"/>
        <w:rPr>
          <w:sz w:val="28"/>
          <w:szCs w:val="28"/>
        </w:rPr>
      </w:pPr>
      <w:r w:rsidRPr="00991171">
        <w:rPr>
          <w:sz w:val="28"/>
          <w:szCs w:val="28"/>
        </w:rPr>
        <w:t>- т</w:t>
      </w:r>
      <w:r w:rsidR="00E86B63" w:rsidRPr="00991171">
        <w:rPr>
          <w:sz w:val="28"/>
          <w:szCs w:val="28"/>
        </w:rPr>
        <w:t>ренажерный зал</w:t>
      </w:r>
      <w:r w:rsidRPr="00991171">
        <w:rPr>
          <w:sz w:val="28"/>
          <w:szCs w:val="28"/>
        </w:rPr>
        <w:t>;</w:t>
      </w:r>
    </w:p>
    <w:p w14:paraId="65E8E88C" w14:textId="77777777" w:rsidR="008D3713" w:rsidRPr="00991171" w:rsidRDefault="008D3713" w:rsidP="003C014B">
      <w:pPr>
        <w:pStyle w:val="af5"/>
        <w:spacing w:before="0" w:beforeAutospacing="0" w:after="0" w:afterAutospacing="0"/>
        <w:ind w:left="1" w:firstLine="708"/>
        <w:jc w:val="both"/>
        <w:rPr>
          <w:sz w:val="28"/>
          <w:szCs w:val="28"/>
        </w:rPr>
      </w:pPr>
      <w:r w:rsidRPr="00991171">
        <w:rPr>
          <w:sz w:val="28"/>
          <w:szCs w:val="28"/>
        </w:rPr>
        <w:t>- п</w:t>
      </w:r>
      <w:r w:rsidR="00E86B63" w:rsidRPr="00991171">
        <w:rPr>
          <w:sz w:val="28"/>
          <w:szCs w:val="28"/>
        </w:rPr>
        <w:t>лощадка для мини-футбола с искусственным покрытием (</w:t>
      </w:r>
      <w:proofErr w:type="spellStart"/>
      <w:r w:rsidR="00E86B63" w:rsidRPr="00991171">
        <w:rPr>
          <w:sz w:val="28"/>
          <w:szCs w:val="28"/>
        </w:rPr>
        <w:t>Новатэк</w:t>
      </w:r>
      <w:proofErr w:type="spellEnd"/>
      <w:r w:rsidR="00E86B63" w:rsidRPr="00991171">
        <w:rPr>
          <w:sz w:val="28"/>
          <w:szCs w:val="28"/>
        </w:rPr>
        <w:t>)</w:t>
      </w:r>
      <w:r w:rsidRPr="00991171">
        <w:rPr>
          <w:sz w:val="28"/>
          <w:szCs w:val="28"/>
        </w:rPr>
        <w:t>.</w:t>
      </w:r>
    </w:p>
    <w:p w14:paraId="332E320E" w14:textId="77777777" w:rsidR="008D3713" w:rsidRPr="00991171" w:rsidRDefault="0011325E" w:rsidP="003C014B">
      <w:pPr>
        <w:pStyle w:val="af5"/>
        <w:spacing w:before="0" w:beforeAutospacing="0" w:after="0" w:afterAutospacing="0"/>
        <w:ind w:left="1" w:firstLine="708"/>
        <w:jc w:val="both"/>
        <w:rPr>
          <w:sz w:val="28"/>
          <w:szCs w:val="28"/>
        </w:rPr>
      </w:pPr>
      <w:r w:rsidRPr="00991171">
        <w:rPr>
          <w:sz w:val="28"/>
          <w:szCs w:val="28"/>
        </w:rPr>
        <w:t>2)</w:t>
      </w:r>
      <w:r w:rsidRPr="00991171">
        <w:rPr>
          <w:b/>
          <w:sz w:val="28"/>
          <w:szCs w:val="28"/>
        </w:rPr>
        <w:t xml:space="preserve"> </w:t>
      </w:r>
      <w:r w:rsidRPr="00991171">
        <w:rPr>
          <w:sz w:val="28"/>
          <w:szCs w:val="28"/>
        </w:rPr>
        <w:t>СК «Локомотив</w:t>
      </w:r>
      <w:r w:rsidR="008D3713" w:rsidRPr="00991171">
        <w:rPr>
          <w:sz w:val="28"/>
          <w:szCs w:val="28"/>
        </w:rPr>
        <w:t>:</w:t>
      </w:r>
    </w:p>
    <w:p w14:paraId="0E430BD8"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xml:space="preserve">- футбольное поле с искусственным покрытием и трибунами до </w:t>
      </w:r>
      <w:r w:rsidR="00A5658E">
        <w:rPr>
          <w:sz w:val="28"/>
          <w:szCs w:val="28"/>
        </w:rPr>
        <w:t xml:space="preserve">                         </w:t>
      </w:r>
      <w:r w:rsidRPr="00991171">
        <w:rPr>
          <w:sz w:val="28"/>
          <w:szCs w:val="28"/>
        </w:rPr>
        <w:t>1000 мест (требует капитального ремонта)</w:t>
      </w:r>
      <w:r w:rsidR="008D3713" w:rsidRPr="00991171">
        <w:rPr>
          <w:sz w:val="28"/>
          <w:szCs w:val="28"/>
        </w:rPr>
        <w:t>;</w:t>
      </w:r>
    </w:p>
    <w:p w14:paraId="3D2A1F42"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xml:space="preserve">- беговые дорожки 4х800, </w:t>
      </w:r>
      <w:r w:rsidR="008D3713" w:rsidRPr="00991171">
        <w:rPr>
          <w:sz w:val="28"/>
          <w:szCs w:val="28"/>
        </w:rPr>
        <w:t xml:space="preserve">с резиновым покрытием – </w:t>
      </w:r>
      <w:proofErr w:type="spellStart"/>
      <w:r w:rsidR="008D3713" w:rsidRPr="00991171">
        <w:rPr>
          <w:sz w:val="28"/>
          <w:szCs w:val="28"/>
        </w:rPr>
        <w:t>арман</w:t>
      </w:r>
      <w:proofErr w:type="spellEnd"/>
      <w:r w:rsidR="008D3713" w:rsidRPr="00991171">
        <w:rPr>
          <w:sz w:val="28"/>
          <w:szCs w:val="28"/>
        </w:rPr>
        <w:t xml:space="preserve"> (</w:t>
      </w:r>
      <w:r w:rsidRPr="00991171">
        <w:rPr>
          <w:sz w:val="28"/>
          <w:szCs w:val="28"/>
        </w:rPr>
        <w:t>капитальный ремонт запланирован в 2021 г</w:t>
      </w:r>
      <w:r w:rsidR="008D3713" w:rsidRPr="00991171">
        <w:rPr>
          <w:sz w:val="28"/>
          <w:szCs w:val="28"/>
        </w:rPr>
        <w:t>оду</w:t>
      </w:r>
      <w:r w:rsidRPr="00991171">
        <w:rPr>
          <w:sz w:val="28"/>
          <w:szCs w:val="28"/>
        </w:rPr>
        <w:t>)</w:t>
      </w:r>
      <w:r w:rsidR="008D3713" w:rsidRPr="00991171">
        <w:rPr>
          <w:sz w:val="28"/>
          <w:szCs w:val="28"/>
        </w:rPr>
        <w:t>;</w:t>
      </w:r>
    </w:p>
    <w:p w14:paraId="13FDECE3"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хоккейный корт с трибунами до 500 мест</w:t>
      </w:r>
      <w:r w:rsidR="008D3713" w:rsidRPr="00991171">
        <w:rPr>
          <w:sz w:val="28"/>
          <w:szCs w:val="28"/>
        </w:rPr>
        <w:t>;</w:t>
      </w:r>
    </w:p>
    <w:p w14:paraId="0F758600"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корт для фигурного проката (зимой)</w:t>
      </w:r>
      <w:r w:rsidR="008D3713" w:rsidRPr="00991171">
        <w:rPr>
          <w:sz w:val="28"/>
          <w:szCs w:val="28"/>
        </w:rPr>
        <w:t>;</w:t>
      </w:r>
    </w:p>
    <w:p w14:paraId="2AA2770F"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баскетбольная площадка (произведен капитальный ремонт по программе «Реальные дела»)</w:t>
      </w:r>
      <w:r w:rsidR="008D3713" w:rsidRPr="00991171">
        <w:rPr>
          <w:sz w:val="28"/>
          <w:szCs w:val="28"/>
        </w:rPr>
        <w:t>;</w:t>
      </w:r>
    </w:p>
    <w:p w14:paraId="35BE31BF"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- 2 волейбольные площадки (произведен капитальный ремонт по программе «Реальные дела»)</w:t>
      </w:r>
      <w:r w:rsidR="008D3713" w:rsidRPr="00991171">
        <w:rPr>
          <w:sz w:val="28"/>
          <w:szCs w:val="28"/>
        </w:rPr>
        <w:t>;</w:t>
      </w:r>
    </w:p>
    <w:p w14:paraId="5C87482C"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lastRenderedPageBreak/>
        <w:t xml:space="preserve">- туристический полигон (построен в 2018 году, стоимостью </w:t>
      </w:r>
      <w:r w:rsidR="00A5658E">
        <w:rPr>
          <w:sz w:val="28"/>
          <w:szCs w:val="28"/>
        </w:rPr>
        <w:t xml:space="preserve">                            </w:t>
      </w:r>
      <w:r w:rsidRPr="00991171">
        <w:rPr>
          <w:sz w:val="28"/>
          <w:szCs w:val="28"/>
        </w:rPr>
        <w:t>367 000 рублей, местный бюджет)</w:t>
      </w:r>
      <w:r w:rsidR="008D3713" w:rsidRPr="00991171">
        <w:rPr>
          <w:sz w:val="28"/>
          <w:szCs w:val="28"/>
        </w:rPr>
        <w:t>;</w:t>
      </w:r>
    </w:p>
    <w:p w14:paraId="4CE8AD61"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тренажерный зал</w:t>
      </w:r>
      <w:r w:rsidR="008D3713" w:rsidRPr="00991171">
        <w:rPr>
          <w:sz w:val="28"/>
          <w:szCs w:val="28"/>
        </w:rPr>
        <w:t>;</w:t>
      </w:r>
      <w:r w:rsidRPr="00991171">
        <w:rPr>
          <w:sz w:val="28"/>
          <w:szCs w:val="28"/>
        </w:rPr>
        <w:t xml:space="preserve"> </w:t>
      </w:r>
    </w:p>
    <w:p w14:paraId="15504393"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 спортивный зал (9х18 метров)</w:t>
      </w:r>
      <w:r w:rsidR="008D3713" w:rsidRPr="00991171">
        <w:rPr>
          <w:sz w:val="28"/>
          <w:szCs w:val="28"/>
        </w:rPr>
        <w:t>.</w:t>
      </w:r>
    </w:p>
    <w:p w14:paraId="433D1001"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96</w:t>
      </w:r>
      <w:r w:rsidR="0011325E" w:rsidRPr="00991171">
        <w:rPr>
          <w:sz w:val="28"/>
          <w:szCs w:val="28"/>
        </w:rPr>
        <w:t>.</w:t>
      </w:r>
      <w:r w:rsidR="008D3713" w:rsidRPr="00991171">
        <w:rPr>
          <w:sz w:val="28"/>
          <w:szCs w:val="28"/>
        </w:rPr>
        <w:t xml:space="preserve"> </w:t>
      </w:r>
      <w:r w:rsidR="00E86B63" w:rsidRPr="00991171">
        <w:rPr>
          <w:sz w:val="28"/>
          <w:szCs w:val="28"/>
        </w:rPr>
        <w:t xml:space="preserve">Количество систематически занимающихся в ФОК «Юбилейный и СК «Локомотив», </w:t>
      </w:r>
      <w:proofErr w:type="gramStart"/>
      <w:r w:rsidR="00E86B63" w:rsidRPr="00991171">
        <w:rPr>
          <w:sz w:val="28"/>
          <w:szCs w:val="28"/>
        </w:rPr>
        <w:t xml:space="preserve">включая  </w:t>
      </w:r>
      <w:r w:rsidR="00E86B63" w:rsidRPr="00991171">
        <w:rPr>
          <w:sz w:val="28"/>
          <w:szCs w:val="28"/>
          <w:shd w:val="clear" w:color="auto" w:fill="FFFFFF"/>
        </w:rPr>
        <w:t>организацию</w:t>
      </w:r>
      <w:proofErr w:type="gramEnd"/>
      <w:r w:rsidR="00E86B63" w:rsidRPr="00991171">
        <w:rPr>
          <w:sz w:val="28"/>
          <w:szCs w:val="28"/>
          <w:shd w:val="clear" w:color="auto" w:fill="FFFFFF"/>
        </w:rPr>
        <w:t>, осуществляющую подготовку населения к выполнению нормативов испытаний (тестов) комплекса ГТО</w:t>
      </w:r>
      <w:r w:rsidR="00E86B63" w:rsidRPr="00991171">
        <w:rPr>
          <w:sz w:val="28"/>
          <w:szCs w:val="28"/>
        </w:rPr>
        <w:t>– 3350 чел, из них: 2509 чел приняло участие в выполнении нормативов ГТО.</w:t>
      </w:r>
    </w:p>
    <w:p w14:paraId="189BD9A5" w14:textId="77777777" w:rsidR="008D3713" w:rsidRPr="00991171" w:rsidRDefault="00901426" w:rsidP="003C014B">
      <w:pPr>
        <w:pStyle w:val="af5"/>
        <w:spacing w:before="0" w:beforeAutospacing="0" w:after="0" w:afterAutospacing="0"/>
        <w:ind w:left="1" w:firstLine="708"/>
        <w:jc w:val="both"/>
        <w:rPr>
          <w:sz w:val="28"/>
          <w:szCs w:val="28"/>
        </w:rPr>
      </w:pPr>
      <w:r>
        <w:rPr>
          <w:sz w:val="28"/>
          <w:szCs w:val="28"/>
        </w:rPr>
        <w:t>97</w:t>
      </w:r>
      <w:r w:rsidR="0011325E" w:rsidRPr="00991171">
        <w:rPr>
          <w:sz w:val="28"/>
          <w:szCs w:val="28"/>
        </w:rPr>
        <w:t>.</w:t>
      </w:r>
      <w:r w:rsidR="008D3713" w:rsidRPr="00991171">
        <w:rPr>
          <w:sz w:val="28"/>
          <w:szCs w:val="28"/>
        </w:rPr>
        <w:t xml:space="preserve"> </w:t>
      </w:r>
      <w:r w:rsidR="00E86B63" w:rsidRPr="00991171">
        <w:rPr>
          <w:sz w:val="28"/>
          <w:szCs w:val="28"/>
        </w:rPr>
        <w:t xml:space="preserve">ВЫВОД:  Аналитический  материал, представленный в Программе,   позволяет   определить  факторы, влияющие на смертность населения  или повышение заболеваемости  и  основные социально-экономические условия, влияющие на общественное здоровье, определить   приоритеты по улучшению его показателей  для включения  их в   мероприятия  муниципальной программы  с использованием  ресурсов имеющихся  муниципальных программ района и  вычленением из них мероприятий,  обеспечивающих </w:t>
      </w:r>
      <w:r w:rsidR="008D3713" w:rsidRPr="00991171">
        <w:rPr>
          <w:sz w:val="28"/>
          <w:szCs w:val="28"/>
        </w:rPr>
        <w:t>здоровый образ жизни</w:t>
      </w:r>
      <w:r w:rsidR="00E86B63" w:rsidRPr="00991171">
        <w:rPr>
          <w:sz w:val="28"/>
          <w:szCs w:val="28"/>
        </w:rPr>
        <w:t xml:space="preserve"> населения  района с определением источников финансирования:</w:t>
      </w:r>
    </w:p>
    <w:p w14:paraId="2DF95C45" w14:textId="77777777" w:rsidR="008D3713" w:rsidRPr="00991171" w:rsidRDefault="0011325E" w:rsidP="003C014B">
      <w:pPr>
        <w:pStyle w:val="af5"/>
        <w:spacing w:before="0" w:beforeAutospacing="0" w:after="0" w:afterAutospacing="0"/>
        <w:ind w:left="1" w:firstLine="708"/>
        <w:jc w:val="both"/>
        <w:rPr>
          <w:sz w:val="28"/>
          <w:szCs w:val="28"/>
        </w:rPr>
      </w:pPr>
      <w:r w:rsidRPr="00991171">
        <w:rPr>
          <w:sz w:val="28"/>
          <w:szCs w:val="28"/>
        </w:rPr>
        <w:t>1)</w:t>
      </w:r>
      <w:r w:rsidR="00E86B63" w:rsidRPr="00991171">
        <w:rPr>
          <w:sz w:val="28"/>
          <w:szCs w:val="28"/>
        </w:rPr>
        <w:t xml:space="preserve"> при общем повышении  смертности взрослого населения Карталинского муниципального района от неинф</w:t>
      </w:r>
      <w:r w:rsidR="008D3713" w:rsidRPr="00991171">
        <w:rPr>
          <w:sz w:val="28"/>
          <w:szCs w:val="28"/>
        </w:rPr>
        <w:t>екционных заболеваний  в 2020 году по сравнению с 2019 годом</w:t>
      </w:r>
      <w:r w:rsidR="00E86B63" w:rsidRPr="00991171">
        <w:rPr>
          <w:sz w:val="28"/>
          <w:szCs w:val="28"/>
        </w:rPr>
        <w:t xml:space="preserve"> на 38,7% и 15,3% соответственно</w:t>
      </w:r>
      <w:r w:rsidR="008D3713" w:rsidRPr="00991171">
        <w:rPr>
          <w:sz w:val="28"/>
          <w:szCs w:val="28"/>
        </w:rPr>
        <w:t>,</w:t>
      </w:r>
      <w:r w:rsidR="00E86B63" w:rsidRPr="00991171">
        <w:rPr>
          <w:sz w:val="28"/>
          <w:szCs w:val="28"/>
        </w:rPr>
        <w:t xml:space="preserve">  регистрируется рост смертности населения трудоспособного возраста, в первую очередь у мужчин;</w:t>
      </w:r>
    </w:p>
    <w:p w14:paraId="525587ED" w14:textId="77777777" w:rsidR="008D3713" w:rsidRPr="00991171" w:rsidRDefault="00E86B63" w:rsidP="003C014B">
      <w:pPr>
        <w:pStyle w:val="af5"/>
        <w:spacing w:before="0" w:beforeAutospacing="0" w:after="0" w:afterAutospacing="0"/>
        <w:ind w:left="1" w:firstLine="708"/>
        <w:jc w:val="both"/>
        <w:rPr>
          <w:sz w:val="28"/>
          <w:szCs w:val="28"/>
        </w:rPr>
      </w:pPr>
      <w:r w:rsidRPr="00991171">
        <w:rPr>
          <w:sz w:val="28"/>
          <w:szCs w:val="28"/>
        </w:rPr>
        <w:t>2</w:t>
      </w:r>
      <w:r w:rsidR="0011325E" w:rsidRPr="00991171">
        <w:rPr>
          <w:b/>
          <w:sz w:val="28"/>
          <w:szCs w:val="28"/>
        </w:rPr>
        <w:t>)</w:t>
      </w:r>
      <w:r w:rsidRPr="00991171">
        <w:rPr>
          <w:b/>
          <w:sz w:val="28"/>
          <w:szCs w:val="28"/>
        </w:rPr>
        <w:t xml:space="preserve"> </w:t>
      </w:r>
      <w:r w:rsidRPr="00991171">
        <w:rPr>
          <w:sz w:val="28"/>
          <w:szCs w:val="28"/>
        </w:rPr>
        <w:t xml:space="preserve">рост общей </w:t>
      </w:r>
      <w:proofErr w:type="gramStart"/>
      <w:r w:rsidRPr="00991171">
        <w:rPr>
          <w:sz w:val="28"/>
          <w:szCs w:val="28"/>
        </w:rPr>
        <w:t>заболеваемости  по</w:t>
      </w:r>
      <w:proofErr w:type="gramEnd"/>
      <w:r w:rsidRPr="00991171">
        <w:rPr>
          <w:sz w:val="28"/>
          <w:szCs w:val="28"/>
        </w:rPr>
        <w:t xml:space="preserve"> забо</w:t>
      </w:r>
      <w:r w:rsidR="008D3713" w:rsidRPr="00991171">
        <w:rPr>
          <w:sz w:val="28"/>
          <w:szCs w:val="28"/>
        </w:rPr>
        <w:t>леваниям системы кровообращения</w:t>
      </w:r>
      <w:r w:rsidRPr="00991171">
        <w:rPr>
          <w:sz w:val="28"/>
          <w:szCs w:val="28"/>
        </w:rPr>
        <w:t xml:space="preserve"> повлиял на структуру причин смертности трудоспособного населения:  в 2020 году первое место  занимает смертность от  заболеваний системы кровообращения (32,8%), внешние причины (19,7%), новообразования (15,1%);</w:t>
      </w:r>
    </w:p>
    <w:p w14:paraId="364C662A" w14:textId="77777777" w:rsidR="008D3713" w:rsidRPr="00991171" w:rsidRDefault="0011325E" w:rsidP="003C014B">
      <w:pPr>
        <w:pStyle w:val="af5"/>
        <w:spacing w:before="0" w:beforeAutospacing="0" w:after="0" w:afterAutospacing="0"/>
        <w:ind w:left="1" w:firstLine="708"/>
        <w:jc w:val="both"/>
        <w:rPr>
          <w:sz w:val="28"/>
          <w:szCs w:val="28"/>
        </w:rPr>
      </w:pPr>
      <w:r w:rsidRPr="00991171">
        <w:rPr>
          <w:sz w:val="28"/>
          <w:szCs w:val="28"/>
        </w:rPr>
        <w:t>3)</w:t>
      </w:r>
      <w:r w:rsidR="00E86B63" w:rsidRPr="00991171">
        <w:rPr>
          <w:sz w:val="28"/>
          <w:szCs w:val="28"/>
        </w:rPr>
        <w:t xml:space="preserve"> увеличение факторов риска неинфекционных заболеваний в районе, выявленных при прохождении диспансеризации, связанных с нездоровым образом жизни (употреблением табака, </w:t>
      </w:r>
      <w:proofErr w:type="gramStart"/>
      <w:r w:rsidR="00E86B63" w:rsidRPr="00991171">
        <w:rPr>
          <w:sz w:val="28"/>
          <w:szCs w:val="28"/>
        </w:rPr>
        <w:t>нерациональное  питание</w:t>
      </w:r>
      <w:proofErr w:type="gramEnd"/>
      <w:r w:rsidR="00E86B63" w:rsidRPr="00991171">
        <w:rPr>
          <w:sz w:val="28"/>
          <w:szCs w:val="28"/>
        </w:rPr>
        <w:t>, недостаточная физическая активность, злоупотребление алкоголя) способствовало  повышению  сердечно-сосудистых заболеваний, влияющих на повышение смертности трудоспособного населения;</w:t>
      </w:r>
    </w:p>
    <w:p w14:paraId="2BF835A5"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t>4)</w:t>
      </w:r>
      <w:r w:rsidR="008D3713" w:rsidRPr="00991171">
        <w:rPr>
          <w:sz w:val="28"/>
          <w:szCs w:val="28"/>
        </w:rPr>
        <w:t xml:space="preserve"> </w:t>
      </w:r>
      <w:r w:rsidR="00E86B63" w:rsidRPr="00991171">
        <w:rPr>
          <w:sz w:val="28"/>
          <w:szCs w:val="28"/>
        </w:rPr>
        <w:t>недостаточный процент диспансери</w:t>
      </w:r>
      <w:r w:rsidR="008D3713" w:rsidRPr="00991171">
        <w:rPr>
          <w:sz w:val="28"/>
          <w:szCs w:val="28"/>
        </w:rPr>
        <w:t>зации населения (</w:t>
      </w:r>
      <w:r w:rsidR="00EE42B0" w:rsidRPr="00991171">
        <w:rPr>
          <w:sz w:val="28"/>
          <w:szCs w:val="28"/>
        </w:rPr>
        <w:t xml:space="preserve">в </w:t>
      </w:r>
      <w:r w:rsidR="008D3713" w:rsidRPr="00991171">
        <w:rPr>
          <w:sz w:val="28"/>
          <w:szCs w:val="28"/>
        </w:rPr>
        <w:t>2018</w:t>
      </w:r>
      <w:r w:rsidR="00EE42B0" w:rsidRPr="00991171">
        <w:rPr>
          <w:sz w:val="28"/>
          <w:szCs w:val="28"/>
        </w:rPr>
        <w:t xml:space="preserve"> году</w:t>
      </w:r>
      <w:r w:rsidR="008D3713" w:rsidRPr="00991171">
        <w:rPr>
          <w:sz w:val="28"/>
          <w:szCs w:val="28"/>
        </w:rPr>
        <w:t xml:space="preserve"> </w:t>
      </w:r>
      <w:r w:rsidR="00783F6A" w:rsidRPr="00991171">
        <w:rPr>
          <w:sz w:val="28"/>
          <w:szCs w:val="28"/>
        </w:rPr>
        <w:t>-66,2%</w:t>
      </w:r>
      <w:r w:rsidR="00E86B63" w:rsidRPr="00991171">
        <w:rPr>
          <w:sz w:val="28"/>
          <w:szCs w:val="28"/>
        </w:rPr>
        <w:t>,</w:t>
      </w:r>
      <w:r w:rsidRPr="00991171">
        <w:rPr>
          <w:sz w:val="28"/>
          <w:szCs w:val="28"/>
        </w:rPr>
        <w:t xml:space="preserve"> </w:t>
      </w:r>
      <w:r w:rsidR="00EE42B0" w:rsidRPr="00991171">
        <w:rPr>
          <w:sz w:val="28"/>
          <w:szCs w:val="28"/>
        </w:rPr>
        <w:t xml:space="preserve">в 2019 году </w:t>
      </w:r>
      <w:r w:rsidR="00783F6A" w:rsidRPr="00991171">
        <w:rPr>
          <w:sz w:val="28"/>
          <w:szCs w:val="28"/>
        </w:rPr>
        <w:t>-</w:t>
      </w:r>
      <w:r w:rsidR="00672A51" w:rsidRPr="00991171">
        <w:rPr>
          <w:sz w:val="28"/>
          <w:szCs w:val="28"/>
        </w:rPr>
        <w:t>85,9%</w:t>
      </w:r>
      <w:r w:rsidR="00EE42B0" w:rsidRPr="00991171">
        <w:rPr>
          <w:sz w:val="28"/>
          <w:szCs w:val="28"/>
        </w:rPr>
        <w:t xml:space="preserve">, в </w:t>
      </w:r>
      <w:r w:rsidR="00672A51" w:rsidRPr="00991171">
        <w:rPr>
          <w:sz w:val="28"/>
          <w:szCs w:val="28"/>
        </w:rPr>
        <w:t xml:space="preserve"> </w:t>
      </w:r>
      <w:r w:rsidR="00EE42B0" w:rsidRPr="00991171">
        <w:rPr>
          <w:sz w:val="28"/>
          <w:szCs w:val="28"/>
        </w:rPr>
        <w:t xml:space="preserve">2020 году </w:t>
      </w:r>
      <w:r w:rsidR="00672A51" w:rsidRPr="00991171">
        <w:rPr>
          <w:sz w:val="28"/>
          <w:szCs w:val="28"/>
        </w:rPr>
        <w:t xml:space="preserve"> </w:t>
      </w:r>
      <w:r w:rsidR="00E86B63" w:rsidRPr="00991171">
        <w:rPr>
          <w:sz w:val="28"/>
          <w:szCs w:val="28"/>
        </w:rPr>
        <w:t>-54,7%) связан (кроме 2020 года) со слабой мотивацией населения на участие в диспансеризации и профосмотрах и недостаточной их  организацией со стороны медицинских работников;</w:t>
      </w:r>
    </w:p>
    <w:p w14:paraId="6C2ED35B"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t>5)</w:t>
      </w:r>
      <w:r w:rsidR="00E86B63" w:rsidRPr="00991171">
        <w:rPr>
          <w:sz w:val="28"/>
          <w:szCs w:val="28"/>
        </w:rPr>
        <w:t xml:space="preserve"> </w:t>
      </w:r>
      <w:proofErr w:type="spellStart"/>
      <w:r w:rsidR="00E86B63" w:rsidRPr="00991171">
        <w:rPr>
          <w:sz w:val="28"/>
          <w:szCs w:val="28"/>
        </w:rPr>
        <w:t>недоукомплектованность</w:t>
      </w:r>
      <w:proofErr w:type="spellEnd"/>
      <w:r w:rsidR="00E86B63" w:rsidRPr="00991171">
        <w:rPr>
          <w:sz w:val="28"/>
          <w:szCs w:val="28"/>
        </w:rPr>
        <w:t xml:space="preserve"> медицинскими кадрами штатного состава поликлиники, в том числе Отделения медицинской профилактики;</w:t>
      </w:r>
    </w:p>
    <w:p w14:paraId="5B6F30C9"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t>6)</w:t>
      </w:r>
      <w:r w:rsidR="00E86B63" w:rsidRPr="00991171">
        <w:rPr>
          <w:sz w:val="28"/>
          <w:szCs w:val="28"/>
        </w:rPr>
        <w:t xml:space="preserve"> отсутствие корпоративных программ укрепления здоровья работников предприятий на основных градообразующих предприятиях </w:t>
      </w:r>
      <w:proofErr w:type="gramStart"/>
      <w:r w:rsidR="00E86B63" w:rsidRPr="00991171">
        <w:rPr>
          <w:sz w:val="28"/>
          <w:szCs w:val="28"/>
        </w:rPr>
        <w:t>района  определяет</w:t>
      </w:r>
      <w:proofErr w:type="gramEnd"/>
      <w:r w:rsidR="00E86B63" w:rsidRPr="00991171">
        <w:rPr>
          <w:sz w:val="28"/>
          <w:szCs w:val="28"/>
        </w:rPr>
        <w:t xml:space="preserve"> задачу их выбора и внедрения путем корректировки соглашений между администрацией района и  градообразующими предприятиями;</w:t>
      </w:r>
    </w:p>
    <w:p w14:paraId="53AF6A0E"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lastRenderedPageBreak/>
        <w:t xml:space="preserve">7) </w:t>
      </w:r>
      <w:r w:rsidR="00E86B63" w:rsidRPr="00991171">
        <w:rPr>
          <w:sz w:val="28"/>
          <w:szCs w:val="28"/>
        </w:rPr>
        <w:t xml:space="preserve">факторы социально-экономического </w:t>
      </w:r>
      <w:proofErr w:type="gramStart"/>
      <w:r w:rsidR="00E86B63" w:rsidRPr="00991171">
        <w:rPr>
          <w:sz w:val="28"/>
          <w:szCs w:val="28"/>
        </w:rPr>
        <w:t>характера,  которые</w:t>
      </w:r>
      <w:proofErr w:type="gramEnd"/>
      <w:r w:rsidR="00E86B63" w:rsidRPr="00991171">
        <w:rPr>
          <w:sz w:val="28"/>
          <w:szCs w:val="28"/>
        </w:rPr>
        <w:t xml:space="preserve"> могут положительно влиять  на формирование здорового образа жизни населения района и  на снижение заболеваемости и смертности (заработная плата, уровень безработицы,  жилье);</w:t>
      </w:r>
    </w:p>
    <w:p w14:paraId="0B848F87"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t>8)</w:t>
      </w:r>
      <w:r w:rsidR="00E86B63" w:rsidRPr="00991171">
        <w:rPr>
          <w:sz w:val="28"/>
          <w:szCs w:val="28"/>
        </w:rPr>
        <w:t xml:space="preserve"> </w:t>
      </w:r>
      <w:proofErr w:type="gramStart"/>
      <w:r w:rsidR="00E86B63" w:rsidRPr="00991171">
        <w:rPr>
          <w:sz w:val="28"/>
          <w:szCs w:val="28"/>
        </w:rPr>
        <w:t>создание  необходимых</w:t>
      </w:r>
      <w:proofErr w:type="gramEnd"/>
      <w:r w:rsidR="00E86B63" w:rsidRPr="00991171">
        <w:rPr>
          <w:sz w:val="28"/>
          <w:szCs w:val="28"/>
        </w:rPr>
        <w:t xml:space="preserve"> условий для занятий спортом и физической культурой во всех населенных пунктах района для всех категорий населения;</w:t>
      </w:r>
    </w:p>
    <w:p w14:paraId="7782EBDB" w14:textId="77777777" w:rsidR="00672A51" w:rsidRPr="00991171" w:rsidRDefault="0011325E" w:rsidP="003C014B">
      <w:pPr>
        <w:pStyle w:val="af5"/>
        <w:spacing w:before="0" w:beforeAutospacing="0" w:after="0" w:afterAutospacing="0"/>
        <w:ind w:left="1" w:firstLine="708"/>
        <w:jc w:val="both"/>
        <w:rPr>
          <w:sz w:val="28"/>
          <w:szCs w:val="28"/>
        </w:rPr>
      </w:pPr>
      <w:r w:rsidRPr="00991171">
        <w:rPr>
          <w:sz w:val="28"/>
          <w:szCs w:val="28"/>
        </w:rPr>
        <w:t>9)</w:t>
      </w:r>
      <w:r w:rsidR="00E86B63" w:rsidRPr="00991171">
        <w:rPr>
          <w:sz w:val="28"/>
          <w:szCs w:val="28"/>
        </w:rPr>
        <w:t xml:space="preserve"> слабо развитое волонтерское движение среди медицинских работников.</w:t>
      </w:r>
    </w:p>
    <w:p w14:paraId="749F2B23" w14:textId="77777777" w:rsidR="00672A51" w:rsidRPr="00991171" w:rsidRDefault="00901426" w:rsidP="003C014B">
      <w:pPr>
        <w:pStyle w:val="af5"/>
        <w:spacing w:before="0" w:beforeAutospacing="0" w:after="0" w:afterAutospacing="0"/>
        <w:ind w:left="1" w:firstLine="708"/>
        <w:jc w:val="both"/>
        <w:rPr>
          <w:sz w:val="28"/>
          <w:szCs w:val="28"/>
        </w:rPr>
      </w:pPr>
      <w:r>
        <w:rPr>
          <w:sz w:val="28"/>
          <w:szCs w:val="28"/>
        </w:rPr>
        <w:t>98</w:t>
      </w:r>
      <w:r w:rsidR="0011325E" w:rsidRPr="00991171">
        <w:rPr>
          <w:sz w:val="28"/>
          <w:szCs w:val="28"/>
        </w:rPr>
        <w:t xml:space="preserve">. </w:t>
      </w:r>
      <w:r w:rsidR="00E86B63" w:rsidRPr="00991171">
        <w:rPr>
          <w:sz w:val="28"/>
          <w:szCs w:val="28"/>
        </w:rPr>
        <w:t xml:space="preserve"> Анализ помог определить положительный опыт по формированию </w:t>
      </w:r>
      <w:r w:rsidR="00672A51" w:rsidRPr="00991171">
        <w:rPr>
          <w:sz w:val="28"/>
          <w:szCs w:val="28"/>
        </w:rPr>
        <w:t>здорового образа жизни</w:t>
      </w:r>
      <w:r w:rsidR="00E86B63" w:rsidRPr="00991171">
        <w:rPr>
          <w:sz w:val="28"/>
          <w:szCs w:val="28"/>
        </w:rPr>
        <w:t xml:space="preserve">, имеющийся в районе, </w:t>
      </w:r>
      <w:proofErr w:type="gramStart"/>
      <w:r w:rsidR="00E86B63" w:rsidRPr="00991171">
        <w:rPr>
          <w:sz w:val="28"/>
          <w:szCs w:val="28"/>
        </w:rPr>
        <w:t>и  вы</w:t>
      </w:r>
      <w:r w:rsidR="00672A51" w:rsidRPr="00991171">
        <w:rPr>
          <w:sz w:val="28"/>
          <w:szCs w:val="28"/>
        </w:rPr>
        <w:t>явить</w:t>
      </w:r>
      <w:proofErr w:type="gramEnd"/>
      <w:r w:rsidR="00E86B63" w:rsidRPr="00991171">
        <w:rPr>
          <w:sz w:val="28"/>
          <w:szCs w:val="28"/>
        </w:rPr>
        <w:t xml:space="preserve"> недостатки, определить приоритетные меры по выполнению целевых индикаторов Программы.</w:t>
      </w:r>
    </w:p>
    <w:p w14:paraId="1946E437" w14:textId="77777777" w:rsidR="00E86B63" w:rsidRPr="00991171" w:rsidRDefault="00901426" w:rsidP="003C014B">
      <w:pPr>
        <w:pStyle w:val="af5"/>
        <w:spacing w:before="0" w:beforeAutospacing="0" w:after="0" w:afterAutospacing="0"/>
        <w:ind w:left="1" w:firstLine="708"/>
        <w:jc w:val="both"/>
        <w:rPr>
          <w:sz w:val="28"/>
          <w:szCs w:val="28"/>
        </w:rPr>
      </w:pPr>
      <w:r>
        <w:rPr>
          <w:sz w:val="28"/>
          <w:szCs w:val="28"/>
        </w:rPr>
        <w:t>99</w:t>
      </w:r>
      <w:r w:rsidR="0011325E" w:rsidRPr="00991171">
        <w:rPr>
          <w:sz w:val="28"/>
          <w:szCs w:val="28"/>
        </w:rPr>
        <w:t>.</w:t>
      </w:r>
      <w:r w:rsidR="00672A51" w:rsidRPr="00991171">
        <w:rPr>
          <w:sz w:val="28"/>
          <w:szCs w:val="28"/>
        </w:rPr>
        <w:t xml:space="preserve"> Все направления </w:t>
      </w:r>
      <w:r w:rsidR="00E86B63" w:rsidRPr="00991171">
        <w:rPr>
          <w:sz w:val="28"/>
          <w:szCs w:val="28"/>
        </w:rPr>
        <w:t xml:space="preserve">Программы </w:t>
      </w:r>
      <w:proofErr w:type="gramStart"/>
      <w:r w:rsidR="00E86B63" w:rsidRPr="00991171">
        <w:rPr>
          <w:sz w:val="28"/>
          <w:szCs w:val="28"/>
        </w:rPr>
        <w:t>курируются  руководителями</w:t>
      </w:r>
      <w:proofErr w:type="gramEnd"/>
      <w:r w:rsidR="00E86B63" w:rsidRPr="00991171">
        <w:rPr>
          <w:sz w:val="28"/>
          <w:szCs w:val="28"/>
        </w:rPr>
        <w:t xml:space="preserve">  админист</w:t>
      </w:r>
      <w:r w:rsidR="00672A51" w:rsidRPr="00991171">
        <w:rPr>
          <w:sz w:val="28"/>
          <w:szCs w:val="28"/>
        </w:rPr>
        <w:t>рации</w:t>
      </w:r>
      <w:r w:rsidR="00FA64BD">
        <w:rPr>
          <w:sz w:val="28"/>
          <w:szCs w:val="28"/>
        </w:rPr>
        <w:t xml:space="preserve"> Карталинского муниципального района</w:t>
      </w:r>
      <w:r w:rsidR="00672A51" w:rsidRPr="00991171">
        <w:rPr>
          <w:sz w:val="28"/>
          <w:szCs w:val="28"/>
        </w:rPr>
        <w:t xml:space="preserve">. Это курирование соотнесено с содержанием деятельности </w:t>
      </w:r>
      <w:r w:rsidR="00E86B63" w:rsidRPr="00991171">
        <w:rPr>
          <w:sz w:val="28"/>
          <w:szCs w:val="28"/>
        </w:rPr>
        <w:t xml:space="preserve">исполнителей и участников </w:t>
      </w:r>
      <w:proofErr w:type="gramStart"/>
      <w:r w:rsidR="00E86B63" w:rsidRPr="00991171">
        <w:rPr>
          <w:sz w:val="28"/>
          <w:szCs w:val="28"/>
        </w:rPr>
        <w:t>программы,  персонифицирова</w:t>
      </w:r>
      <w:r w:rsidR="00672A51" w:rsidRPr="00991171">
        <w:rPr>
          <w:sz w:val="28"/>
          <w:szCs w:val="28"/>
        </w:rPr>
        <w:t>но</w:t>
      </w:r>
      <w:proofErr w:type="gramEnd"/>
      <w:r w:rsidR="00672A51" w:rsidRPr="00991171">
        <w:rPr>
          <w:sz w:val="28"/>
          <w:szCs w:val="28"/>
        </w:rPr>
        <w:t xml:space="preserve"> по фамилии и должности, что </w:t>
      </w:r>
      <w:r w:rsidR="00E86B63" w:rsidRPr="00991171">
        <w:rPr>
          <w:sz w:val="28"/>
          <w:szCs w:val="28"/>
        </w:rPr>
        <w:t xml:space="preserve">фактически позволит оперативно определить состав </w:t>
      </w:r>
      <w:proofErr w:type="spellStart"/>
      <w:r w:rsidR="00E86B63" w:rsidRPr="00991171">
        <w:rPr>
          <w:sz w:val="28"/>
          <w:szCs w:val="28"/>
        </w:rPr>
        <w:t>межсекторальных</w:t>
      </w:r>
      <w:proofErr w:type="spellEnd"/>
      <w:r w:rsidR="00E86B63" w:rsidRPr="00991171">
        <w:rPr>
          <w:sz w:val="28"/>
          <w:szCs w:val="28"/>
        </w:rPr>
        <w:t xml:space="preserve"> групп.</w:t>
      </w:r>
    </w:p>
    <w:p w14:paraId="4FADC741" w14:textId="77777777" w:rsidR="00E86B63" w:rsidRDefault="00E86B63" w:rsidP="003C014B">
      <w:pPr>
        <w:pStyle w:val="14"/>
        <w:widowControl w:val="0"/>
        <w:pBdr>
          <w:top w:val="nil"/>
          <w:left w:val="nil"/>
          <w:bottom w:val="nil"/>
          <w:right w:val="nil"/>
          <w:between w:val="nil"/>
        </w:pBdr>
        <w:ind w:left="142" w:hanging="142"/>
        <w:jc w:val="both"/>
        <w:rPr>
          <w:sz w:val="28"/>
          <w:szCs w:val="28"/>
        </w:rPr>
      </w:pPr>
    </w:p>
    <w:p w14:paraId="58C1E812" w14:textId="77777777" w:rsidR="008C403A" w:rsidRPr="00991171" w:rsidRDefault="008C403A" w:rsidP="003C014B">
      <w:pPr>
        <w:pStyle w:val="14"/>
        <w:widowControl w:val="0"/>
        <w:pBdr>
          <w:top w:val="nil"/>
          <w:left w:val="nil"/>
          <w:bottom w:val="nil"/>
          <w:right w:val="nil"/>
          <w:between w:val="nil"/>
        </w:pBdr>
        <w:ind w:left="142" w:hanging="142"/>
        <w:jc w:val="both"/>
        <w:rPr>
          <w:sz w:val="28"/>
          <w:szCs w:val="28"/>
        </w:rPr>
      </w:pPr>
    </w:p>
    <w:p w14:paraId="21F0E41D" w14:textId="77777777" w:rsidR="00901426" w:rsidRDefault="0011325E" w:rsidP="003C014B">
      <w:pPr>
        <w:pStyle w:val="14"/>
        <w:widowControl w:val="0"/>
        <w:pBdr>
          <w:top w:val="nil"/>
          <w:left w:val="nil"/>
          <w:bottom w:val="nil"/>
          <w:right w:val="nil"/>
          <w:between w:val="nil"/>
        </w:pBdr>
        <w:tabs>
          <w:tab w:val="left" w:pos="0"/>
        </w:tabs>
        <w:jc w:val="center"/>
        <w:rPr>
          <w:sz w:val="28"/>
          <w:szCs w:val="28"/>
        </w:rPr>
      </w:pPr>
      <w:r w:rsidRPr="00991171">
        <w:rPr>
          <w:sz w:val="28"/>
          <w:szCs w:val="28"/>
          <w:lang w:val="en-US"/>
        </w:rPr>
        <w:t>VIII</w:t>
      </w:r>
      <w:r w:rsidRPr="00991171">
        <w:rPr>
          <w:sz w:val="28"/>
          <w:szCs w:val="28"/>
        </w:rPr>
        <w:t>.</w:t>
      </w:r>
      <w:r w:rsidR="00E86B63" w:rsidRPr="00991171">
        <w:rPr>
          <w:sz w:val="28"/>
          <w:szCs w:val="28"/>
        </w:rPr>
        <w:t xml:space="preserve"> Межведомственная работа </w:t>
      </w:r>
    </w:p>
    <w:p w14:paraId="316C03C1" w14:textId="77777777" w:rsidR="00901426" w:rsidRDefault="00E86B63" w:rsidP="003C014B">
      <w:pPr>
        <w:pStyle w:val="14"/>
        <w:widowControl w:val="0"/>
        <w:pBdr>
          <w:top w:val="nil"/>
          <w:left w:val="nil"/>
          <w:bottom w:val="nil"/>
          <w:right w:val="nil"/>
          <w:between w:val="nil"/>
        </w:pBdr>
        <w:tabs>
          <w:tab w:val="left" w:pos="0"/>
        </w:tabs>
        <w:jc w:val="center"/>
        <w:rPr>
          <w:sz w:val="28"/>
          <w:szCs w:val="28"/>
        </w:rPr>
      </w:pPr>
      <w:r w:rsidRPr="00991171">
        <w:rPr>
          <w:sz w:val="28"/>
          <w:szCs w:val="28"/>
        </w:rPr>
        <w:t xml:space="preserve">по укреплению общественного </w:t>
      </w:r>
    </w:p>
    <w:p w14:paraId="17D8C713" w14:textId="77777777" w:rsidR="00901426" w:rsidRDefault="00E86B63" w:rsidP="003C014B">
      <w:pPr>
        <w:pStyle w:val="14"/>
        <w:widowControl w:val="0"/>
        <w:pBdr>
          <w:top w:val="nil"/>
          <w:left w:val="nil"/>
          <w:bottom w:val="nil"/>
          <w:right w:val="nil"/>
          <w:between w:val="nil"/>
        </w:pBdr>
        <w:tabs>
          <w:tab w:val="left" w:pos="0"/>
        </w:tabs>
        <w:jc w:val="center"/>
        <w:rPr>
          <w:sz w:val="28"/>
          <w:szCs w:val="28"/>
        </w:rPr>
      </w:pPr>
      <w:r w:rsidRPr="00991171">
        <w:rPr>
          <w:sz w:val="28"/>
          <w:szCs w:val="28"/>
        </w:rPr>
        <w:t xml:space="preserve">здоровья </w:t>
      </w:r>
      <w:proofErr w:type="gramStart"/>
      <w:r w:rsidRPr="00991171">
        <w:rPr>
          <w:sz w:val="28"/>
          <w:szCs w:val="28"/>
        </w:rPr>
        <w:t>населения  Карталинского</w:t>
      </w:r>
      <w:proofErr w:type="gramEnd"/>
      <w:r w:rsidRPr="00991171">
        <w:rPr>
          <w:sz w:val="28"/>
          <w:szCs w:val="28"/>
        </w:rPr>
        <w:t xml:space="preserve"> </w:t>
      </w:r>
    </w:p>
    <w:p w14:paraId="7259F413" w14:textId="77777777" w:rsidR="00E86B63" w:rsidRPr="00991171" w:rsidRDefault="00E86B63" w:rsidP="003C014B">
      <w:pPr>
        <w:pStyle w:val="14"/>
        <w:widowControl w:val="0"/>
        <w:pBdr>
          <w:top w:val="nil"/>
          <w:left w:val="nil"/>
          <w:bottom w:val="nil"/>
          <w:right w:val="nil"/>
          <w:between w:val="nil"/>
        </w:pBdr>
        <w:tabs>
          <w:tab w:val="left" w:pos="0"/>
        </w:tabs>
        <w:jc w:val="center"/>
        <w:rPr>
          <w:sz w:val="28"/>
          <w:szCs w:val="28"/>
        </w:rPr>
      </w:pPr>
      <w:r w:rsidRPr="00991171">
        <w:rPr>
          <w:sz w:val="28"/>
          <w:szCs w:val="28"/>
        </w:rPr>
        <w:t xml:space="preserve">муниципального района </w:t>
      </w:r>
    </w:p>
    <w:p w14:paraId="7FF56460" w14:textId="77777777" w:rsidR="00E86B63" w:rsidRDefault="00E86B63" w:rsidP="003C014B">
      <w:pPr>
        <w:pStyle w:val="14"/>
        <w:widowControl w:val="0"/>
        <w:pBdr>
          <w:top w:val="nil"/>
          <w:left w:val="nil"/>
          <w:bottom w:val="nil"/>
          <w:right w:val="nil"/>
          <w:between w:val="nil"/>
        </w:pBdr>
        <w:tabs>
          <w:tab w:val="left" w:pos="0"/>
        </w:tabs>
        <w:jc w:val="center"/>
        <w:rPr>
          <w:sz w:val="28"/>
          <w:szCs w:val="28"/>
        </w:rPr>
      </w:pPr>
    </w:p>
    <w:p w14:paraId="0418B13D" w14:textId="77777777" w:rsidR="008C403A" w:rsidRPr="00991171" w:rsidRDefault="008C403A" w:rsidP="003C014B">
      <w:pPr>
        <w:pStyle w:val="14"/>
        <w:widowControl w:val="0"/>
        <w:pBdr>
          <w:top w:val="nil"/>
          <w:left w:val="nil"/>
          <w:bottom w:val="nil"/>
          <w:right w:val="nil"/>
          <w:between w:val="nil"/>
        </w:pBdr>
        <w:tabs>
          <w:tab w:val="left" w:pos="0"/>
        </w:tabs>
        <w:jc w:val="center"/>
        <w:rPr>
          <w:sz w:val="28"/>
          <w:szCs w:val="28"/>
        </w:rPr>
      </w:pPr>
    </w:p>
    <w:p w14:paraId="4254161A" w14:textId="77777777" w:rsidR="00672A51" w:rsidRPr="00991171" w:rsidRDefault="008C403A" w:rsidP="003C014B">
      <w:pPr>
        <w:pStyle w:val="14"/>
        <w:widowControl w:val="0"/>
        <w:pBdr>
          <w:top w:val="nil"/>
          <w:left w:val="nil"/>
          <w:bottom w:val="nil"/>
          <w:right w:val="nil"/>
          <w:between w:val="nil"/>
        </w:pBdr>
        <w:ind w:firstLine="708"/>
        <w:jc w:val="both"/>
        <w:rPr>
          <w:b/>
          <w:sz w:val="28"/>
          <w:szCs w:val="28"/>
        </w:rPr>
      </w:pPr>
      <w:r>
        <w:rPr>
          <w:sz w:val="28"/>
          <w:szCs w:val="28"/>
        </w:rPr>
        <w:t>100</w:t>
      </w:r>
      <w:r w:rsidR="0011325E" w:rsidRPr="00991171">
        <w:rPr>
          <w:sz w:val="28"/>
          <w:szCs w:val="28"/>
        </w:rPr>
        <w:t>.</w:t>
      </w:r>
      <w:r w:rsidR="00672A51" w:rsidRPr="00991171">
        <w:rPr>
          <w:sz w:val="28"/>
          <w:szCs w:val="28"/>
        </w:rPr>
        <w:t xml:space="preserve"> </w:t>
      </w:r>
      <w:r w:rsidR="00E86B63" w:rsidRPr="00991171">
        <w:rPr>
          <w:sz w:val="28"/>
          <w:szCs w:val="28"/>
        </w:rPr>
        <w:t>Куриро</w:t>
      </w:r>
      <w:r w:rsidR="00672A51" w:rsidRPr="00991171">
        <w:rPr>
          <w:sz w:val="28"/>
          <w:szCs w:val="28"/>
        </w:rPr>
        <w:t xml:space="preserve">вание Программы возлагается на </w:t>
      </w:r>
      <w:proofErr w:type="gramStart"/>
      <w:r w:rsidR="00E86B63" w:rsidRPr="00991171">
        <w:rPr>
          <w:sz w:val="28"/>
          <w:szCs w:val="28"/>
        </w:rPr>
        <w:t>Межведомс</w:t>
      </w:r>
      <w:r w:rsidR="001305D4" w:rsidRPr="00991171">
        <w:rPr>
          <w:sz w:val="28"/>
          <w:szCs w:val="28"/>
        </w:rPr>
        <w:t>твенный  координационный</w:t>
      </w:r>
      <w:proofErr w:type="gramEnd"/>
      <w:r w:rsidR="001305D4" w:rsidRPr="00991171">
        <w:rPr>
          <w:sz w:val="28"/>
          <w:szCs w:val="28"/>
        </w:rPr>
        <w:t xml:space="preserve"> совет (далее </w:t>
      </w:r>
      <w:r w:rsidR="00FA64BD">
        <w:rPr>
          <w:sz w:val="28"/>
          <w:szCs w:val="28"/>
        </w:rPr>
        <w:t xml:space="preserve">именуется – </w:t>
      </w:r>
      <w:r w:rsidR="001305D4" w:rsidRPr="00991171">
        <w:rPr>
          <w:sz w:val="28"/>
          <w:szCs w:val="28"/>
        </w:rPr>
        <w:t xml:space="preserve">Совет) </w:t>
      </w:r>
      <w:r w:rsidR="00E86B63" w:rsidRPr="00991171">
        <w:rPr>
          <w:sz w:val="28"/>
          <w:szCs w:val="28"/>
        </w:rPr>
        <w:t xml:space="preserve">по формированию здорового образа  жизни, действующий в районе с 2016 года. </w:t>
      </w:r>
      <w:r w:rsidR="00E86B63" w:rsidRPr="00991171">
        <w:rPr>
          <w:b/>
          <w:sz w:val="28"/>
          <w:szCs w:val="28"/>
        </w:rPr>
        <w:t xml:space="preserve"> </w:t>
      </w:r>
    </w:p>
    <w:p w14:paraId="2EE0ABFA" w14:textId="77777777" w:rsidR="00E86B63" w:rsidRPr="00991171" w:rsidRDefault="008C403A" w:rsidP="003C014B">
      <w:pPr>
        <w:pStyle w:val="14"/>
        <w:widowControl w:val="0"/>
        <w:pBdr>
          <w:top w:val="nil"/>
          <w:left w:val="nil"/>
          <w:bottom w:val="nil"/>
          <w:right w:val="nil"/>
          <w:between w:val="nil"/>
        </w:pBdr>
        <w:ind w:firstLine="708"/>
        <w:jc w:val="both"/>
        <w:rPr>
          <w:sz w:val="28"/>
          <w:szCs w:val="28"/>
        </w:rPr>
      </w:pPr>
      <w:r>
        <w:rPr>
          <w:sz w:val="28"/>
          <w:szCs w:val="28"/>
        </w:rPr>
        <w:t xml:space="preserve">101. </w:t>
      </w:r>
      <w:r w:rsidR="001305D4" w:rsidRPr="00991171">
        <w:rPr>
          <w:sz w:val="28"/>
          <w:szCs w:val="28"/>
        </w:rPr>
        <w:t xml:space="preserve">В состав </w:t>
      </w:r>
      <w:r w:rsidR="00E86B63" w:rsidRPr="00991171">
        <w:rPr>
          <w:sz w:val="28"/>
          <w:szCs w:val="28"/>
        </w:rPr>
        <w:t>Совета входят представители</w:t>
      </w:r>
      <w:r w:rsidR="00672A51" w:rsidRPr="00991171">
        <w:rPr>
          <w:sz w:val="28"/>
          <w:szCs w:val="28"/>
        </w:rPr>
        <w:t>:</w:t>
      </w:r>
      <w:r w:rsidR="00E86B63" w:rsidRPr="00991171">
        <w:rPr>
          <w:sz w:val="28"/>
          <w:szCs w:val="28"/>
        </w:rPr>
        <w:t xml:space="preserve"> МУЗ «</w:t>
      </w:r>
      <w:proofErr w:type="spellStart"/>
      <w:r w:rsidR="00E86B63" w:rsidRPr="00991171">
        <w:rPr>
          <w:sz w:val="28"/>
          <w:szCs w:val="28"/>
        </w:rPr>
        <w:t>Карталинская</w:t>
      </w:r>
      <w:proofErr w:type="spellEnd"/>
      <w:r w:rsidR="00E86B63" w:rsidRPr="00991171">
        <w:rPr>
          <w:sz w:val="28"/>
          <w:szCs w:val="28"/>
        </w:rPr>
        <w:t xml:space="preserve"> городская больница», Управления социально</w:t>
      </w:r>
      <w:r w:rsidR="00FA64BD">
        <w:rPr>
          <w:sz w:val="28"/>
          <w:szCs w:val="28"/>
        </w:rPr>
        <w:t>й защиты населения</w:t>
      </w:r>
      <w:r w:rsidR="00E86B63" w:rsidRPr="00991171">
        <w:rPr>
          <w:sz w:val="28"/>
          <w:szCs w:val="28"/>
        </w:rPr>
        <w:t xml:space="preserve"> Карталинского муниципального района</w:t>
      </w:r>
      <w:r>
        <w:rPr>
          <w:sz w:val="28"/>
          <w:szCs w:val="28"/>
        </w:rPr>
        <w:t xml:space="preserve"> Челябинской области</w:t>
      </w:r>
      <w:r w:rsidR="00E86B63" w:rsidRPr="00991171">
        <w:rPr>
          <w:sz w:val="28"/>
          <w:szCs w:val="28"/>
        </w:rPr>
        <w:t xml:space="preserve">, Управления образования Карталинского муниципального района, Управления по культуре и спорту Карталинского муниципального района,  </w:t>
      </w:r>
      <w:r w:rsidR="001305D4" w:rsidRPr="00991171">
        <w:rPr>
          <w:sz w:val="28"/>
          <w:szCs w:val="28"/>
        </w:rPr>
        <w:t>средства массовой информации</w:t>
      </w:r>
      <w:r w:rsidR="00E86B63" w:rsidRPr="00991171">
        <w:rPr>
          <w:sz w:val="28"/>
          <w:szCs w:val="28"/>
        </w:rPr>
        <w:t>,  Центр тестирования ГТО,  Совет ветеранов района.</w:t>
      </w:r>
    </w:p>
    <w:p w14:paraId="7C326910" w14:textId="77777777" w:rsidR="00672A51" w:rsidRPr="00991171" w:rsidRDefault="00E86B63"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 </w:t>
      </w:r>
      <w:r w:rsidR="008C403A">
        <w:rPr>
          <w:sz w:val="28"/>
          <w:szCs w:val="28"/>
        </w:rPr>
        <w:t>102</w:t>
      </w:r>
      <w:r w:rsidR="0011325E" w:rsidRPr="00991171">
        <w:rPr>
          <w:sz w:val="28"/>
          <w:szCs w:val="28"/>
        </w:rPr>
        <w:t>.</w:t>
      </w:r>
      <w:r w:rsidRPr="00991171">
        <w:rPr>
          <w:sz w:val="28"/>
          <w:szCs w:val="28"/>
        </w:rPr>
        <w:t xml:space="preserve"> Вопросы </w:t>
      </w:r>
      <w:r w:rsidR="00672A51" w:rsidRPr="00991171">
        <w:rPr>
          <w:sz w:val="28"/>
          <w:szCs w:val="28"/>
        </w:rPr>
        <w:t>здорового образа жизни</w:t>
      </w:r>
      <w:r w:rsidRPr="00991171">
        <w:rPr>
          <w:sz w:val="28"/>
          <w:szCs w:val="28"/>
        </w:rPr>
        <w:t xml:space="preserve"> рассматриваются также на заседаниях межведомственных комиссий: </w:t>
      </w:r>
    </w:p>
    <w:p w14:paraId="34F58373" w14:textId="77777777" w:rsidR="00672A51" w:rsidRPr="00991171" w:rsidRDefault="00672A51" w:rsidP="003C014B">
      <w:pPr>
        <w:pStyle w:val="14"/>
        <w:widowControl w:val="0"/>
        <w:pBdr>
          <w:top w:val="nil"/>
          <w:left w:val="nil"/>
          <w:bottom w:val="nil"/>
          <w:right w:val="nil"/>
          <w:between w:val="nil"/>
        </w:pBdr>
        <w:ind w:firstLine="708"/>
        <w:jc w:val="both"/>
        <w:rPr>
          <w:sz w:val="28"/>
          <w:szCs w:val="28"/>
        </w:rPr>
      </w:pPr>
      <w:r w:rsidRPr="00991171">
        <w:rPr>
          <w:sz w:val="28"/>
          <w:szCs w:val="28"/>
        </w:rPr>
        <w:t>1) антинаркотической;</w:t>
      </w:r>
    </w:p>
    <w:p w14:paraId="49C09756" w14:textId="77777777" w:rsidR="00672A51" w:rsidRPr="00991171" w:rsidRDefault="00672A51" w:rsidP="003C014B">
      <w:pPr>
        <w:pStyle w:val="14"/>
        <w:widowControl w:val="0"/>
        <w:pBdr>
          <w:top w:val="nil"/>
          <w:left w:val="nil"/>
          <w:bottom w:val="nil"/>
          <w:right w:val="nil"/>
          <w:between w:val="nil"/>
        </w:pBdr>
        <w:ind w:firstLine="708"/>
        <w:jc w:val="both"/>
        <w:rPr>
          <w:sz w:val="28"/>
          <w:szCs w:val="28"/>
        </w:rPr>
      </w:pPr>
      <w:r w:rsidRPr="00991171">
        <w:rPr>
          <w:sz w:val="28"/>
          <w:szCs w:val="28"/>
        </w:rPr>
        <w:t>2)</w:t>
      </w:r>
      <w:r w:rsidR="00E86B63" w:rsidRPr="00991171">
        <w:rPr>
          <w:sz w:val="28"/>
          <w:szCs w:val="28"/>
        </w:rPr>
        <w:t xml:space="preserve"> по вопросам противодействия проявлениям экстремизма на территории</w:t>
      </w:r>
      <w:r w:rsidR="00E86B63" w:rsidRPr="00991171">
        <w:rPr>
          <w:b/>
          <w:sz w:val="28"/>
          <w:szCs w:val="28"/>
        </w:rPr>
        <w:t xml:space="preserve">  </w:t>
      </w:r>
      <w:r w:rsidRPr="00991171">
        <w:rPr>
          <w:sz w:val="28"/>
          <w:szCs w:val="28"/>
        </w:rPr>
        <w:t xml:space="preserve"> района;</w:t>
      </w:r>
    </w:p>
    <w:p w14:paraId="7C7A9FCC" w14:textId="77777777" w:rsidR="00672A51" w:rsidRPr="00991171" w:rsidRDefault="00672A51" w:rsidP="003C014B">
      <w:pPr>
        <w:pStyle w:val="14"/>
        <w:widowControl w:val="0"/>
        <w:pBdr>
          <w:top w:val="nil"/>
          <w:left w:val="nil"/>
          <w:bottom w:val="nil"/>
          <w:right w:val="nil"/>
          <w:between w:val="nil"/>
        </w:pBdr>
        <w:ind w:firstLine="708"/>
        <w:jc w:val="both"/>
        <w:rPr>
          <w:sz w:val="28"/>
          <w:szCs w:val="28"/>
        </w:rPr>
      </w:pPr>
      <w:r w:rsidRPr="00991171">
        <w:rPr>
          <w:sz w:val="28"/>
          <w:szCs w:val="28"/>
        </w:rPr>
        <w:t>3) по</w:t>
      </w:r>
      <w:r w:rsidR="00E86B63" w:rsidRPr="00991171">
        <w:rPr>
          <w:sz w:val="28"/>
          <w:szCs w:val="28"/>
        </w:rPr>
        <w:t xml:space="preserve"> профилактике преступлений и правонарушений, </w:t>
      </w:r>
    </w:p>
    <w:p w14:paraId="075141FC" w14:textId="77777777" w:rsidR="00672A51" w:rsidRPr="00991171" w:rsidRDefault="00672A51"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4) </w:t>
      </w:r>
      <w:r w:rsidR="00E86B63" w:rsidRPr="00991171">
        <w:rPr>
          <w:sz w:val="28"/>
          <w:szCs w:val="28"/>
        </w:rPr>
        <w:t xml:space="preserve">по снижению смертности,  </w:t>
      </w:r>
    </w:p>
    <w:p w14:paraId="535D112D" w14:textId="77777777" w:rsidR="00672A51" w:rsidRPr="00991171" w:rsidRDefault="00672A51" w:rsidP="003C014B">
      <w:pPr>
        <w:pStyle w:val="14"/>
        <w:widowControl w:val="0"/>
        <w:pBdr>
          <w:top w:val="nil"/>
          <w:left w:val="nil"/>
          <w:bottom w:val="nil"/>
          <w:right w:val="nil"/>
          <w:between w:val="nil"/>
        </w:pBdr>
        <w:ind w:firstLine="708"/>
        <w:jc w:val="both"/>
        <w:rPr>
          <w:sz w:val="28"/>
          <w:szCs w:val="28"/>
        </w:rPr>
      </w:pPr>
      <w:r w:rsidRPr="00991171">
        <w:rPr>
          <w:sz w:val="28"/>
          <w:szCs w:val="28"/>
        </w:rPr>
        <w:t>5) комиссии по делам несовершеннолетних и защите их прав</w:t>
      </w:r>
      <w:r w:rsidR="00E86B63" w:rsidRPr="00991171">
        <w:rPr>
          <w:sz w:val="28"/>
          <w:szCs w:val="28"/>
        </w:rPr>
        <w:t xml:space="preserve">.  </w:t>
      </w:r>
    </w:p>
    <w:p w14:paraId="3468C0C4" w14:textId="77777777" w:rsidR="00E86B63" w:rsidRPr="00991171" w:rsidRDefault="00FE71A9" w:rsidP="003C014B">
      <w:pPr>
        <w:pStyle w:val="14"/>
        <w:widowControl w:val="0"/>
        <w:pBdr>
          <w:top w:val="nil"/>
          <w:left w:val="nil"/>
          <w:bottom w:val="nil"/>
          <w:right w:val="nil"/>
          <w:between w:val="nil"/>
        </w:pBdr>
        <w:ind w:firstLine="708"/>
        <w:jc w:val="both"/>
        <w:rPr>
          <w:sz w:val="28"/>
          <w:szCs w:val="28"/>
        </w:rPr>
      </w:pPr>
      <w:r>
        <w:rPr>
          <w:sz w:val="28"/>
          <w:szCs w:val="28"/>
        </w:rPr>
        <w:t>103</w:t>
      </w:r>
      <w:r w:rsidR="0011325E" w:rsidRPr="00991171">
        <w:rPr>
          <w:sz w:val="28"/>
          <w:szCs w:val="28"/>
        </w:rPr>
        <w:t>.</w:t>
      </w:r>
      <w:r w:rsidR="00672A51" w:rsidRPr="00991171">
        <w:rPr>
          <w:sz w:val="28"/>
          <w:szCs w:val="28"/>
        </w:rPr>
        <w:t xml:space="preserve"> </w:t>
      </w:r>
      <w:proofErr w:type="gramStart"/>
      <w:r w:rsidR="00E86B63" w:rsidRPr="00991171">
        <w:rPr>
          <w:sz w:val="28"/>
          <w:szCs w:val="28"/>
        </w:rPr>
        <w:t>Большинство  районных</w:t>
      </w:r>
      <w:proofErr w:type="gramEnd"/>
      <w:r w:rsidR="00E86B63" w:rsidRPr="00991171">
        <w:rPr>
          <w:sz w:val="28"/>
          <w:szCs w:val="28"/>
        </w:rPr>
        <w:t xml:space="preserve">  мероприятий, организуемых </w:t>
      </w:r>
      <w:r w:rsidR="001305D4" w:rsidRPr="00991171">
        <w:rPr>
          <w:sz w:val="28"/>
          <w:szCs w:val="28"/>
        </w:rPr>
        <w:t>С</w:t>
      </w:r>
      <w:r w:rsidR="00672A51" w:rsidRPr="00991171">
        <w:rPr>
          <w:sz w:val="28"/>
          <w:szCs w:val="28"/>
        </w:rPr>
        <w:t xml:space="preserve">оветом и </w:t>
      </w:r>
      <w:r w:rsidR="00E86B63" w:rsidRPr="00991171">
        <w:rPr>
          <w:sz w:val="28"/>
          <w:szCs w:val="28"/>
        </w:rPr>
        <w:t xml:space="preserve">направленных на  формирование </w:t>
      </w:r>
      <w:r w:rsidR="00672A51" w:rsidRPr="00991171">
        <w:rPr>
          <w:sz w:val="28"/>
          <w:szCs w:val="28"/>
        </w:rPr>
        <w:t>здорового образа жизни</w:t>
      </w:r>
      <w:r w:rsidR="00674B8A" w:rsidRPr="00991171">
        <w:rPr>
          <w:sz w:val="28"/>
          <w:szCs w:val="28"/>
        </w:rPr>
        <w:t xml:space="preserve">, </w:t>
      </w:r>
      <w:r w:rsidR="00E86B63" w:rsidRPr="00991171">
        <w:rPr>
          <w:sz w:val="28"/>
          <w:szCs w:val="28"/>
        </w:rPr>
        <w:t>основано на принципе компл</w:t>
      </w:r>
      <w:r w:rsidR="00674B8A" w:rsidRPr="00991171">
        <w:rPr>
          <w:sz w:val="28"/>
          <w:szCs w:val="28"/>
        </w:rPr>
        <w:t xml:space="preserve">ексного  планирования, </w:t>
      </w:r>
      <w:r w:rsidR="00E86B63" w:rsidRPr="00991171">
        <w:rPr>
          <w:sz w:val="28"/>
          <w:szCs w:val="28"/>
        </w:rPr>
        <w:t>в них всегда участвует максима</w:t>
      </w:r>
      <w:r w:rsidR="00674B8A" w:rsidRPr="00991171">
        <w:rPr>
          <w:sz w:val="28"/>
          <w:szCs w:val="28"/>
        </w:rPr>
        <w:t xml:space="preserve">льно </w:t>
      </w:r>
      <w:r w:rsidR="00674B8A" w:rsidRPr="00991171">
        <w:rPr>
          <w:sz w:val="28"/>
          <w:szCs w:val="28"/>
        </w:rPr>
        <w:lastRenderedPageBreak/>
        <w:t xml:space="preserve">востребованное количество </w:t>
      </w:r>
      <w:proofErr w:type="spellStart"/>
      <w:r w:rsidR="00E86B63" w:rsidRPr="00991171">
        <w:rPr>
          <w:sz w:val="28"/>
          <w:szCs w:val="28"/>
        </w:rPr>
        <w:t>межведа</w:t>
      </w:r>
      <w:proofErr w:type="spellEnd"/>
      <w:r w:rsidR="00E86B63" w:rsidRPr="00991171">
        <w:rPr>
          <w:sz w:val="28"/>
          <w:szCs w:val="28"/>
        </w:rPr>
        <w:t xml:space="preserve">.  </w:t>
      </w:r>
    </w:p>
    <w:p w14:paraId="31B7FBBE" w14:textId="77777777" w:rsidR="00E86B63" w:rsidRPr="00991171" w:rsidRDefault="00FE71A9" w:rsidP="003C014B">
      <w:pPr>
        <w:pStyle w:val="14"/>
        <w:widowControl w:val="0"/>
        <w:pBdr>
          <w:top w:val="nil"/>
          <w:left w:val="nil"/>
          <w:bottom w:val="nil"/>
          <w:right w:val="nil"/>
          <w:between w:val="nil"/>
        </w:pBdr>
        <w:ind w:firstLine="708"/>
        <w:jc w:val="both"/>
        <w:rPr>
          <w:sz w:val="28"/>
          <w:szCs w:val="28"/>
        </w:rPr>
      </w:pPr>
      <w:r>
        <w:rPr>
          <w:sz w:val="28"/>
          <w:szCs w:val="28"/>
        </w:rPr>
        <w:t>104</w:t>
      </w:r>
      <w:r w:rsidR="0011325E" w:rsidRPr="00991171">
        <w:rPr>
          <w:sz w:val="28"/>
          <w:szCs w:val="28"/>
        </w:rPr>
        <w:t>.</w:t>
      </w:r>
      <w:r w:rsidR="00674B8A" w:rsidRPr="00991171">
        <w:rPr>
          <w:sz w:val="28"/>
          <w:szCs w:val="28"/>
        </w:rPr>
        <w:t xml:space="preserve"> Председателем </w:t>
      </w:r>
      <w:r w:rsidR="001305D4" w:rsidRPr="00991171">
        <w:rPr>
          <w:sz w:val="28"/>
          <w:szCs w:val="28"/>
        </w:rPr>
        <w:t>С</w:t>
      </w:r>
      <w:r w:rsidR="00E86B63" w:rsidRPr="00991171">
        <w:rPr>
          <w:sz w:val="28"/>
          <w:szCs w:val="28"/>
        </w:rPr>
        <w:t>овета является первый заместитель главы Карталинского муниципального района Челябинской области, курирующий социальное направление деятельности.</w:t>
      </w:r>
    </w:p>
    <w:p w14:paraId="7A416802" w14:textId="77777777" w:rsidR="00E86B63" w:rsidRDefault="00E86B63" w:rsidP="003C014B">
      <w:pPr>
        <w:pStyle w:val="14"/>
        <w:widowControl w:val="0"/>
        <w:pBdr>
          <w:top w:val="nil"/>
          <w:left w:val="nil"/>
          <w:bottom w:val="nil"/>
          <w:right w:val="nil"/>
          <w:between w:val="nil"/>
        </w:pBdr>
        <w:jc w:val="both"/>
        <w:rPr>
          <w:sz w:val="28"/>
          <w:szCs w:val="28"/>
        </w:rPr>
      </w:pPr>
    </w:p>
    <w:p w14:paraId="3A401993" w14:textId="77777777" w:rsidR="00FE71A9" w:rsidRPr="00991171" w:rsidRDefault="00FE71A9" w:rsidP="003C014B">
      <w:pPr>
        <w:pStyle w:val="14"/>
        <w:widowControl w:val="0"/>
        <w:pBdr>
          <w:top w:val="nil"/>
          <w:left w:val="nil"/>
          <w:bottom w:val="nil"/>
          <w:right w:val="nil"/>
          <w:between w:val="nil"/>
        </w:pBdr>
        <w:jc w:val="both"/>
        <w:rPr>
          <w:sz w:val="28"/>
          <w:szCs w:val="28"/>
        </w:rPr>
      </w:pPr>
    </w:p>
    <w:p w14:paraId="4821F830" w14:textId="77777777" w:rsidR="00E86B63" w:rsidRPr="00991171" w:rsidRDefault="0011325E" w:rsidP="003C014B">
      <w:pPr>
        <w:pStyle w:val="14"/>
        <w:widowControl w:val="0"/>
        <w:pBdr>
          <w:top w:val="nil"/>
          <w:left w:val="nil"/>
          <w:bottom w:val="nil"/>
          <w:right w:val="nil"/>
          <w:between w:val="nil"/>
        </w:pBdr>
        <w:tabs>
          <w:tab w:val="left" w:pos="0"/>
        </w:tabs>
        <w:ind w:left="142" w:firstLine="142"/>
        <w:jc w:val="center"/>
        <w:rPr>
          <w:sz w:val="28"/>
          <w:szCs w:val="28"/>
        </w:rPr>
      </w:pPr>
      <w:r w:rsidRPr="00991171">
        <w:rPr>
          <w:sz w:val="28"/>
          <w:szCs w:val="28"/>
          <w:lang w:val="en-US"/>
        </w:rPr>
        <w:t>IX</w:t>
      </w:r>
      <w:r w:rsidRPr="00991171">
        <w:rPr>
          <w:sz w:val="28"/>
          <w:szCs w:val="28"/>
        </w:rPr>
        <w:t>.</w:t>
      </w:r>
      <w:r w:rsidR="00FE71A9">
        <w:rPr>
          <w:sz w:val="28"/>
          <w:szCs w:val="28"/>
        </w:rPr>
        <w:t xml:space="preserve"> </w:t>
      </w:r>
      <w:r w:rsidR="00E86B63" w:rsidRPr="00991171">
        <w:rPr>
          <w:sz w:val="28"/>
          <w:szCs w:val="28"/>
        </w:rPr>
        <w:t>Особенности вовлечения волонтеров</w:t>
      </w:r>
    </w:p>
    <w:p w14:paraId="5A3B36D5" w14:textId="77777777" w:rsidR="00E86B63" w:rsidRDefault="00E86B63" w:rsidP="003C014B">
      <w:pPr>
        <w:pStyle w:val="14"/>
        <w:widowControl w:val="0"/>
        <w:pBdr>
          <w:top w:val="nil"/>
          <w:left w:val="nil"/>
          <w:bottom w:val="nil"/>
          <w:right w:val="nil"/>
          <w:between w:val="nil"/>
        </w:pBdr>
        <w:ind w:left="1571"/>
        <w:jc w:val="both"/>
        <w:rPr>
          <w:sz w:val="28"/>
          <w:szCs w:val="28"/>
        </w:rPr>
      </w:pPr>
    </w:p>
    <w:p w14:paraId="2CB36AB6" w14:textId="77777777" w:rsidR="00FE71A9" w:rsidRPr="00991171" w:rsidRDefault="00FE71A9" w:rsidP="003C014B">
      <w:pPr>
        <w:pStyle w:val="14"/>
        <w:widowControl w:val="0"/>
        <w:pBdr>
          <w:top w:val="nil"/>
          <w:left w:val="nil"/>
          <w:bottom w:val="nil"/>
          <w:right w:val="nil"/>
          <w:between w:val="nil"/>
        </w:pBdr>
        <w:ind w:left="1571"/>
        <w:jc w:val="both"/>
        <w:rPr>
          <w:sz w:val="28"/>
          <w:szCs w:val="28"/>
        </w:rPr>
      </w:pPr>
    </w:p>
    <w:p w14:paraId="7A11A014" w14:textId="77777777" w:rsidR="00674B8A" w:rsidRPr="00991171" w:rsidRDefault="00FE71A9" w:rsidP="003C014B">
      <w:pPr>
        <w:pStyle w:val="14"/>
        <w:widowControl w:val="0"/>
        <w:pBdr>
          <w:top w:val="nil"/>
          <w:left w:val="nil"/>
          <w:bottom w:val="nil"/>
          <w:right w:val="nil"/>
          <w:between w:val="nil"/>
        </w:pBdr>
        <w:ind w:firstLine="708"/>
        <w:jc w:val="both"/>
        <w:rPr>
          <w:sz w:val="28"/>
          <w:szCs w:val="28"/>
        </w:rPr>
      </w:pPr>
      <w:r>
        <w:rPr>
          <w:sz w:val="28"/>
          <w:szCs w:val="28"/>
        </w:rPr>
        <w:t>105</w:t>
      </w:r>
      <w:r w:rsidR="0011325E" w:rsidRPr="00991171">
        <w:rPr>
          <w:sz w:val="28"/>
          <w:szCs w:val="28"/>
        </w:rPr>
        <w:t>.</w:t>
      </w:r>
      <w:r w:rsidR="00674B8A" w:rsidRPr="00991171">
        <w:rPr>
          <w:sz w:val="28"/>
          <w:szCs w:val="28"/>
        </w:rPr>
        <w:t xml:space="preserve"> </w:t>
      </w:r>
      <w:r w:rsidR="00E86B63" w:rsidRPr="00991171">
        <w:rPr>
          <w:sz w:val="28"/>
          <w:szCs w:val="28"/>
        </w:rPr>
        <w:t xml:space="preserve">На </w:t>
      </w:r>
      <w:proofErr w:type="gramStart"/>
      <w:r w:rsidR="00E86B63" w:rsidRPr="00991171">
        <w:rPr>
          <w:sz w:val="28"/>
          <w:szCs w:val="28"/>
        </w:rPr>
        <w:t>территории  Карталинского</w:t>
      </w:r>
      <w:proofErr w:type="gramEnd"/>
      <w:r w:rsidR="00E86B63" w:rsidRPr="00991171">
        <w:rPr>
          <w:sz w:val="28"/>
          <w:szCs w:val="28"/>
        </w:rPr>
        <w:t xml:space="preserve">  муниципального района Челябинской области развито волонтерское движение среди обучающихся, молодежи, людей пенсионного возраста,  в сфере здравоохранения.</w:t>
      </w:r>
    </w:p>
    <w:p w14:paraId="113728E9" w14:textId="77777777" w:rsidR="00674B8A" w:rsidRPr="00991171" w:rsidRDefault="00FE71A9" w:rsidP="003C014B">
      <w:pPr>
        <w:pStyle w:val="14"/>
        <w:widowControl w:val="0"/>
        <w:pBdr>
          <w:top w:val="nil"/>
          <w:left w:val="nil"/>
          <w:bottom w:val="nil"/>
          <w:right w:val="nil"/>
          <w:between w:val="nil"/>
        </w:pBdr>
        <w:ind w:firstLine="708"/>
        <w:jc w:val="both"/>
        <w:rPr>
          <w:sz w:val="28"/>
          <w:szCs w:val="28"/>
        </w:rPr>
      </w:pPr>
      <w:r>
        <w:rPr>
          <w:sz w:val="28"/>
          <w:szCs w:val="28"/>
        </w:rPr>
        <w:t>106</w:t>
      </w:r>
      <w:r w:rsidR="0011325E" w:rsidRPr="00991171">
        <w:rPr>
          <w:sz w:val="28"/>
          <w:szCs w:val="28"/>
        </w:rPr>
        <w:t>.</w:t>
      </w:r>
      <w:r w:rsidR="00E86B63" w:rsidRPr="00991171">
        <w:rPr>
          <w:sz w:val="28"/>
          <w:szCs w:val="28"/>
        </w:rPr>
        <w:t xml:space="preserve"> Проводятся разовые мероприятия с волонтерами-медиками регионального отделения Всероссийского общественного движения добровольцев в сфере здравоохранения «Волонтеры-медики». </w:t>
      </w:r>
    </w:p>
    <w:p w14:paraId="0C29400D" w14:textId="77777777" w:rsidR="00E86B63" w:rsidRPr="00991171" w:rsidRDefault="00674B8A" w:rsidP="003C014B">
      <w:pPr>
        <w:pStyle w:val="14"/>
        <w:widowControl w:val="0"/>
        <w:pBdr>
          <w:top w:val="nil"/>
          <w:left w:val="nil"/>
          <w:bottom w:val="nil"/>
          <w:right w:val="nil"/>
          <w:between w:val="nil"/>
        </w:pBdr>
        <w:ind w:firstLine="708"/>
        <w:jc w:val="both"/>
        <w:rPr>
          <w:sz w:val="28"/>
          <w:szCs w:val="28"/>
        </w:rPr>
      </w:pPr>
      <w:r w:rsidRPr="00991171">
        <w:rPr>
          <w:sz w:val="28"/>
          <w:szCs w:val="28"/>
        </w:rPr>
        <w:t xml:space="preserve">Волонтеры-медики принимали </w:t>
      </w:r>
      <w:r w:rsidR="00E86B63" w:rsidRPr="00991171">
        <w:rPr>
          <w:sz w:val="28"/>
          <w:szCs w:val="28"/>
        </w:rPr>
        <w:t>участие в областной информационно-образовательной акции п</w:t>
      </w:r>
      <w:r w:rsidRPr="00991171">
        <w:rPr>
          <w:sz w:val="28"/>
          <w:szCs w:val="28"/>
        </w:rPr>
        <w:t xml:space="preserve">рофилактической направленности </w:t>
      </w:r>
      <w:r w:rsidR="00E86B63" w:rsidRPr="00991171">
        <w:rPr>
          <w:sz w:val="28"/>
          <w:szCs w:val="28"/>
        </w:rPr>
        <w:t>в рамках Всероссийского проекта по улучшению условий функционирования фельдшерско-акушерских пунктов «#</w:t>
      </w:r>
      <w:proofErr w:type="spellStart"/>
      <w:r w:rsidR="00E86B63" w:rsidRPr="00991171">
        <w:rPr>
          <w:sz w:val="28"/>
          <w:szCs w:val="28"/>
        </w:rPr>
        <w:t>ДоброВСело</w:t>
      </w:r>
      <w:proofErr w:type="spellEnd"/>
      <w:r w:rsidR="00E86B63" w:rsidRPr="00991171">
        <w:rPr>
          <w:sz w:val="28"/>
          <w:szCs w:val="28"/>
        </w:rPr>
        <w:t xml:space="preserve">». </w:t>
      </w:r>
    </w:p>
    <w:p w14:paraId="258AD830" w14:textId="77777777" w:rsidR="00E86B63" w:rsidRDefault="00E86B63" w:rsidP="003C014B">
      <w:pPr>
        <w:pStyle w:val="14"/>
        <w:widowControl w:val="0"/>
        <w:pBdr>
          <w:top w:val="nil"/>
          <w:left w:val="nil"/>
          <w:bottom w:val="nil"/>
          <w:right w:val="nil"/>
          <w:between w:val="nil"/>
        </w:pBdr>
        <w:tabs>
          <w:tab w:val="left" w:pos="0"/>
        </w:tabs>
        <w:jc w:val="both"/>
        <w:rPr>
          <w:sz w:val="28"/>
          <w:szCs w:val="28"/>
        </w:rPr>
      </w:pPr>
    </w:p>
    <w:p w14:paraId="5A947C62" w14:textId="77777777" w:rsidR="00FE71A9" w:rsidRPr="00991171" w:rsidRDefault="00FE71A9" w:rsidP="003C014B">
      <w:pPr>
        <w:pStyle w:val="14"/>
        <w:widowControl w:val="0"/>
        <w:pBdr>
          <w:top w:val="nil"/>
          <w:left w:val="nil"/>
          <w:bottom w:val="nil"/>
          <w:right w:val="nil"/>
          <w:between w:val="nil"/>
        </w:pBdr>
        <w:tabs>
          <w:tab w:val="left" w:pos="0"/>
        </w:tabs>
        <w:jc w:val="both"/>
        <w:rPr>
          <w:sz w:val="28"/>
          <w:szCs w:val="28"/>
        </w:rPr>
      </w:pPr>
    </w:p>
    <w:p w14:paraId="0D74985E" w14:textId="77777777" w:rsidR="00FE71A9" w:rsidRDefault="0011325E" w:rsidP="003C014B">
      <w:pPr>
        <w:pStyle w:val="14"/>
        <w:widowControl w:val="0"/>
        <w:pBdr>
          <w:top w:val="nil"/>
          <w:left w:val="nil"/>
          <w:bottom w:val="nil"/>
          <w:right w:val="nil"/>
          <w:between w:val="nil"/>
        </w:pBdr>
        <w:tabs>
          <w:tab w:val="left" w:pos="0"/>
        </w:tabs>
        <w:jc w:val="center"/>
        <w:rPr>
          <w:sz w:val="28"/>
          <w:szCs w:val="28"/>
        </w:rPr>
      </w:pPr>
      <w:r w:rsidRPr="00991171">
        <w:rPr>
          <w:sz w:val="28"/>
          <w:szCs w:val="28"/>
          <w:lang w:val="en-US"/>
        </w:rPr>
        <w:t>X</w:t>
      </w:r>
      <w:r w:rsidRPr="00991171">
        <w:rPr>
          <w:sz w:val="28"/>
          <w:szCs w:val="28"/>
        </w:rPr>
        <w:t>.</w:t>
      </w:r>
      <w:r w:rsidR="00E86B63" w:rsidRPr="00991171">
        <w:rPr>
          <w:sz w:val="28"/>
          <w:szCs w:val="28"/>
        </w:rPr>
        <w:t xml:space="preserve"> Перспективы развития службы </w:t>
      </w:r>
    </w:p>
    <w:p w14:paraId="4D05FCAE" w14:textId="77777777" w:rsidR="00E86B63" w:rsidRPr="00991171" w:rsidRDefault="00E86B63" w:rsidP="003C014B">
      <w:pPr>
        <w:pStyle w:val="14"/>
        <w:widowControl w:val="0"/>
        <w:pBdr>
          <w:top w:val="nil"/>
          <w:left w:val="nil"/>
          <w:bottom w:val="nil"/>
          <w:right w:val="nil"/>
          <w:between w:val="nil"/>
        </w:pBdr>
        <w:tabs>
          <w:tab w:val="left" w:pos="0"/>
        </w:tabs>
        <w:jc w:val="center"/>
        <w:rPr>
          <w:sz w:val="28"/>
          <w:szCs w:val="28"/>
        </w:rPr>
      </w:pPr>
      <w:r w:rsidRPr="00991171">
        <w:rPr>
          <w:sz w:val="28"/>
          <w:szCs w:val="28"/>
        </w:rPr>
        <w:t>медицинской профилактики</w:t>
      </w:r>
    </w:p>
    <w:p w14:paraId="79BB7154" w14:textId="77777777" w:rsidR="00674B8A" w:rsidRDefault="00674B8A" w:rsidP="003C014B">
      <w:pPr>
        <w:pStyle w:val="14"/>
        <w:widowControl w:val="0"/>
        <w:pBdr>
          <w:top w:val="nil"/>
          <w:left w:val="nil"/>
          <w:bottom w:val="nil"/>
          <w:right w:val="nil"/>
          <w:between w:val="nil"/>
        </w:pBdr>
        <w:shd w:val="clear" w:color="auto" w:fill="FFFFFF"/>
        <w:tabs>
          <w:tab w:val="left" w:pos="3163"/>
          <w:tab w:val="left" w:pos="7694"/>
        </w:tabs>
        <w:ind w:firstLine="709"/>
        <w:jc w:val="both"/>
        <w:rPr>
          <w:sz w:val="28"/>
          <w:szCs w:val="28"/>
        </w:rPr>
      </w:pPr>
    </w:p>
    <w:p w14:paraId="26F7A6B8" w14:textId="77777777" w:rsidR="00FE71A9" w:rsidRPr="00991171" w:rsidRDefault="00FE71A9" w:rsidP="003C014B">
      <w:pPr>
        <w:pStyle w:val="14"/>
        <w:widowControl w:val="0"/>
        <w:pBdr>
          <w:top w:val="nil"/>
          <w:left w:val="nil"/>
          <w:bottom w:val="nil"/>
          <w:right w:val="nil"/>
          <w:between w:val="nil"/>
        </w:pBdr>
        <w:shd w:val="clear" w:color="auto" w:fill="FFFFFF"/>
        <w:tabs>
          <w:tab w:val="left" w:pos="3163"/>
          <w:tab w:val="left" w:pos="7694"/>
        </w:tabs>
        <w:ind w:firstLine="709"/>
        <w:jc w:val="both"/>
        <w:rPr>
          <w:sz w:val="28"/>
          <w:szCs w:val="28"/>
        </w:rPr>
      </w:pPr>
    </w:p>
    <w:p w14:paraId="05C3966C" w14:textId="77777777" w:rsidR="00E86B63" w:rsidRPr="00991171" w:rsidRDefault="00FE71A9" w:rsidP="003C014B">
      <w:pPr>
        <w:pStyle w:val="14"/>
        <w:widowControl w:val="0"/>
        <w:pBdr>
          <w:top w:val="nil"/>
          <w:left w:val="nil"/>
          <w:bottom w:val="nil"/>
          <w:right w:val="nil"/>
          <w:between w:val="nil"/>
        </w:pBdr>
        <w:shd w:val="clear" w:color="auto" w:fill="FFFFFF"/>
        <w:tabs>
          <w:tab w:val="left" w:pos="3163"/>
          <w:tab w:val="left" w:pos="7694"/>
        </w:tabs>
        <w:ind w:firstLine="709"/>
        <w:jc w:val="both"/>
        <w:rPr>
          <w:sz w:val="28"/>
          <w:szCs w:val="28"/>
        </w:rPr>
      </w:pPr>
      <w:r>
        <w:rPr>
          <w:sz w:val="28"/>
          <w:szCs w:val="28"/>
        </w:rPr>
        <w:t>107</w:t>
      </w:r>
      <w:r w:rsidR="0011325E" w:rsidRPr="00991171">
        <w:rPr>
          <w:sz w:val="28"/>
          <w:szCs w:val="28"/>
        </w:rPr>
        <w:t>.</w:t>
      </w:r>
      <w:r w:rsidR="00674B8A" w:rsidRPr="00991171">
        <w:rPr>
          <w:sz w:val="28"/>
          <w:szCs w:val="28"/>
        </w:rPr>
        <w:t xml:space="preserve"> </w:t>
      </w:r>
      <w:r w:rsidR="00E86B63" w:rsidRPr="00991171">
        <w:rPr>
          <w:sz w:val="28"/>
          <w:szCs w:val="28"/>
        </w:rPr>
        <w:t>Первоочередными задачами по развитию службы медицинской профилактики являются:</w:t>
      </w:r>
    </w:p>
    <w:p w14:paraId="3B6E5BD7" w14:textId="77777777" w:rsidR="00E86B63" w:rsidRPr="00991171" w:rsidRDefault="0011325E" w:rsidP="003C014B">
      <w:pPr>
        <w:pStyle w:val="14"/>
        <w:widowControl w:val="0"/>
        <w:pBdr>
          <w:top w:val="nil"/>
          <w:left w:val="nil"/>
          <w:bottom w:val="nil"/>
          <w:right w:val="nil"/>
          <w:between w:val="nil"/>
        </w:pBdr>
        <w:shd w:val="clear" w:color="auto" w:fill="FFFFFF"/>
        <w:tabs>
          <w:tab w:val="left" w:pos="3163"/>
          <w:tab w:val="left" w:pos="7694"/>
        </w:tabs>
        <w:ind w:firstLine="709"/>
        <w:jc w:val="both"/>
        <w:rPr>
          <w:sz w:val="28"/>
          <w:szCs w:val="28"/>
        </w:rPr>
      </w:pPr>
      <w:r w:rsidRPr="00991171">
        <w:rPr>
          <w:sz w:val="28"/>
          <w:szCs w:val="28"/>
        </w:rPr>
        <w:t>1)</w:t>
      </w:r>
      <w:r w:rsidR="00674B8A" w:rsidRPr="00991171">
        <w:rPr>
          <w:sz w:val="28"/>
          <w:szCs w:val="28"/>
        </w:rPr>
        <w:t xml:space="preserve"> </w:t>
      </w:r>
      <w:r w:rsidR="00E86B63" w:rsidRPr="00991171">
        <w:rPr>
          <w:sz w:val="28"/>
          <w:szCs w:val="28"/>
        </w:rPr>
        <w:t>создани</w:t>
      </w:r>
      <w:r w:rsidR="00674B8A" w:rsidRPr="00991171">
        <w:rPr>
          <w:sz w:val="28"/>
          <w:szCs w:val="28"/>
        </w:rPr>
        <w:t xml:space="preserve">е новых школ </w:t>
      </w:r>
      <w:proofErr w:type="gramStart"/>
      <w:r w:rsidR="00674B8A" w:rsidRPr="00991171">
        <w:rPr>
          <w:sz w:val="28"/>
          <w:szCs w:val="28"/>
        </w:rPr>
        <w:t>здоровья  на</w:t>
      </w:r>
      <w:proofErr w:type="gramEnd"/>
      <w:r w:rsidR="00674B8A" w:rsidRPr="00991171">
        <w:rPr>
          <w:sz w:val="28"/>
          <w:szCs w:val="28"/>
        </w:rPr>
        <w:t xml:space="preserve"> базе отделений</w:t>
      </w:r>
      <w:r w:rsidR="00E86B63" w:rsidRPr="00991171">
        <w:rPr>
          <w:sz w:val="28"/>
          <w:szCs w:val="28"/>
        </w:rPr>
        <w:t xml:space="preserve">  медицинской профилактики М</w:t>
      </w:r>
      <w:r w:rsidR="00C01606">
        <w:rPr>
          <w:sz w:val="28"/>
          <w:szCs w:val="28"/>
        </w:rPr>
        <w:t>униципального учреждения здравоохранения</w:t>
      </w:r>
      <w:r w:rsidR="00E86B63" w:rsidRPr="00991171">
        <w:rPr>
          <w:sz w:val="28"/>
          <w:szCs w:val="28"/>
        </w:rPr>
        <w:t xml:space="preserve"> «</w:t>
      </w:r>
      <w:proofErr w:type="spellStart"/>
      <w:r w:rsidR="00E86B63" w:rsidRPr="00991171">
        <w:rPr>
          <w:sz w:val="28"/>
          <w:szCs w:val="28"/>
        </w:rPr>
        <w:t>Карталинская</w:t>
      </w:r>
      <w:proofErr w:type="spellEnd"/>
      <w:r w:rsidR="00E86B63" w:rsidRPr="00991171">
        <w:rPr>
          <w:sz w:val="28"/>
          <w:szCs w:val="28"/>
        </w:rPr>
        <w:t xml:space="preserve"> городская больница» и Ч</w:t>
      </w:r>
      <w:r w:rsidR="00C01606">
        <w:rPr>
          <w:sz w:val="28"/>
          <w:szCs w:val="28"/>
        </w:rPr>
        <w:t>астного учреждения здравоохранения</w:t>
      </w:r>
      <w:r w:rsidR="00674B8A" w:rsidRPr="00991171">
        <w:rPr>
          <w:sz w:val="28"/>
          <w:szCs w:val="28"/>
        </w:rPr>
        <w:t xml:space="preserve"> </w:t>
      </w:r>
      <w:r w:rsidR="00E86B63" w:rsidRPr="00991171">
        <w:rPr>
          <w:sz w:val="28"/>
          <w:szCs w:val="28"/>
        </w:rPr>
        <w:t xml:space="preserve">«Поликлиника </w:t>
      </w:r>
      <w:r w:rsidR="001305D4" w:rsidRPr="00991171">
        <w:rPr>
          <w:sz w:val="28"/>
          <w:szCs w:val="28"/>
        </w:rPr>
        <w:t>«</w:t>
      </w:r>
      <w:r w:rsidR="00E86B63" w:rsidRPr="00991171">
        <w:rPr>
          <w:sz w:val="28"/>
          <w:szCs w:val="28"/>
        </w:rPr>
        <w:t>РЖД-Медицина</w:t>
      </w:r>
      <w:r w:rsidR="001305D4" w:rsidRPr="00991171">
        <w:rPr>
          <w:sz w:val="28"/>
          <w:szCs w:val="28"/>
        </w:rPr>
        <w:t>»</w:t>
      </w:r>
      <w:r w:rsidR="00E86B63" w:rsidRPr="00991171">
        <w:rPr>
          <w:sz w:val="28"/>
          <w:szCs w:val="28"/>
        </w:rPr>
        <w:t xml:space="preserve"> города Карталы»;</w:t>
      </w:r>
    </w:p>
    <w:p w14:paraId="13C62033" w14:textId="77777777" w:rsidR="00E86B63" w:rsidRPr="00991171" w:rsidRDefault="0011325E" w:rsidP="003C014B">
      <w:pPr>
        <w:pStyle w:val="14"/>
        <w:widowControl w:val="0"/>
        <w:pBdr>
          <w:top w:val="nil"/>
          <w:left w:val="nil"/>
          <w:bottom w:val="nil"/>
          <w:right w:val="nil"/>
          <w:between w:val="nil"/>
        </w:pBdr>
        <w:ind w:firstLine="709"/>
        <w:jc w:val="both"/>
        <w:rPr>
          <w:sz w:val="28"/>
          <w:szCs w:val="28"/>
        </w:rPr>
      </w:pPr>
      <w:r w:rsidRPr="00991171">
        <w:rPr>
          <w:sz w:val="28"/>
          <w:szCs w:val="28"/>
        </w:rPr>
        <w:t>2)</w:t>
      </w:r>
      <w:r w:rsidR="00674B8A" w:rsidRPr="00991171">
        <w:rPr>
          <w:sz w:val="28"/>
          <w:szCs w:val="28"/>
        </w:rPr>
        <w:t xml:space="preserve"> </w:t>
      </w:r>
      <w:r w:rsidR="00E86B63" w:rsidRPr="00991171">
        <w:rPr>
          <w:sz w:val="28"/>
          <w:szCs w:val="28"/>
        </w:rPr>
        <w:t xml:space="preserve">привлечение гражданского сообщества к участию в реализации </w:t>
      </w:r>
      <w:proofErr w:type="gramStart"/>
      <w:r w:rsidR="00E86B63" w:rsidRPr="00991171">
        <w:rPr>
          <w:sz w:val="28"/>
          <w:szCs w:val="28"/>
        </w:rPr>
        <w:t xml:space="preserve">мероприятий  </w:t>
      </w:r>
      <w:r w:rsidR="00674B8A" w:rsidRPr="00991171">
        <w:rPr>
          <w:sz w:val="28"/>
          <w:szCs w:val="28"/>
        </w:rPr>
        <w:t>Программы</w:t>
      </w:r>
      <w:proofErr w:type="gramEnd"/>
      <w:r w:rsidR="00E86B63" w:rsidRPr="00991171">
        <w:rPr>
          <w:sz w:val="28"/>
          <w:szCs w:val="28"/>
        </w:rPr>
        <w:t>;</w:t>
      </w:r>
    </w:p>
    <w:p w14:paraId="32CDF6E1" w14:textId="77777777" w:rsidR="00E86B63" w:rsidRPr="00991171" w:rsidRDefault="0011325E" w:rsidP="003C014B">
      <w:pPr>
        <w:pStyle w:val="14"/>
        <w:widowControl w:val="0"/>
        <w:pBdr>
          <w:top w:val="nil"/>
          <w:left w:val="nil"/>
          <w:bottom w:val="nil"/>
          <w:right w:val="nil"/>
          <w:between w:val="nil"/>
        </w:pBdr>
        <w:ind w:firstLine="709"/>
        <w:jc w:val="both"/>
        <w:rPr>
          <w:sz w:val="28"/>
          <w:szCs w:val="28"/>
        </w:rPr>
      </w:pPr>
      <w:r w:rsidRPr="00991171">
        <w:rPr>
          <w:sz w:val="28"/>
          <w:szCs w:val="28"/>
        </w:rPr>
        <w:t>3)</w:t>
      </w:r>
      <w:r w:rsidR="00674B8A" w:rsidRPr="00991171">
        <w:rPr>
          <w:sz w:val="28"/>
          <w:szCs w:val="28"/>
        </w:rPr>
        <w:t xml:space="preserve"> </w:t>
      </w:r>
      <w:r w:rsidR="00E86B63" w:rsidRPr="00991171">
        <w:rPr>
          <w:sz w:val="28"/>
          <w:szCs w:val="28"/>
        </w:rPr>
        <w:t>совершенствование работы по взаимодейст</w:t>
      </w:r>
      <w:r w:rsidR="00674B8A" w:rsidRPr="00991171">
        <w:rPr>
          <w:sz w:val="28"/>
          <w:szCs w:val="28"/>
        </w:rPr>
        <w:t xml:space="preserve">вию с волонтерскими и социально </w:t>
      </w:r>
      <w:r w:rsidR="00E86B63" w:rsidRPr="00991171">
        <w:rPr>
          <w:sz w:val="28"/>
          <w:szCs w:val="28"/>
        </w:rPr>
        <w:t>ориентированными некоммерческими организациями, направленной на улучшение здоровья и качества жизни населения, формирование культуры общественного здоровья, ответственного отношения к здоровью;</w:t>
      </w:r>
    </w:p>
    <w:p w14:paraId="2284F1FA" w14:textId="77777777" w:rsidR="00E86B63" w:rsidRPr="00991171" w:rsidRDefault="0011325E" w:rsidP="003C014B">
      <w:pPr>
        <w:pStyle w:val="14"/>
        <w:widowControl w:val="0"/>
        <w:pBdr>
          <w:top w:val="nil"/>
          <w:left w:val="nil"/>
          <w:bottom w:val="nil"/>
          <w:right w:val="nil"/>
          <w:between w:val="nil"/>
        </w:pBdr>
        <w:ind w:firstLine="709"/>
        <w:jc w:val="both"/>
        <w:rPr>
          <w:sz w:val="28"/>
          <w:szCs w:val="28"/>
        </w:rPr>
      </w:pPr>
      <w:r w:rsidRPr="00991171">
        <w:rPr>
          <w:sz w:val="28"/>
          <w:szCs w:val="28"/>
        </w:rPr>
        <w:t>4)</w:t>
      </w:r>
      <w:r w:rsidR="00674B8A" w:rsidRPr="00991171">
        <w:rPr>
          <w:sz w:val="28"/>
          <w:szCs w:val="28"/>
        </w:rPr>
        <w:t xml:space="preserve"> </w:t>
      </w:r>
      <w:r w:rsidR="00E86B63" w:rsidRPr="00991171">
        <w:rPr>
          <w:sz w:val="28"/>
          <w:szCs w:val="28"/>
        </w:rPr>
        <w:t xml:space="preserve">обеспечение эффективного </w:t>
      </w:r>
      <w:proofErr w:type="spellStart"/>
      <w:r w:rsidR="00E86B63" w:rsidRPr="00991171">
        <w:rPr>
          <w:sz w:val="28"/>
          <w:szCs w:val="28"/>
        </w:rPr>
        <w:t>межсекторального</w:t>
      </w:r>
      <w:proofErr w:type="spellEnd"/>
      <w:r w:rsidR="00E86B63" w:rsidRPr="00991171">
        <w:rPr>
          <w:sz w:val="28"/>
          <w:szCs w:val="28"/>
        </w:rPr>
        <w:t xml:space="preserve"> взаимодействия в вопросах формирования здорового образа жизни населения Карталинского муниципального района в рамках </w:t>
      </w:r>
      <w:proofErr w:type="gramStart"/>
      <w:r w:rsidR="00E86B63" w:rsidRPr="00991171">
        <w:rPr>
          <w:sz w:val="28"/>
          <w:szCs w:val="28"/>
        </w:rPr>
        <w:t>деятельн</w:t>
      </w:r>
      <w:r w:rsidR="00674B8A" w:rsidRPr="00991171">
        <w:rPr>
          <w:sz w:val="28"/>
          <w:szCs w:val="28"/>
        </w:rPr>
        <w:t xml:space="preserve">ости  </w:t>
      </w:r>
      <w:r w:rsidR="001305D4" w:rsidRPr="00991171">
        <w:rPr>
          <w:sz w:val="28"/>
          <w:szCs w:val="28"/>
        </w:rPr>
        <w:t>Совета</w:t>
      </w:r>
      <w:proofErr w:type="gramEnd"/>
      <w:r w:rsidR="001305D4" w:rsidRPr="00991171">
        <w:rPr>
          <w:sz w:val="28"/>
          <w:szCs w:val="28"/>
        </w:rPr>
        <w:t xml:space="preserve"> </w:t>
      </w:r>
      <w:r w:rsidR="00E86B63" w:rsidRPr="00991171">
        <w:rPr>
          <w:sz w:val="28"/>
          <w:szCs w:val="28"/>
        </w:rPr>
        <w:t>по формированию здорового образа жизни.</w:t>
      </w:r>
    </w:p>
    <w:p w14:paraId="6143CE4C" w14:textId="77777777" w:rsidR="00E86B63" w:rsidRDefault="00E86B63" w:rsidP="003C014B">
      <w:pPr>
        <w:pStyle w:val="14"/>
        <w:widowControl w:val="0"/>
        <w:pBdr>
          <w:top w:val="nil"/>
          <w:left w:val="nil"/>
          <w:bottom w:val="nil"/>
          <w:right w:val="nil"/>
          <w:between w:val="nil"/>
        </w:pBdr>
        <w:jc w:val="both"/>
        <w:rPr>
          <w:sz w:val="28"/>
          <w:szCs w:val="28"/>
        </w:rPr>
      </w:pPr>
    </w:p>
    <w:p w14:paraId="014E2895" w14:textId="77777777" w:rsidR="00A5658E" w:rsidRDefault="00A5658E" w:rsidP="003C014B">
      <w:pPr>
        <w:pStyle w:val="14"/>
        <w:widowControl w:val="0"/>
        <w:pBdr>
          <w:top w:val="nil"/>
          <w:left w:val="nil"/>
          <w:bottom w:val="nil"/>
          <w:right w:val="nil"/>
          <w:between w:val="nil"/>
        </w:pBdr>
        <w:jc w:val="both"/>
        <w:rPr>
          <w:sz w:val="28"/>
          <w:szCs w:val="28"/>
        </w:rPr>
      </w:pPr>
    </w:p>
    <w:p w14:paraId="2E778FFB" w14:textId="77777777" w:rsidR="00FE71A9" w:rsidRPr="00991171" w:rsidRDefault="00FE71A9" w:rsidP="003C014B">
      <w:pPr>
        <w:pStyle w:val="14"/>
        <w:widowControl w:val="0"/>
        <w:pBdr>
          <w:top w:val="nil"/>
          <w:left w:val="nil"/>
          <w:bottom w:val="nil"/>
          <w:right w:val="nil"/>
          <w:between w:val="nil"/>
        </w:pBdr>
        <w:jc w:val="both"/>
        <w:rPr>
          <w:sz w:val="28"/>
          <w:szCs w:val="28"/>
        </w:rPr>
      </w:pPr>
    </w:p>
    <w:p w14:paraId="3BDB5E56" w14:textId="77777777" w:rsidR="00E86B63" w:rsidRPr="00991171" w:rsidRDefault="0011325E" w:rsidP="003C014B">
      <w:pPr>
        <w:pStyle w:val="14"/>
        <w:widowControl w:val="0"/>
        <w:pBdr>
          <w:top w:val="nil"/>
          <w:left w:val="nil"/>
          <w:bottom w:val="nil"/>
          <w:right w:val="nil"/>
          <w:between w:val="nil"/>
        </w:pBdr>
        <w:ind w:left="142" w:hanging="142"/>
        <w:jc w:val="center"/>
        <w:rPr>
          <w:sz w:val="28"/>
          <w:szCs w:val="28"/>
        </w:rPr>
      </w:pPr>
      <w:r w:rsidRPr="00991171">
        <w:rPr>
          <w:sz w:val="28"/>
          <w:szCs w:val="28"/>
          <w:lang w:val="en-US"/>
        </w:rPr>
        <w:lastRenderedPageBreak/>
        <w:t>XI</w:t>
      </w:r>
      <w:r w:rsidRPr="00991171">
        <w:rPr>
          <w:sz w:val="28"/>
          <w:szCs w:val="28"/>
        </w:rPr>
        <w:t>.</w:t>
      </w:r>
      <w:r w:rsidR="00FE71A9">
        <w:rPr>
          <w:sz w:val="28"/>
          <w:szCs w:val="28"/>
        </w:rPr>
        <w:t xml:space="preserve"> </w:t>
      </w:r>
      <w:r w:rsidR="00E86B63" w:rsidRPr="00991171">
        <w:rPr>
          <w:sz w:val="28"/>
          <w:szCs w:val="28"/>
        </w:rPr>
        <w:t>Сроки и этапы реализации Программы</w:t>
      </w:r>
    </w:p>
    <w:p w14:paraId="69BED987" w14:textId="77777777" w:rsidR="00E86B63" w:rsidRDefault="00E86B63" w:rsidP="003C014B">
      <w:pPr>
        <w:pStyle w:val="14"/>
        <w:widowControl w:val="0"/>
        <w:pBdr>
          <w:top w:val="nil"/>
          <w:left w:val="nil"/>
          <w:bottom w:val="nil"/>
          <w:right w:val="nil"/>
          <w:between w:val="nil"/>
        </w:pBdr>
        <w:ind w:left="1069"/>
        <w:jc w:val="center"/>
        <w:rPr>
          <w:sz w:val="24"/>
          <w:szCs w:val="24"/>
        </w:rPr>
      </w:pPr>
    </w:p>
    <w:p w14:paraId="59ABEEC0" w14:textId="77777777" w:rsidR="00FE71A9" w:rsidRPr="00991171" w:rsidRDefault="00FE71A9" w:rsidP="003C014B">
      <w:pPr>
        <w:pStyle w:val="14"/>
        <w:widowControl w:val="0"/>
        <w:pBdr>
          <w:top w:val="nil"/>
          <w:left w:val="nil"/>
          <w:bottom w:val="nil"/>
          <w:right w:val="nil"/>
          <w:between w:val="nil"/>
        </w:pBdr>
        <w:ind w:left="1069"/>
        <w:jc w:val="center"/>
        <w:rPr>
          <w:sz w:val="24"/>
          <w:szCs w:val="24"/>
        </w:rPr>
      </w:pPr>
    </w:p>
    <w:p w14:paraId="33F32C5E" w14:textId="77777777" w:rsidR="00C0465E" w:rsidRPr="00991171" w:rsidRDefault="00FE71A9" w:rsidP="003C014B">
      <w:pPr>
        <w:pStyle w:val="14"/>
        <w:widowControl w:val="0"/>
        <w:pBdr>
          <w:top w:val="nil"/>
          <w:left w:val="nil"/>
          <w:bottom w:val="nil"/>
          <w:right w:val="nil"/>
          <w:between w:val="nil"/>
        </w:pBdr>
        <w:ind w:firstLine="709"/>
        <w:jc w:val="both"/>
        <w:rPr>
          <w:sz w:val="28"/>
          <w:szCs w:val="28"/>
        </w:rPr>
      </w:pPr>
      <w:r>
        <w:rPr>
          <w:sz w:val="28"/>
          <w:szCs w:val="28"/>
        </w:rPr>
        <w:t>108</w:t>
      </w:r>
      <w:r w:rsidR="009C4A48" w:rsidRPr="00991171">
        <w:rPr>
          <w:sz w:val="28"/>
          <w:szCs w:val="28"/>
        </w:rPr>
        <w:t xml:space="preserve">. </w:t>
      </w:r>
      <w:r w:rsidR="00E86B63" w:rsidRPr="00991171">
        <w:rPr>
          <w:sz w:val="28"/>
          <w:szCs w:val="28"/>
        </w:rPr>
        <w:t xml:space="preserve">Программа реализуется в 2021-2024 годах </w:t>
      </w:r>
      <w:proofErr w:type="gramStart"/>
      <w:r w:rsidR="00E86B63" w:rsidRPr="00991171">
        <w:rPr>
          <w:sz w:val="28"/>
          <w:szCs w:val="28"/>
        </w:rPr>
        <w:t>в  3</w:t>
      </w:r>
      <w:proofErr w:type="gramEnd"/>
      <w:r w:rsidR="00E86B63" w:rsidRPr="00991171">
        <w:rPr>
          <w:sz w:val="28"/>
          <w:szCs w:val="28"/>
        </w:rPr>
        <w:t xml:space="preserve"> этапа</w:t>
      </w:r>
      <w:r w:rsidR="0011325E" w:rsidRPr="00991171">
        <w:rPr>
          <w:sz w:val="28"/>
          <w:szCs w:val="28"/>
        </w:rPr>
        <w:t>:</w:t>
      </w:r>
      <w:r w:rsidR="00E86B63" w:rsidRPr="00991171">
        <w:rPr>
          <w:sz w:val="28"/>
          <w:szCs w:val="28"/>
        </w:rPr>
        <w:t xml:space="preserve">   </w:t>
      </w:r>
    </w:p>
    <w:p w14:paraId="12F9EC37" w14:textId="77777777" w:rsidR="00C0465E" w:rsidRPr="00991171" w:rsidRDefault="00FE71A9" w:rsidP="003C014B">
      <w:pPr>
        <w:pStyle w:val="14"/>
        <w:widowControl w:val="0"/>
        <w:pBdr>
          <w:top w:val="nil"/>
          <w:left w:val="nil"/>
          <w:bottom w:val="nil"/>
          <w:right w:val="nil"/>
          <w:between w:val="nil"/>
        </w:pBdr>
        <w:ind w:firstLine="709"/>
        <w:jc w:val="both"/>
        <w:rPr>
          <w:sz w:val="28"/>
          <w:szCs w:val="28"/>
        </w:rPr>
      </w:pPr>
      <w:r w:rsidRPr="00FE71A9">
        <w:rPr>
          <w:sz w:val="28"/>
          <w:szCs w:val="28"/>
        </w:rPr>
        <w:t xml:space="preserve">1) </w:t>
      </w:r>
      <w:r w:rsidR="00E86B63" w:rsidRPr="00FE71A9">
        <w:rPr>
          <w:sz w:val="28"/>
          <w:szCs w:val="28"/>
        </w:rPr>
        <w:t>1 этап -  2021 год</w:t>
      </w:r>
      <w:r w:rsidR="00E86B63" w:rsidRPr="00991171">
        <w:rPr>
          <w:i/>
          <w:sz w:val="28"/>
          <w:szCs w:val="28"/>
        </w:rPr>
        <w:t xml:space="preserve"> </w:t>
      </w:r>
      <w:r w:rsidR="00E86B63" w:rsidRPr="00991171">
        <w:rPr>
          <w:sz w:val="28"/>
          <w:szCs w:val="28"/>
        </w:rPr>
        <w:t xml:space="preserve">  (будут сформированы   </w:t>
      </w:r>
      <w:proofErr w:type="spellStart"/>
      <w:r w:rsidR="00E86B63" w:rsidRPr="00991171">
        <w:rPr>
          <w:sz w:val="28"/>
          <w:szCs w:val="28"/>
        </w:rPr>
        <w:t>межсекторальные</w:t>
      </w:r>
      <w:proofErr w:type="spellEnd"/>
      <w:r w:rsidR="00E86B63" w:rsidRPr="00991171">
        <w:rPr>
          <w:sz w:val="28"/>
          <w:szCs w:val="28"/>
        </w:rPr>
        <w:t xml:space="preserve"> группы,  выбраны корпоративные программы укрепления здоровья работников предприятий, создан механизм формирования мониторинга по отслеживанию результатов выполнения Программы,    частично созданы   условия для занятий спортом и физической культурой во всех населенных пунктах района для всех категорий населения);</w:t>
      </w:r>
    </w:p>
    <w:p w14:paraId="18E7BA32" w14:textId="77777777" w:rsidR="00C0465E" w:rsidRPr="00991171" w:rsidRDefault="00FE71A9" w:rsidP="003C014B">
      <w:pPr>
        <w:pStyle w:val="14"/>
        <w:widowControl w:val="0"/>
        <w:pBdr>
          <w:top w:val="nil"/>
          <w:left w:val="nil"/>
          <w:bottom w:val="nil"/>
          <w:right w:val="nil"/>
          <w:between w:val="nil"/>
        </w:pBdr>
        <w:ind w:firstLine="709"/>
        <w:jc w:val="both"/>
        <w:rPr>
          <w:sz w:val="28"/>
          <w:szCs w:val="28"/>
        </w:rPr>
      </w:pPr>
      <w:r w:rsidRPr="00FE71A9">
        <w:rPr>
          <w:sz w:val="28"/>
          <w:szCs w:val="28"/>
        </w:rPr>
        <w:t xml:space="preserve">2) </w:t>
      </w:r>
      <w:r w:rsidR="00E86B63" w:rsidRPr="00FE71A9">
        <w:rPr>
          <w:sz w:val="28"/>
          <w:szCs w:val="28"/>
        </w:rPr>
        <w:t xml:space="preserve">2 </w:t>
      </w:r>
      <w:proofErr w:type="gramStart"/>
      <w:r w:rsidR="00E86B63" w:rsidRPr="00FE71A9">
        <w:rPr>
          <w:sz w:val="28"/>
          <w:szCs w:val="28"/>
        </w:rPr>
        <w:t>этап  –</w:t>
      </w:r>
      <w:proofErr w:type="gramEnd"/>
      <w:r w:rsidR="00E86B63" w:rsidRPr="00FE71A9">
        <w:rPr>
          <w:sz w:val="28"/>
          <w:szCs w:val="28"/>
        </w:rPr>
        <w:t xml:space="preserve"> 2022 - 2023 годы</w:t>
      </w:r>
      <w:r w:rsidR="00E86B63" w:rsidRPr="00991171">
        <w:rPr>
          <w:sz w:val="28"/>
          <w:szCs w:val="28"/>
        </w:rPr>
        <w:t xml:space="preserve"> (будет осуществляться реализация всех направлений Программы);</w:t>
      </w:r>
    </w:p>
    <w:p w14:paraId="0CDEDD32" w14:textId="77777777" w:rsidR="00E86B63" w:rsidRPr="00991171" w:rsidRDefault="00FE71A9" w:rsidP="003C014B">
      <w:pPr>
        <w:pStyle w:val="14"/>
        <w:widowControl w:val="0"/>
        <w:pBdr>
          <w:top w:val="nil"/>
          <w:left w:val="nil"/>
          <w:bottom w:val="nil"/>
          <w:right w:val="nil"/>
          <w:between w:val="nil"/>
        </w:pBdr>
        <w:ind w:firstLine="709"/>
        <w:jc w:val="both"/>
        <w:rPr>
          <w:sz w:val="28"/>
          <w:szCs w:val="28"/>
        </w:rPr>
      </w:pPr>
      <w:r w:rsidRPr="00FE71A9">
        <w:rPr>
          <w:sz w:val="28"/>
          <w:szCs w:val="28"/>
        </w:rPr>
        <w:t xml:space="preserve">3) </w:t>
      </w:r>
      <w:r w:rsidR="00E86B63" w:rsidRPr="00FE71A9">
        <w:rPr>
          <w:sz w:val="28"/>
          <w:szCs w:val="28"/>
        </w:rPr>
        <w:t>3-й  этап – 2024 год</w:t>
      </w:r>
      <w:r w:rsidR="00E86B63" w:rsidRPr="00991171">
        <w:rPr>
          <w:i/>
          <w:sz w:val="28"/>
          <w:szCs w:val="28"/>
        </w:rPr>
        <w:t xml:space="preserve"> </w:t>
      </w:r>
      <w:r w:rsidR="00E86B63" w:rsidRPr="00991171">
        <w:rPr>
          <w:sz w:val="28"/>
          <w:szCs w:val="28"/>
        </w:rPr>
        <w:t xml:space="preserve"> (итоговый,  аналитический,  с определением  выполнения заданных индикативов, эффективности  работы </w:t>
      </w:r>
      <w:proofErr w:type="spellStart"/>
      <w:r w:rsidR="00E86B63" w:rsidRPr="00991171">
        <w:rPr>
          <w:sz w:val="28"/>
          <w:szCs w:val="28"/>
        </w:rPr>
        <w:t>межсекторальных</w:t>
      </w:r>
      <w:proofErr w:type="spellEnd"/>
      <w:r w:rsidR="00E86B63" w:rsidRPr="00991171">
        <w:rPr>
          <w:sz w:val="28"/>
          <w:szCs w:val="28"/>
        </w:rPr>
        <w:t xml:space="preserve"> групп по использованию имеющихся в районе ресурсов,  созданию условий для улучшения здоровья и качества жизни населения Карталинского муниципального района, формированию культуры общественного здоровья и ответственного отношения населения к здоровью).</w:t>
      </w:r>
    </w:p>
    <w:p w14:paraId="5CD87026" w14:textId="77777777" w:rsidR="00E86B63" w:rsidRDefault="00E86B63" w:rsidP="003C014B">
      <w:pPr>
        <w:pStyle w:val="14"/>
        <w:widowControl w:val="0"/>
        <w:pBdr>
          <w:top w:val="nil"/>
          <w:left w:val="nil"/>
          <w:bottom w:val="nil"/>
          <w:right w:val="nil"/>
          <w:between w:val="nil"/>
        </w:pBdr>
        <w:jc w:val="both"/>
        <w:rPr>
          <w:sz w:val="24"/>
          <w:szCs w:val="24"/>
        </w:rPr>
      </w:pPr>
    </w:p>
    <w:p w14:paraId="7653495A" w14:textId="77777777" w:rsidR="002834C4" w:rsidRPr="00991171" w:rsidRDefault="002834C4" w:rsidP="003C014B">
      <w:pPr>
        <w:pStyle w:val="14"/>
        <w:widowControl w:val="0"/>
        <w:pBdr>
          <w:top w:val="nil"/>
          <w:left w:val="nil"/>
          <w:bottom w:val="nil"/>
          <w:right w:val="nil"/>
          <w:between w:val="nil"/>
        </w:pBdr>
        <w:jc w:val="both"/>
        <w:rPr>
          <w:sz w:val="24"/>
          <w:szCs w:val="24"/>
        </w:rPr>
      </w:pPr>
    </w:p>
    <w:p w14:paraId="743202F2" w14:textId="77777777" w:rsidR="00E86B63" w:rsidRPr="00991171" w:rsidRDefault="0011325E" w:rsidP="003C014B">
      <w:pPr>
        <w:pStyle w:val="14"/>
        <w:widowControl w:val="0"/>
        <w:pBdr>
          <w:top w:val="nil"/>
          <w:left w:val="nil"/>
          <w:bottom w:val="nil"/>
          <w:right w:val="nil"/>
          <w:between w:val="nil"/>
        </w:pBdr>
        <w:ind w:hanging="360"/>
        <w:jc w:val="center"/>
        <w:rPr>
          <w:rFonts w:ascii="PT Astra Serif" w:eastAsia="PT Astra Serif" w:hAnsi="PT Astra Serif" w:cs="PT Astra Serif"/>
          <w:sz w:val="28"/>
          <w:szCs w:val="28"/>
        </w:rPr>
      </w:pPr>
      <w:r w:rsidRPr="00991171">
        <w:rPr>
          <w:sz w:val="28"/>
          <w:szCs w:val="28"/>
          <w:lang w:val="en-US"/>
        </w:rPr>
        <w:t>XII</w:t>
      </w:r>
      <w:r w:rsidRPr="00991171">
        <w:rPr>
          <w:sz w:val="28"/>
          <w:szCs w:val="28"/>
        </w:rPr>
        <w:t>.</w:t>
      </w:r>
      <w:r w:rsidR="002834C4">
        <w:rPr>
          <w:sz w:val="28"/>
          <w:szCs w:val="28"/>
        </w:rPr>
        <w:t xml:space="preserve"> </w:t>
      </w:r>
      <w:r w:rsidR="00E86B63" w:rsidRPr="00991171">
        <w:rPr>
          <w:sz w:val="28"/>
          <w:szCs w:val="28"/>
        </w:rPr>
        <w:t>Программные мероприятия</w:t>
      </w:r>
    </w:p>
    <w:p w14:paraId="3DA7E47E" w14:textId="77777777" w:rsidR="00E86B63" w:rsidRDefault="00E86B63" w:rsidP="003C014B">
      <w:pPr>
        <w:pStyle w:val="14"/>
        <w:widowControl w:val="0"/>
        <w:pBdr>
          <w:top w:val="nil"/>
          <w:left w:val="nil"/>
          <w:bottom w:val="nil"/>
          <w:right w:val="nil"/>
          <w:between w:val="nil"/>
        </w:pBdr>
        <w:jc w:val="both"/>
        <w:rPr>
          <w:sz w:val="24"/>
          <w:szCs w:val="24"/>
        </w:rPr>
      </w:pPr>
    </w:p>
    <w:p w14:paraId="6CF582DF" w14:textId="77777777" w:rsidR="002834C4" w:rsidRPr="00991171" w:rsidRDefault="002834C4" w:rsidP="003C014B">
      <w:pPr>
        <w:pStyle w:val="14"/>
        <w:widowControl w:val="0"/>
        <w:pBdr>
          <w:top w:val="nil"/>
          <w:left w:val="nil"/>
          <w:bottom w:val="nil"/>
          <w:right w:val="nil"/>
          <w:between w:val="nil"/>
        </w:pBdr>
        <w:jc w:val="both"/>
        <w:rPr>
          <w:sz w:val="24"/>
          <w:szCs w:val="24"/>
        </w:rPr>
      </w:pPr>
    </w:p>
    <w:p w14:paraId="21AAA1B2" w14:textId="77777777" w:rsidR="00E86B63" w:rsidRPr="00991171" w:rsidRDefault="002834C4" w:rsidP="003C014B">
      <w:pPr>
        <w:pStyle w:val="14"/>
        <w:widowControl w:val="0"/>
        <w:pBdr>
          <w:top w:val="nil"/>
          <w:left w:val="nil"/>
          <w:bottom w:val="nil"/>
          <w:right w:val="nil"/>
          <w:between w:val="nil"/>
        </w:pBdr>
        <w:ind w:firstLine="709"/>
        <w:jc w:val="both"/>
        <w:rPr>
          <w:sz w:val="28"/>
          <w:szCs w:val="28"/>
        </w:rPr>
      </w:pPr>
      <w:r>
        <w:rPr>
          <w:sz w:val="28"/>
          <w:szCs w:val="28"/>
        </w:rPr>
        <w:t>109</w:t>
      </w:r>
      <w:r w:rsidR="009C4A48" w:rsidRPr="00991171">
        <w:rPr>
          <w:sz w:val="28"/>
          <w:szCs w:val="28"/>
        </w:rPr>
        <w:t>.</w:t>
      </w:r>
      <w:r w:rsidR="00C0465E" w:rsidRPr="00991171">
        <w:rPr>
          <w:sz w:val="28"/>
          <w:szCs w:val="28"/>
        </w:rPr>
        <w:t xml:space="preserve"> </w:t>
      </w:r>
      <w:r w:rsidR="00E86B63" w:rsidRPr="00991171">
        <w:rPr>
          <w:sz w:val="28"/>
          <w:szCs w:val="28"/>
        </w:rPr>
        <w:t>Реализация Программы осуществляется</w:t>
      </w:r>
      <w:r w:rsidR="009C4A48" w:rsidRPr="00991171">
        <w:rPr>
          <w:sz w:val="28"/>
          <w:szCs w:val="28"/>
        </w:rPr>
        <w:t xml:space="preserve"> </w:t>
      </w:r>
      <w:r w:rsidR="001305D4" w:rsidRPr="00991171">
        <w:rPr>
          <w:sz w:val="28"/>
          <w:szCs w:val="28"/>
        </w:rPr>
        <w:t>С</w:t>
      </w:r>
      <w:r w:rsidR="00E86B63" w:rsidRPr="00991171">
        <w:rPr>
          <w:sz w:val="28"/>
          <w:szCs w:val="28"/>
        </w:rPr>
        <w:t xml:space="preserve">оветом по формированию здорового образа жизни Карталинского муниципального района, организующим свою деятельность согласно постановлению администрации Карталинского муниципального района </w:t>
      </w:r>
      <w:proofErr w:type="gramStart"/>
      <w:r w:rsidR="00C0465E" w:rsidRPr="00991171">
        <w:rPr>
          <w:sz w:val="28"/>
          <w:szCs w:val="28"/>
        </w:rPr>
        <w:t>от  04.08.2016</w:t>
      </w:r>
      <w:proofErr w:type="gramEnd"/>
      <w:r w:rsidR="00C0465E" w:rsidRPr="00991171">
        <w:rPr>
          <w:sz w:val="28"/>
          <w:szCs w:val="28"/>
        </w:rPr>
        <w:t xml:space="preserve"> года  №</w:t>
      </w:r>
      <w:r>
        <w:rPr>
          <w:sz w:val="28"/>
          <w:szCs w:val="28"/>
        </w:rPr>
        <w:t xml:space="preserve"> </w:t>
      </w:r>
      <w:r w:rsidR="00C0465E" w:rsidRPr="00991171">
        <w:rPr>
          <w:sz w:val="28"/>
          <w:szCs w:val="28"/>
        </w:rPr>
        <w:t xml:space="preserve">470 </w:t>
      </w:r>
      <w:r w:rsidR="00E86B63" w:rsidRPr="00991171">
        <w:rPr>
          <w:sz w:val="28"/>
          <w:szCs w:val="28"/>
        </w:rPr>
        <w:t>«О Межведомственном координационном совете  по формированию здорового образа жизни».</w:t>
      </w:r>
    </w:p>
    <w:p w14:paraId="2A09E6BB" w14:textId="77777777" w:rsidR="00082176" w:rsidRPr="00991171" w:rsidRDefault="002834C4" w:rsidP="003C014B">
      <w:pPr>
        <w:pStyle w:val="14"/>
        <w:widowControl w:val="0"/>
        <w:pBdr>
          <w:top w:val="nil"/>
          <w:left w:val="nil"/>
          <w:bottom w:val="nil"/>
          <w:right w:val="nil"/>
          <w:between w:val="nil"/>
        </w:pBdr>
        <w:ind w:firstLine="709"/>
        <w:jc w:val="both"/>
        <w:rPr>
          <w:sz w:val="28"/>
          <w:szCs w:val="28"/>
        </w:rPr>
      </w:pPr>
      <w:r>
        <w:rPr>
          <w:sz w:val="28"/>
          <w:szCs w:val="28"/>
        </w:rPr>
        <w:t xml:space="preserve">110. </w:t>
      </w:r>
      <w:r w:rsidR="00082176" w:rsidRPr="00991171">
        <w:rPr>
          <w:sz w:val="28"/>
          <w:szCs w:val="28"/>
        </w:rPr>
        <w:t>Содержание деятельности структурных органов Программы представлено в таблице 32.</w:t>
      </w:r>
    </w:p>
    <w:p w14:paraId="58E56F32" w14:textId="77777777" w:rsidR="00C0465E" w:rsidRPr="00991171" w:rsidRDefault="00EF234E" w:rsidP="003C014B">
      <w:pPr>
        <w:pStyle w:val="14"/>
        <w:widowControl w:val="0"/>
        <w:pBdr>
          <w:top w:val="nil"/>
          <w:left w:val="nil"/>
          <w:bottom w:val="nil"/>
          <w:right w:val="nil"/>
          <w:between w:val="nil"/>
        </w:pBdr>
        <w:ind w:firstLine="709"/>
        <w:jc w:val="right"/>
        <w:rPr>
          <w:sz w:val="28"/>
          <w:szCs w:val="28"/>
        </w:rPr>
      </w:pPr>
      <w:r w:rsidRPr="00991171">
        <w:rPr>
          <w:sz w:val="28"/>
          <w:szCs w:val="28"/>
        </w:rPr>
        <w:t>Таблица 32</w:t>
      </w:r>
    </w:p>
    <w:tbl>
      <w:tblPr>
        <w:tblW w:w="9464" w:type="dxa"/>
        <w:tblLayout w:type="fixed"/>
        <w:tblLook w:val="0000" w:firstRow="0" w:lastRow="0" w:firstColumn="0" w:lastColumn="0" w:noHBand="0" w:noVBand="0"/>
      </w:tblPr>
      <w:tblGrid>
        <w:gridCol w:w="3401"/>
        <w:gridCol w:w="6063"/>
      </w:tblGrid>
      <w:tr w:rsidR="00E86B63" w:rsidRPr="00991171" w14:paraId="51470452" w14:textId="77777777" w:rsidTr="002834C4">
        <w:tc>
          <w:tcPr>
            <w:tcW w:w="3401" w:type="dxa"/>
            <w:tcBorders>
              <w:top w:val="single" w:sz="4" w:space="0" w:color="000000"/>
              <w:left w:val="single" w:sz="4" w:space="0" w:color="000000"/>
              <w:bottom w:val="single" w:sz="4" w:space="0" w:color="000000"/>
            </w:tcBorders>
          </w:tcPr>
          <w:p w14:paraId="74E7B42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Структурный </w:t>
            </w:r>
            <w:proofErr w:type="gramStart"/>
            <w:r w:rsidRPr="00991171">
              <w:rPr>
                <w:sz w:val="28"/>
                <w:szCs w:val="28"/>
              </w:rPr>
              <w:t>орган  администрации</w:t>
            </w:r>
            <w:proofErr w:type="gramEnd"/>
            <w:r w:rsidRPr="00991171">
              <w:rPr>
                <w:sz w:val="28"/>
                <w:szCs w:val="28"/>
              </w:rPr>
              <w:t>, района</w:t>
            </w:r>
          </w:p>
        </w:tc>
        <w:tc>
          <w:tcPr>
            <w:tcW w:w="6063" w:type="dxa"/>
            <w:tcBorders>
              <w:top w:val="single" w:sz="4" w:space="0" w:color="000000"/>
              <w:left w:val="single" w:sz="4" w:space="0" w:color="000000"/>
              <w:bottom w:val="single" w:sz="4" w:space="0" w:color="000000"/>
              <w:right w:val="single" w:sz="4" w:space="0" w:color="000000"/>
            </w:tcBorders>
          </w:tcPr>
          <w:p w14:paraId="77F6C74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Содержание деятельности</w:t>
            </w:r>
          </w:p>
        </w:tc>
      </w:tr>
      <w:tr w:rsidR="00E86B63" w:rsidRPr="00991171" w14:paraId="182940BF" w14:textId="77777777" w:rsidTr="002834C4">
        <w:tc>
          <w:tcPr>
            <w:tcW w:w="3401" w:type="dxa"/>
            <w:tcBorders>
              <w:left w:val="single" w:sz="4" w:space="0" w:color="000000"/>
              <w:bottom w:val="single" w:sz="4" w:space="0" w:color="000000"/>
            </w:tcBorders>
          </w:tcPr>
          <w:p w14:paraId="2C7D936F" w14:textId="77777777" w:rsidR="00E86B63" w:rsidRPr="00991171" w:rsidRDefault="00C0465E" w:rsidP="003C014B">
            <w:pPr>
              <w:pStyle w:val="14"/>
              <w:widowControl w:val="0"/>
              <w:pBdr>
                <w:top w:val="nil"/>
                <w:left w:val="nil"/>
                <w:bottom w:val="nil"/>
                <w:right w:val="nil"/>
                <w:between w:val="nil"/>
              </w:pBdr>
              <w:jc w:val="both"/>
              <w:rPr>
                <w:sz w:val="28"/>
                <w:szCs w:val="28"/>
              </w:rPr>
            </w:pPr>
            <w:r w:rsidRPr="00991171">
              <w:rPr>
                <w:sz w:val="28"/>
                <w:szCs w:val="28"/>
              </w:rPr>
              <w:t xml:space="preserve">Администрация </w:t>
            </w:r>
            <w:r w:rsidR="00E86B63" w:rsidRPr="00991171">
              <w:rPr>
                <w:sz w:val="28"/>
                <w:szCs w:val="28"/>
              </w:rPr>
              <w:t>Карталинского муниципального района</w:t>
            </w:r>
          </w:p>
          <w:p w14:paraId="688DD466" w14:textId="77777777" w:rsidR="009C4A48" w:rsidRPr="00991171" w:rsidRDefault="009C4A48" w:rsidP="003C014B">
            <w:pPr>
              <w:pStyle w:val="14"/>
              <w:widowControl w:val="0"/>
              <w:pBdr>
                <w:top w:val="nil"/>
                <w:left w:val="nil"/>
                <w:bottom w:val="nil"/>
                <w:right w:val="nil"/>
                <w:between w:val="nil"/>
              </w:pBdr>
              <w:ind w:firstLine="709"/>
              <w:jc w:val="both"/>
              <w:rPr>
                <w:sz w:val="28"/>
                <w:szCs w:val="28"/>
              </w:rPr>
            </w:pPr>
          </w:p>
          <w:p w14:paraId="241A4D69" w14:textId="77777777" w:rsidR="009C4A48" w:rsidRPr="00991171" w:rsidRDefault="009C4A48" w:rsidP="003C014B">
            <w:pPr>
              <w:pStyle w:val="14"/>
              <w:widowControl w:val="0"/>
              <w:pBdr>
                <w:top w:val="nil"/>
                <w:left w:val="nil"/>
                <w:bottom w:val="nil"/>
                <w:right w:val="nil"/>
                <w:between w:val="nil"/>
              </w:pBdr>
              <w:ind w:firstLine="709"/>
              <w:jc w:val="both"/>
              <w:rPr>
                <w:sz w:val="28"/>
                <w:szCs w:val="28"/>
              </w:rPr>
            </w:pPr>
          </w:p>
          <w:p w14:paraId="20186E64" w14:textId="77777777" w:rsidR="009C4A48" w:rsidRPr="00991171" w:rsidRDefault="009C4A48" w:rsidP="003C014B">
            <w:pPr>
              <w:pStyle w:val="14"/>
              <w:widowControl w:val="0"/>
              <w:pBdr>
                <w:top w:val="nil"/>
                <w:left w:val="nil"/>
                <w:bottom w:val="nil"/>
                <w:right w:val="nil"/>
                <w:between w:val="nil"/>
              </w:pBdr>
              <w:ind w:firstLine="709"/>
              <w:jc w:val="both"/>
              <w:rPr>
                <w:sz w:val="28"/>
                <w:szCs w:val="28"/>
              </w:rPr>
            </w:pPr>
          </w:p>
          <w:p w14:paraId="644FC379" w14:textId="77777777" w:rsidR="009C4A48" w:rsidRPr="00991171" w:rsidRDefault="009C4A48" w:rsidP="003C014B">
            <w:pPr>
              <w:pStyle w:val="14"/>
              <w:widowControl w:val="0"/>
              <w:pBdr>
                <w:top w:val="nil"/>
                <w:left w:val="nil"/>
                <w:bottom w:val="nil"/>
                <w:right w:val="nil"/>
                <w:between w:val="nil"/>
              </w:pBdr>
              <w:ind w:firstLine="709"/>
              <w:jc w:val="both"/>
              <w:rPr>
                <w:sz w:val="28"/>
                <w:szCs w:val="28"/>
              </w:rPr>
            </w:pPr>
          </w:p>
          <w:p w14:paraId="630AEE4B" w14:textId="77777777" w:rsidR="009C4A48" w:rsidRPr="00991171" w:rsidRDefault="009C4A48" w:rsidP="003C014B">
            <w:pPr>
              <w:pStyle w:val="14"/>
              <w:widowControl w:val="0"/>
              <w:pBdr>
                <w:top w:val="nil"/>
                <w:left w:val="nil"/>
                <w:bottom w:val="nil"/>
                <w:right w:val="nil"/>
                <w:between w:val="nil"/>
              </w:pBdr>
              <w:ind w:firstLine="709"/>
              <w:jc w:val="both"/>
              <w:rPr>
                <w:sz w:val="28"/>
                <w:szCs w:val="28"/>
              </w:rPr>
            </w:pPr>
          </w:p>
        </w:tc>
        <w:tc>
          <w:tcPr>
            <w:tcW w:w="6063" w:type="dxa"/>
            <w:tcBorders>
              <w:left w:val="single" w:sz="4" w:space="0" w:color="000000"/>
              <w:bottom w:val="single" w:sz="4" w:space="0" w:color="000000"/>
              <w:right w:val="single" w:sz="4" w:space="0" w:color="000000"/>
            </w:tcBorders>
          </w:tcPr>
          <w:p w14:paraId="35649E52"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C0465E" w:rsidRPr="00991171">
              <w:rPr>
                <w:sz w:val="28"/>
                <w:szCs w:val="28"/>
              </w:rPr>
              <w:t xml:space="preserve"> </w:t>
            </w:r>
            <w:r w:rsidR="00082176" w:rsidRPr="00991171">
              <w:rPr>
                <w:sz w:val="28"/>
                <w:szCs w:val="28"/>
              </w:rPr>
              <w:t>у</w:t>
            </w:r>
            <w:r w:rsidR="00E86B63" w:rsidRPr="00991171">
              <w:rPr>
                <w:sz w:val="28"/>
                <w:szCs w:val="28"/>
              </w:rPr>
              <w:t>правление и контроль реализации мероприятий Программы, мониторинг выполнения индикативных показателей</w:t>
            </w:r>
            <w:r w:rsidR="00C0465E" w:rsidRPr="00991171">
              <w:rPr>
                <w:sz w:val="28"/>
                <w:szCs w:val="28"/>
              </w:rPr>
              <w:t>;</w:t>
            </w:r>
          </w:p>
          <w:p w14:paraId="701A78EB" w14:textId="77777777" w:rsidR="009C4A48"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082176" w:rsidRPr="00991171">
              <w:rPr>
                <w:sz w:val="28"/>
                <w:szCs w:val="28"/>
              </w:rPr>
              <w:t xml:space="preserve"> о</w:t>
            </w:r>
            <w:r w:rsidR="00E86B63" w:rsidRPr="00991171">
              <w:rPr>
                <w:sz w:val="28"/>
                <w:szCs w:val="28"/>
              </w:rPr>
              <w:t xml:space="preserve">рганизация работы </w:t>
            </w:r>
            <w:r w:rsidR="00082176" w:rsidRPr="00991171">
              <w:rPr>
                <w:sz w:val="28"/>
                <w:szCs w:val="28"/>
              </w:rPr>
              <w:t>Совета</w:t>
            </w:r>
            <w:r w:rsidR="00E86B63" w:rsidRPr="00991171">
              <w:rPr>
                <w:sz w:val="28"/>
                <w:szCs w:val="28"/>
              </w:rPr>
              <w:t xml:space="preserve"> по формированию здорового образа жизни Карталинского муниципального района</w:t>
            </w:r>
            <w:r w:rsidR="00C0465E" w:rsidRPr="00991171">
              <w:rPr>
                <w:sz w:val="28"/>
                <w:szCs w:val="28"/>
              </w:rPr>
              <w:t>;</w:t>
            </w:r>
          </w:p>
          <w:p w14:paraId="429DB400"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3)</w:t>
            </w:r>
            <w:r w:rsidR="00C0465E" w:rsidRPr="00991171">
              <w:rPr>
                <w:sz w:val="28"/>
                <w:szCs w:val="28"/>
              </w:rPr>
              <w:t xml:space="preserve"> </w:t>
            </w:r>
            <w:r w:rsidR="00082176" w:rsidRPr="00991171">
              <w:rPr>
                <w:sz w:val="28"/>
                <w:szCs w:val="28"/>
              </w:rPr>
              <w:t>в</w:t>
            </w:r>
            <w:r w:rsidR="00E86B63" w:rsidRPr="00991171">
              <w:rPr>
                <w:sz w:val="28"/>
                <w:szCs w:val="28"/>
              </w:rPr>
              <w:t xml:space="preserve">ыделение муниципальных средств на реализацию мероприятий муниципальных </w:t>
            </w:r>
            <w:proofErr w:type="gramStart"/>
            <w:r w:rsidR="00E86B63" w:rsidRPr="00991171">
              <w:rPr>
                <w:sz w:val="28"/>
                <w:szCs w:val="28"/>
              </w:rPr>
              <w:t>программ,  содержание</w:t>
            </w:r>
            <w:proofErr w:type="gramEnd"/>
            <w:r w:rsidR="00E86B63" w:rsidRPr="00991171">
              <w:rPr>
                <w:sz w:val="28"/>
                <w:szCs w:val="28"/>
              </w:rPr>
              <w:t xml:space="preserve"> которых связано с созданием условий для </w:t>
            </w:r>
            <w:r w:rsidR="00C0465E" w:rsidRPr="00991171">
              <w:rPr>
                <w:sz w:val="28"/>
                <w:szCs w:val="28"/>
              </w:rPr>
              <w:t>здорового образа жизни</w:t>
            </w:r>
            <w:r w:rsidR="00E86B63" w:rsidRPr="00991171">
              <w:rPr>
                <w:sz w:val="28"/>
                <w:szCs w:val="28"/>
              </w:rPr>
              <w:t xml:space="preserve"> населения района</w:t>
            </w:r>
            <w:r w:rsidR="00C0465E" w:rsidRPr="00991171">
              <w:rPr>
                <w:sz w:val="28"/>
                <w:szCs w:val="28"/>
              </w:rPr>
              <w:t>;</w:t>
            </w:r>
          </w:p>
          <w:p w14:paraId="370F3BBE"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lastRenderedPageBreak/>
              <w:t>4)</w:t>
            </w:r>
            <w:r w:rsidR="00C0465E" w:rsidRPr="00991171">
              <w:rPr>
                <w:sz w:val="28"/>
                <w:szCs w:val="28"/>
              </w:rPr>
              <w:t xml:space="preserve"> </w:t>
            </w:r>
            <w:r w:rsidR="00082176" w:rsidRPr="00991171">
              <w:rPr>
                <w:sz w:val="28"/>
                <w:szCs w:val="28"/>
              </w:rPr>
              <w:t>п</w:t>
            </w:r>
            <w:r w:rsidR="00E86B63" w:rsidRPr="00991171">
              <w:rPr>
                <w:sz w:val="28"/>
                <w:szCs w:val="28"/>
              </w:rPr>
              <w:t>омощь в организации взаимодействия с Советом депутатов, работодателями, межведомственными комиссиями, главами сельских поселений</w:t>
            </w:r>
            <w:r w:rsidR="00C0465E" w:rsidRPr="00991171">
              <w:rPr>
                <w:sz w:val="28"/>
                <w:szCs w:val="28"/>
              </w:rPr>
              <w:t>;</w:t>
            </w:r>
          </w:p>
          <w:p w14:paraId="5E73B666" w14:textId="77777777" w:rsidR="00E86B63" w:rsidRPr="00991171" w:rsidRDefault="00FA64BD" w:rsidP="003C014B">
            <w:pPr>
              <w:pStyle w:val="14"/>
              <w:widowControl w:val="0"/>
              <w:pBdr>
                <w:top w:val="nil"/>
                <w:left w:val="nil"/>
                <w:bottom w:val="nil"/>
                <w:right w:val="nil"/>
                <w:between w:val="nil"/>
              </w:pBdr>
              <w:jc w:val="both"/>
              <w:rPr>
                <w:sz w:val="28"/>
                <w:szCs w:val="28"/>
              </w:rPr>
            </w:pPr>
            <w:r>
              <w:rPr>
                <w:sz w:val="28"/>
                <w:szCs w:val="28"/>
              </w:rPr>
              <w:t>5)</w:t>
            </w:r>
            <w:r w:rsidR="00C0465E" w:rsidRPr="00991171">
              <w:rPr>
                <w:sz w:val="28"/>
                <w:szCs w:val="28"/>
              </w:rPr>
              <w:t xml:space="preserve"> </w:t>
            </w:r>
            <w:r w:rsidR="00082176" w:rsidRPr="00991171">
              <w:rPr>
                <w:sz w:val="28"/>
                <w:szCs w:val="28"/>
              </w:rPr>
              <w:t>п</w:t>
            </w:r>
            <w:r w:rsidR="00E86B63" w:rsidRPr="00991171">
              <w:rPr>
                <w:sz w:val="28"/>
                <w:szCs w:val="28"/>
              </w:rPr>
              <w:t xml:space="preserve">ривлечение </w:t>
            </w:r>
            <w:r w:rsidR="00C0465E" w:rsidRPr="00991171">
              <w:rPr>
                <w:sz w:val="28"/>
                <w:szCs w:val="28"/>
              </w:rPr>
              <w:t>средств массовой информации</w:t>
            </w:r>
            <w:r w:rsidR="00E86B63" w:rsidRPr="00991171">
              <w:rPr>
                <w:sz w:val="28"/>
                <w:szCs w:val="28"/>
              </w:rPr>
              <w:t xml:space="preserve"> района к освещению вопросов </w:t>
            </w:r>
            <w:r w:rsidR="00C0465E" w:rsidRPr="00991171">
              <w:rPr>
                <w:sz w:val="28"/>
                <w:szCs w:val="28"/>
              </w:rPr>
              <w:t>здорового образа жизни</w:t>
            </w:r>
          </w:p>
        </w:tc>
      </w:tr>
      <w:tr w:rsidR="00E86B63" w:rsidRPr="00991171" w14:paraId="6CFCC961" w14:textId="77777777" w:rsidTr="002834C4">
        <w:tc>
          <w:tcPr>
            <w:tcW w:w="3401" w:type="dxa"/>
            <w:tcBorders>
              <w:left w:val="single" w:sz="4" w:space="0" w:color="000000"/>
              <w:bottom w:val="single" w:sz="4" w:space="0" w:color="000000"/>
            </w:tcBorders>
          </w:tcPr>
          <w:p w14:paraId="01A5A320" w14:textId="77777777" w:rsidR="00E86B63" w:rsidRPr="00991171" w:rsidRDefault="0060444A" w:rsidP="003C014B">
            <w:pPr>
              <w:pStyle w:val="14"/>
              <w:widowControl w:val="0"/>
              <w:pBdr>
                <w:top w:val="nil"/>
                <w:left w:val="nil"/>
                <w:bottom w:val="nil"/>
                <w:right w:val="nil"/>
                <w:between w:val="nil"/>
              </w:pBdr>
              <w:jc w:val="both"/>
              <w:rPr>
                <w:sz w:val="28"/>
                <w:szCs w:val="28"/>
              </w:rPr>
            </w:pPr>
            <w:r w:rsidRPr="00991171">
              <w:rPr>
                <w:sz w:val="28"/>
                <w:szCs w:val="28"/>
              </w:rPr>
              <w:lastRenderedPageBreak/>
              <w:t>Управление социальной защиты населения Карталинского муниципального района Челябинской области</w:t>
            </w:r>
          </w:p>
        </w:tc>
        <w:tc>
          <w:tcPr>
            <w:tcW w:w="6063" w:type="dxa"/>
            <w:tcBorders>
              <w:left w:val="single" w:sz="4" w:space="0" w:color="000000"/>
              <w:bottom w:val="single" w:sz="4" w:space="0" w:color="000000"/>
              <w:right w:val="single" w:sz="4" w:space="0" w:color="000000"/>
            </w:tcBorders>
          </w:tcPr>
          <w:p w14:paraId="4A6FBDE5"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082176" w:rsidRPr="00991171">
              <w:rPr>
                <w:sz w:val="28"/>
                <w:szCs w:val="28"/>
              </w:rPr>
              <w:t xml:space="preserve"> и</w:t>
            </w:r>
            <w:r w:rsidR="00E86B63" w:rsidRPr="00991171">
              <w:rPr>
                <w:sz w:val="28"/>
                <w:szCs w:val="28"/>
              </w:rPr>
              <w:t>нформирование населения, работа со старшим поколением</w:t>
            </w:r>
            <w:r w:rsidR="00C0465E" w:rsidRPr="00991171">
              <w:rPr>
                <w:sz w:val="28"/>
                <w:szCs w:val="28"/>
              </w:rPr>
              <w:t>;</w:t>
            </w:r>
          </w:p>
          <w:p w14:paraId="3BD4C7AB"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082176" w:rsidRPr="00991171">
              <w:rPr>
                <w:sz w:val="28"/>
                <w:szCs w:val="28"/>
              </w:rPr>
              <w:t xml:space="preserve"> д</w:t>
            </w:r>
            <w:r w:rsidR="00E86B63" w:rsidRPr="00991171">
              <w:rPr>
                <w:sz w:val="28"/>
                <w:szCs w:val="28"/>
              </w:rPr>
              <w:t>оставка маломобильных граждан</w:t>
            </w:r>
          </w:p>
        </w:tc>
      </w:tr>
      <w:tr w:rsidR="00E86B63" w:rsidRPr="00991171" w14:paraId="417D1CC6" w14:textId="77777777" w:rsidTr="002834C4">
        <w:tc>
          <w:tcPr>
            <w:tcW w:w="3401" w:type="dxa"/>
            <w:tcBorders>
              <w:left w:val="single" w:sz="4" w:space="0" w:color="000000"/>
              <w:bottom w:val="single" w:sz="4" w:space="0" w:color="000000"/>
            </w:tcBorders>
          </w:tcPr>
          <w:p w14:paraId="38C67B69" w14:textId="77777777" w:rsidR="00E01A9B" w:rsidRPr="00991171" w:rsidRDefault="00E01A9B" w:rsidP="003C014B">
            <w:pPr>
              <w:jc w:val="both"/>
              <w:rPr>
                <w:sz w:val="28"/>
                <w:szCs w:val="28"/>
              </w:rPr>
            </w:pPr>
            <w:r w:rsidRPr="00991171">
              <w:rPr>
                <w:sz w:val="28"/>
                <w:szCs w:val="28"/>
              </w:rPr>
              <w:t>Управление по делам культуры и спорта Карталинского муниципального района</w:t>
            </w:r>
          </w:p>
          <w:p w14:paraId="317937A6" w14:textId="77777777" w:rsidR="00E86B63" w:rsidRPr="00991171" w:rsidRDefault="00E86B63" w:rsidP="003C014B">
            <w:pPr>
              <w:pStyle w:val="14"/>
              <w:widowControl w:val="0"/>
              <w:pBdr>
                <w:top w:val="nil"/>
                <w:left w:val="nil"/>
                <w:bottom w:val="nil"/>
                <w:right w:val="nil"/>
                <w:between w:val="nil"/>
              </w:pBdr>
              <w:jc w:val="both"/>
              <w:rPr>
                <w:sz w:val="28"/>
                <w:szCs w:val="28"/>
              </w:rPr>
            </w:pPr>
          </w:p>
        </w:tc>
        <w:tc>
          <w:tcPr>
            <w:tcW w:w="6063" w:type="dxa"/>
            <w:tcBorders>
              <w:left w:val="single" w:sz="4" w:space="0" w:color="000000"/>
              <w:bottom w:val="single" w:sz="4" w:space="0" w:color="000000"/>
              <w:right w:val="single" w:sz="4" w:space="0" w:color="000000"/>
            </w:tcBorders>
          </w:tcPr>
          <w:p w14:paraId="1258A03E"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C0465E" w:rsidRPr="00991171">
              <w:rPr>
                <w:sz w:val="28"/>
                <w:szCs w:val="28"/>
              </w:rPr>
              <w:t xml:space="preserve"> </w:t>
            </w:r>
            <w:r w:rsidR="00082176" w:rsidRPr="00991171">
              <w:rPr>
                <w:sz w:val="28"/>
                <w:szCs w:val="28"/>
              </w:rPr>
              <w:t>с</w:t>
            </w:r>
            <w:r w:rsidR="00E86B63" w:rsidRPr="00991171">
              <w:rPr>
                <w:sz w:val="28"/>
                <w:szCs w:val="28"/>
              </w:rPr>
              <w:t>оздание доступной спортивной среды</w:t>
            </w:r>
            <w:r w:rsidR="00C0465E" w:rsidRPr="00991171">
              <w:rPr>
                <w:sz w:val="28"/>
                <w:szCs w:val="28"/>
              </w:rPr>
              <w:t>;</w:t>
            </w:r>
          </w:p>
          <w:p w14:paraId="6D082231"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C0465E" w:rsidRPr="00991171">
              <w:rPr>
                <w:sz w:val="28"/>
                <w:szCs w:val="28"/>
              </w:rPr>
              <w:t xml:space="preserve"> </w:t>
            </w:r>
            <w:r w:rsidR="00082176" w:rsidRPr="00991171">
              <w:rPr>
                <w:sz w:val="28"/>
                <w:szCs w:val="28"/>
              </w:rPr>
              <w:t>о</w:t>
            </w:r>
            <w:r w:rsidR="00E86B63" w:rsidRPr="00991171">
              <w:rPr>
                <w:sz w:val="28"/>
                <w:szCs w:val="28"/>
              </w:rPr>
              <w:t>рганизация районных спартакиад</w:t>
            </w:r>
            <w:r w:rsidR="00C0465E" w:rsidRPr="00991171">
              <w:rPr>
                <w:sz w:val="28"/>
                <w:szCs w:val="28"/>
              </w:rPr>
              <w:t>;</w:t>
            </w:r>
          </w:p>
          <w:p w14:paraId="6C14B06D"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3)</w:t>
            </w:r>
            <w:r w:rsidR="00C0465E" w:rsidRPr="00991171">
              <w:rPr>
                <w:sz w:val="28"/>
                <w:szCs w:val="28"/>
              </w:rPr>
              <w:t xml:space="preserve"> </w:t>
            </w:r>
            <w:r w:rsidR="00082176" w:rsidRPr="00991171">
              <w:rPr>
                <w:sz w:val="28"/>
                <w:szCs w:val="28"/>
              </w:rPr>
              <w:t>о</w:t>
            </w:r>
            <w:r w:rsidR="00E86B63" w:rsidRPr="00991171">
              <w:rPr>
                <w:sz w:val="28"/>
                <w:szCs w:val="28"/>
              </w:rPr>
              <w:t>рганизация приема нормативов ГТО у граждан разной возрастной категории</w:t>
            </w:r>
            <w:r w:rsidR="00C0465E" w:rsidRPr="00991171">
              <w:rPr>
                <w:sz w:val="28"/>
                <w:szCs w:val="28"/>
              </w:rPr>
              <w:t>;</w:t>
            </w:r>
          </w:p>
          <w:p w14:paraId="70C144E6"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4)</w:t>
            </w:r>
            <w:r w:rsidR="00C0465E" w:rsidRPr="00991171">
              <w:rPr>
                <w:sz w:val="28"/>
                <w:szCs w:val="28"/>
              </w:rPr>
              <w:t xml:space="preserve"> </w:t>
            </w:r>
            <w:r w:rsidR="00082176" w:rsidRPr="00991171">
              <w:rPr>
                <w:sz w:val="28"/>
                <w:szCs w:val="28"/>
              </w:rPr>
              <w:t>п</w:t>
            </w:r>
            <w:r w:rsidR="00C0465E" w:rsidRPr="00991171">
              <w:rPr>
                <w:sz w:val="28"/>
                <w:szCs w:val="28"/>
              </w:rPr>
              <w:t>ропаганда здорового образа жизни</w:t>
            </w:r>
          </w:p>
        </w:tc>
      </w:tr>
      <w:tr w:rsidR="00E86B63" w:rsidRPr="00991171" w14:paraId="3D88356A" w14:textId="77777777" w:rsidTr="002834C4">
        <w:tc>
          <w:tcPr>
            <w:tcW w:w="3401" w:type="dxa"/>
            <w:tcBorders>
              <w:left w:val="single" w:sz="4" w:space="0" w:color="000000"/>
              <w:bottom w:val="single" w:sz="4" w:space="0" w:color="000000"/>
            </w:tcBorders>
          </w:tcPr>
          <w:p w14:paraId="77C59D16"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Управление образования</w:t>
            </w:r>
            <w:r w:rsidR="00E01A9B" w:rsidRPr="00991171">
              <w:rPr>
                <w:sz w:val="28"/>
                <w:szCs w:val="28"/>
              </w:rPr>
              <w:t xml:space="preserve"> Карталинского муниципального района</w:t>
            </w:r>
          </w:p>
        </w:tc>
        <w:tc>
          <w:tcPr>
            <w:tcW w:w="6063" w:type="dxa"/>
            <w:tcBorders>
              <w:left w:val="single" w:sz="4" w:space="0" w:color="000000"/>
              <w:bottom w:val="single" w:sz="4" w:space="0" w:color="000000"/>
              <w:right w:val="single" w:sz="4" w:space="0" w:color="000000"/>
            </w:tcBorders>
          </w:tcPr>
          <w:p w14:paraId="732847EE"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C0465E" w:rsidRPr="00991171">
              <w:rPr>
                <w:sz w:val="28"/>
                <w:szCs w:val="28"/>
              </w:rPr>
              <w:t xml:space="preserve"> </w:t>
            </w:r>
            <w:r w:rsidR="00082176" w:rsidRPr="00991171">
              <w:rPr>
                <w:sz w:val="28"/>
                <w:szCs w:val="28"/>
              </w:rPr>
              <w:t>п</w:t>
            </w:r>
            <w:r w:rsidR="00E86B63" w:rsidRPr="00991171">
              <w:rPr>
                <w:sz w:val="28"/>
                <w:szCs w:val="28"/>
              </w:rPr>
              <w:t xml:space="preserve">ропаганда </w:t>
            </w:r>
            <w:r w:rsidR="00C0465E" w:rsidRPr="00991171">
              <w:rPr>
                <w:sz w:val="28"/>
                <w:szCs w:val="28"/>
              </w:rPr>
              <w:t>здорового образа жизни;</w:t>
            </w:r>
          </w:p>
          <w:p w14:paraId="6B5C67E0"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C0465E" w:rsidRPr="00991171">
              <w:rPr>
                <w:sz w:val="28"/>
                <w:szCs w:val="28"/>
              </w:rPr>
              <w:t xml:space="preserve"> </w:t>
            </w:r>
            <w:r w:rsidR="00082176" w:rsidRPr="00991171">
              <w:rPr>
                <w:sz w:val="28"/>
                <w:szCs w:val="28"/>
              </w:rPr>
              <w:t>ш</w:t>
            </w:r>
            <w:r w:rsidR="00E86B63" w:rsidRPr="00991171">
              <w:rPr>
                <w:sz w:val="28"/>
                <w:szCs w:val="28"/>
              </w:rPr>
              <w:t>кольная и дошкольная медицина</w:t>
            </w:r>
            <w:r w:rsidR="00C0465E" w:rsidRPr="00991171">
              <w:rPr>
                <w:sz w:val="28"/>
                <w:szCs w:val="28"/>
              </w:rPr>
              <w:t>;</w:t>
            </w:r>
          </w:p>
          <w:p w14:paraId="5309E44D"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3)</w:t>
            </w:r>
            <w:r w:rsidR="00C0465E" w:rsidRPr="00991171">
              <w:rPr>
                <w:sz w:val="28"/>
                <w:szCs w:val="28"/>
              </w:rPr>
              <w:t xml:space="preserve"> </w:t>
            </w:r>
            <w:r w:rsidR="00082176" w:rsidRPr="00991171">
              <w:rPr>
                <w:sz w:val="28"/>
                <w:szCs w:val="28"/>
              </w:rPr>
              <w:t>п</w:t>
            </w:r>
            <w:r w:rsidR="00E86B63" w:rsidRPr="00991171">
              <w:rPr>
                <w:sz w:val="28"/>
                <w:szCs w:val="28"/>
              </w:rPr>
              <w:t>итание дошкольников и школьников</w:t>
            </w:r>
          </w:p>
        </w:tc>
      </w:tr>
      <w:tr w:rsidR="00E86B63" w:rsidRPr="00991171" w14:paraId="4C56CC2C" w14:textId="77777777" w:rsidTr="002834C4">
        <w:tc>
          <w:tcPr>
            <w:tcW w:w="3401" w:type="dxa"/>
            <w:tcBorders>
              <w:left w:val="single" w:sz="4" w:space="0" w:color="000000"/>
              <w:bottom w:val="single" w:sz="4" w:space="0" w:color="000000"/>
            </w:tcBorders>
          </w:tcPr>
          <w:p w14:paraId="2D75FC60" w14:textId="77777777" w:rsidR="00E86B63" w:rsidRPr="00991171" w:rsidRDefault="00082176" w:rsidP="003C014B">
            <w:pPr>
              <w:pStyle w:val="14"/>
              <w:widowControl w:val="0"/>
              <w:pBdr>
                <w:top w:val="nil"/>
                <w:left w:val="nil"/>
                <w:bottom w:val="nil"/>
                <w:right w:val="nil"/>
                <w:between w:val="nil"/>
              </w:pBdr>
              <w:jc w:val="both"/>
              <w:rPr>
                <w:sz w:val="28"/>
                <w:szCs w:val="28"/>
              </w:rPr>
            </w:pPr>
            <w:r w:rsidRPr="00991171">
              <w:rPr>
                <w:sz w:val="28"/>
                <w:szCs w:val="28"/>
              </w:rPr>
              <w:t>Средства массовой информации</w:t>
            </w:r>
            <w:r w:rsidR="00E86B63" w:rsidRPr="00991171">
              <w:rPr>
                <w:sz w:val="28"/>
                <w:szCs w:val="28"/>
              </w:rPr>
              <w:t xml:space="preserve"> (</w:t>
            </w:r>
            <w:r w:rsidRPr="00991171">
              <w:rPr>
                <w:sz w:val="28"/>
                <w:szCs w:val="28"/>
              </w:rPr>
              <w:t>АНО «Редакция</w:t>
            </w:r>
            <w:r w:rsidR="00E86B63" w:rsidRPr="00991171">
              <w:rPr>
                <w:sz w:val="28"/>
                <w:szCs w:val="28"/>
              </w:rPr>
              <w:t xml:space="preserve"> «</w:t>
            </w:r>
            <w:proofErr w:type="spellStart"/>
            <w:r w:rsidR="00E86B63" w:rsidRPr="00991171">
              <w:rPr>
                <w:sz w:val="28"/>
                <w:szCs w:val="28"/>
              </w:rPr>
              <w:t>Карталинская</w:t>
            </w:r>
            <w:proofErr w:type="spellEnd"/>
            <w:r w:rsidR="00E86B63" w:rsidRPr="00991171">
              <w:rPr>
                <w:sz w:val="28"/>
                <w:szCs w:val="28"/>
              </w:rPr>
              <w:t xml:space="preserve"> новь», </w:t>
            </w:r>
            <w:r w:rsidR="00C0465E" w:rsidRPr="00991171">
              <w:rPr>
                <w:sz w:val="28"/>
                <w:szCs w:val="28"/>
              </w:rPr>
              <w:t xml:space="preserve">сайт администрации </w:t>
            </w:r>
            <w:r w:rsidR="00E86B63" w:rsidRPr="00991171">
              <w:rPr>
                <w:sz w:val="28"/>
                <w:szCs w:val="28"/>
              </w:rPr>
              <w:t>Карталинского муниципального района</w:t>
            </w:r>
            <w:r w:rsidR="00C0465E" w:rsidRPr="00991171">
              <w:rPr>
                <w:sz w:val="28"/>
                <w:szCs w:val="28"/>
              </w:rPr>
              <w:t>,</w:t>
            </w:r>
            <w:r w:rsidR="00E86B63" w:rsidRPr="00991171">
              <w:rPr>
                <w:sz w:val="28"/>
                <w:szCs w:val="28"/>
              </w:rPr>
              <w:t xml:space="preserve"> группы в соц</w:t>
            </w:r>
            <w:r w:rsidRPr="00991171">
              <w:rPr>
                <w:sz w:val="28"/>
                <w:szCs w:val="28"/>
              </w:rPr>
              <w:t xml:space="preserve">иальных </w:t>
            </w:r>
            <w:r w:rsidR="00E86B63" w:rsidRPr="00991171">
              <w:rPr>
                <w:sz w:val="28"/>
                <w:szCs w:val="28"/>
              </w:rPr>
              <w:t>сетях)</w:t>
            </w:r>
          </w:p>
        </w:tc>
        <w:tc>
          <w:tcPr>
            <w:tcW w:w="6063" w:type="dxa"/>
            <w:tcBorders>
              <w:left w:val="single" w:sz="4" w:space="0" w:color="000000"/>
              <w:bottom w:val="single" w:sz="4" w:space="0" w:color="000000"/>
              <w:right w:val="single" w:sz="4" w:space="0" w:color="000000"/>
            </w:tcBorders>
          </w:tcPr>
          <w:p w14:paraId="225FB2B0" w14:textId="77777777" w:rsidR="00E86B63" w:rsidRPr="00991171" w:rsidRDefault="00082176" w:rsidP="003C014B">
            <w:pPr>
              <w:pStyle w:val="14"/>
              <w:widowControl w:val="0"/>
              <w:pBdr>
                <w:top w:val="nil"/>
                <w:left w:val="nil"/>
                <w:bottom w:val="nil"/>
                <w:right w:val="nil"/>
                <w:between w:val="nil"/>
              </w:pBdr>
              <w:jc w:val="both"/>
              <w:rPr>
                <w:sz w:val="28"/>
                <w:szCs w:val="28"/>
              </w:rPr>
            </w:pPr>
            <w:r w:rsidRPr="00991171">
              <w:rPr>
                <w:sz w:val="28"/>
                <w:szCs w:val="28"/>
              </w:rPr>
              <w:t>и</w:t>
            </w:r>
            <w:r w:rsidR="00E86B63" w:rsidRPr="00991171">
              <w:rPr>
                <w:sz w:val="28"/>
                <w:szCs w:val="28"/>
              </w:rPr>
              <w:t>нформирование населения</w:t>
            </w:r>
          </w:p>
        </w:tc>
      </w:tr>
      <w:tr w:rsidR="00E86B63" w:rsidRPr="00991171" w14:paraId="37F1769E" w14:textId="77777777" w:rsidTr="002834C4">
        <w:tc>
          <w:tcPr>
            <w:tcW w:w="3401" w:type="dxa"/>
            <w:tcBorders>
              <w:left w:val="single" w:sz="4" w:space="0" w:color="000000"/>
              <w:bottom w:val="single" w:sz="4" w:space="0" w:color="000000"/>
            </w:tcBorders>
          </w:tcPr>
          <w:p w14:paraId="38E3A3B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Правоохранительные органы</w:t>
            </w:r>
          </w:p>
        </w:tc>
        <w:tc>
          <w:tcPr>
            <w:tcW w:w="6063" w:type="dxa"/>
            <w:tcBorders>
              <w:left w:val="single" w:sz="4" w:space="0" w:color="000000"/>
              <w:bottom w:val="single" w:sz="4" w:space="0" w:color="000000"/>
              <w:right w:val="single" w:sz="4" w:space="0" w:color="000000"/>
            </w:tcBorders>
          </w:tcPr>
          <w:p w14:paraId="100C0390" w14:textId="77777777" w:rsidR="00E86B63" w:rsidRPr="00991171" w:rsidRDefault="00082176" w:rsidP="003C014B">
            <w:pPr>
              <w:pStyle w:val="14"/>
              <w:widowControl w:val="0"/>
              <w:pBdr>
                <w:top w:val="nil"/>
                <w:left w:val="nil"/>
                <w:bottom w:val="nil"/>
                <w:right w:val="nil"/>
                <w:between w:val="nil"/>
              </w:pBdr>
              <w:jc w:val="both"/>
              <w:rPr>
                <w:sz w:val="28"/>
                <w:szCs w:val="28"/>
              </w:rPr>
            </w:pPr>
            <w:r w:rsidRPr="00991171">
              <w:rPr>
                <w:sz w:val="28"/>
                <w:szCs w:val="28"/>
              </w:rPr>
              <w:t>р</w:t>
            </w:r>
            <w:r w:rsidR="00E86B63" w:rsidRPr="00991171">
              <w:rPr>
                <w:sz w:val="28"/>
                <w:szCs w:val="28"/>
              </w:rPr>
              <w:t>абота по доставке населения групп риска в медицинские организации</w:t>
            </w:r>
          </w:p>
        </w:tc>
      </w:tr>
      <w:tr w:rsidR="00E86B63" w:rsidRPr="00991171" w14:paraId="53917EF4" w14:textId="77777777" w:rsidTr="002834C4">
        <w:tc>
          <w:tcPr>
            <w:tcW w:w="3401" w:type="dxa"/>
            <w:tcBorders>
              <w:left w:val="single" w:sz="4" w:space="0" w:color="000000"/>
              <w:bottom w:val="single" w:sz="4" w:space="0" w:color="000000"/>
            </w:tcBorders>
          </w:tcPr>
          <w:p w14:paraId="456053E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Волонтерские объединения</w:t>
            </w:r>
          </w:p>
        </w:tc>
        <w:tc>
          <w:tcPr>
            <w:tcW w:w="6063" w:type="dxa"/>
            <w:tcBorders>
              <w:left w:val="single" w:sz="4" w:space="0" w:color="000000"/>
              <w:bottom w:val="single" w:sz="4" w:space="0" w:color="000000"/>
              <w:right w:val="single" w:sz="4" w:space="0" w:color="000000"/>
            </w:tcBorders>
          </w:tcPr>
          <w:p w14:paraId="1B80A4B5"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C0465E" w:rsidRPr="00991171">
              <w:rPr>
                <w:sz w:val="28"/>
                <w:szCs w:val="28"/>
              </w:rPr>
              <w:t xml:space="preserve"> </w:t>
            </w:r>
            <w:r w:rsidR="00082176" w:rsidRPr="00991171">
              <w:rPr>
                <w:sz w:val="28"/>
                <w:szCs w:val="28"/>
              </w:rPr>
              <w:t>и</w:t>
            </w:r>
            <w:r w:rsidR="00E86B63" w:rsidRPr="00991171">
              <w:rPr>
                <w:sz w:val="28"/>
                <w:szCs w:val="28"/>
              </w:rPr>
              <w:t xml:space="preserve">нформирование населения и помощь в </w:t>
            </w:r>
            <w:proofErr w:type="spellStart"/>
            <w:r w:rsidR="00E86B63" w:rsidRPr="00991171">
              <w:rPr>
                <w:sz w:val="28"/>
                <w:szCs w:val="28"/>
              </w:rPr>
              <w:t>роведении</w:t>
            </w:r>
            <w:proofErr w:type="spellEnd"/>
            <w:r w:rsidR="00E86B63" w:rsidRPr="00991171">
              <w:rPr>
                <w:sz w:val="28"/>
                <w:szCs w:val="28"/>
              </w:rPr>
              <w:t xml:space="preserve"> акций, мероприятий</w:t>
            </w:r>
            <w:r w:rsidR="00C0465E" w:rsidRPr="00991171">
              <w:rPr>
                <w:sz w:val="28"/>
                <w:szCs w:val="28"/>
              </w:rPr>
              <w:t>;</w:t>
            </w:r>
          </w:p>
          <w:p w14:paraId="313B8607"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C0465E" w:rsidRPr="00991171">
              <w:rPr>
                <w:sz w:val="28"/>
                <w:szCs w:val="28"/>
              </w:rPr>
              <w:t xml:space="preserve"> </w:t>
            </w:r>
            <w:r w:rsidR="00082176" w:rsidRPr="00991171">
              <w:rPr>
                <w:sz w:val="28"/>
                <w:szCs w:val="28"/>
              </w:rPr>
              <w:t>у</w:t>
            </w:r>
            <w:r w:rsidR="00E86B63" w:rsidRPr="00991171">
              <w:rPr>
                <w:sz w:val="28"/>
                <w:szCs w:val="28"/>
              </w:rPr>
              <w:t xml:space="preserve">частие в реализации региональных и </w:t>
            </w:r>
            <w:proofErr w:type="gramStart"/>
            <w:r w:rsidR="00E86B63" w:rsidRPr="00991171">
              <w:rPr>
                <w:sz w:val="28"/>
                <w:szCs w:val="28"/>
              </w:rPr>
              <w:t>муниципальных  программ</w:t>
            </w:r>
            <w:proofErr w:type="gramEnd"/>
          </w:p>
        </w:tc>
      </w:tr>
      <w:tr w:rsidR="00E86B63" w:rsidRPr="00991171" w14:paraId="7271452C" w14:textId="77777777" w:rsidTr="002834C4">
        <w:tc>
          <w:tcPr>
            <w:tcW w:w="3401" w:type="dxa"/>
            <w:tcBorders>
              <w:left w:val="single" w:sz="4" w:space="0" w:color="000000"/>
              <w:bottom w:val="single" w:sz="4" w:space="0" w:color="000000"/>
            </w:tcBorders>
          </w:tcPr>
          <w:p w14:paraId="0FC02A44" w14:textId="77777777" w:rsidR="00E86B63" w:rsidRPr="00991171" w:rsidRDefault="00082176" w:rsidP="003C014B">
            <w:pPr>
              <w:pStyle w:val="14"/>
              <w:widowControl w:val="0"/>
              <w:pBdr>
                <w:top w:val="nil"/>
                <w:left w:val="nil"/>
                <w:bottom w:val="nil"/>
                <w:right w:val="nil"/>
                <w:between w:val="nil"/>
              </w:pBdr>
              <w:jc w:val="both"/>
              <w:rPr>
                <w:sz w:val="28"/>
                <w:szCs w:val="28"/>
              </w:rPr>
            </w:pPr>
            <w:r w:rsidRPr="00991171">
              <w:rPr>
                <w:sz w:val="28"/>
                <w:szCs w:val="28"/>
              </w:rPr>
              <w:t>ГБПОУ «</w:t>
            </w:r>
            <w:proofErr w:type="spellStart"/>
            <w:r w:rsidR="00E86B63" w:rsidRPr="00991171">
              <w:rPr>
                <w:sz w:val="28"/>
                <w:szCs w:val="28"/>
              </w:rPr>
              <w:t>Карталинский</w:t>
            </w:r>
            <w:proofErr w:type="spellEnd"/>
            <w:r w:rsidR="00E86B63" w:rsidRPr="00991171">
              <w:rPr>
                <w:sz w:val="28"/>
                <w:szCs w:val="28"/>
              </w:rPr>
              <w:t xml:space="preserve"> много</w:t>
            </w:r>
            <w:r w:rsidRPr="00991171">
              <w:rPr>
                <w:sz w:val="28"/>
                <w:szCs w:val="28"/>
              </w:rPr>
              <w:t>отраслевой</w:t>
            </w:r>
            <w:r w:rsidR="00E86B63" w:rsidRPr="00991171">
              <w:rPr>
                <w:sz w:val="28"/>
                <w:szCs w:val="28"/>
              </w:rPr>
              <w:t xml:space="preserve"> техникум</w:t>
            </w:r>
            <w:r w:rsidRPr="00991171">
              <w:rPr>
                <w:sz w:val="28"/>
                <w:szCs w:val="28"/>
              </w:rPr>
              <w:t>»</w:t>
            </w:r>
          </w:p>
        </w:tc>
        <w:tc>
          <w:tcPr>
            <w:tcW w:w="6063" w:type="dxa"/>
            <w:tcBorders>
              <w:left w:val="single" w:sz="4" w:space="0" w:color="000000"/>
              <w:bottom w:val="single" w:sz="4" w:space="0" w:color="000000"/>
              <w:right w:val="single" w:sz="4" w:space="0" w:color="000000"/>
            </w:tcBorders>
          </w:tcPr>
          <w:p w14:paraId="5A221B17" w14:textId="77777777" w:rsidR="00082176" w:rsidRPr="00991171" w:rsidRDefault="002834C4" w:rsidP="003C014B">
            <w:pPr>
              <w:pStyle w:val="14"/>
              <w:widowControl w:val="0"/>
              <w:pBdr>
                <w:top w:val="nil"/>
                <w:left w:val="nil"/>
                <w:bottom w:val="nil"/>
                <w:right w:val="nil"/>
                <w:between w:val="nil"/>
              </w:pBdr>
              <w:jc w:val="both"/>
              <w:rPr>
                <w:sz w:val="28"/>
                <w:szCs w:val="28"/>
              </w:rPr>
            </w:pPr>
            <w:r>
              <w:rPr>
                <w:sz w:val="28"/>
                <w:szCs w:val="28"/>
              </w:rPr>
              <w:t>1)</w:t>
            </w:r>
            <w:r w:rsidR="00082176" w:rsidRPr="00991171">
              <w:rPr>
                <w:sz w:val="28"/>
                <w:szCs w:val="28"/>
              </w:rPr>
              <w:t xml:space="preserve"> и</w:t>
            </w:r>
            <w:r w:rsidR="00E86B63" w:rsidRPr="00991171">
              <w:rPr>
                <w:sz w:val="28"/>
                <w:szCs w:val="28"/>
              </w:rPr>
              <w:t>нформирование</w:t>
            </w:r>
            <w:r w:rsidR="00082176" w:rsidRPr="00991171">
              <w:rPr>
                <w:sz w:val="28"/>
                <w:szCs w:val="28"/>
              </w:rPr>
              <w:t xml:space="preserve"> населения;</w:t>
            </w:r>
            <w:r w:rsidR="00E86B63" w:rsidRPr="00991171">
              <w:rPr>
                <w:sz w:val="28"/>
                <w:szCs w:val="28"/>
              </w:rPr>
              <w:t xml:space="preserve"> </w:t>
            </w:r>
          </w:p>
          <w:p w14:paraId="69761785"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082176" w:rsidRPr="00991171">
              <w:rPr>
                <w:sz w:val="28"/>
                <w:szCs w:val="28"/>
              </w:rPr>
              <w:t xml:space="preserve"> </w:t>
            </w:r>
            <w:r w:rsidR="00E86B63" w:rsidRPr="00991171">
              <w:rPr>
                <w:sz w:val="28"/>
                <w:szCs w:val="28"/>
              </w:rPr>
              <w:t>участие в акциях</w:t>
            </w:r>
          </w:p>
        </w:tc>
      </w:tr>
      <w:tr w:rsidR="00E86B63" w:rsidRPr="00991171" w14:paraId="33510D7B" w14:textId="77777777" w:rsidTr="002834C4">
        <w:tc>
          <w:tcPr>
            <w:tcW w:w="3401" w:type="dxa"/>
            <w:tcBorders>
              <w:left w:val="single" w:sz="4" w:space="0" w:color="000000"/>
              <w:bottom w:val="single" w:sz="4" w:space="0" w:color="000000"/>
            </w:tcBorders>
          </w:tcPr>
          <w:p w14:paraId="7E778C7C" w14:textId="77777777" w:rsidR="00E86B63" w:rsidRPr="00991171" w:rsidRDefault="00E86B63" w:rsidP="00C01606">
            <w:pPr>
              <w:pStyle w:val="14"/>
              <w:widowControl w:val="0"/>
              <w:pBdr>
                <w:top w:val="nil"/>
                <w:left w:val="nil"/>
                <w:bottom w:val="nil"/>
                <w:right w:val="nil"/>
                <w:between w:val="nil"/>
              </w:pBdr>
              <w:jc w:val="both"/>
              <w:rPr>
                <w:sz w:val="28"/>
                <w:szCs w:val="28"/>
              </w:rPr>
            </w:pPr>
            <w:r w:rsidRPr="00991171">
              <w:rPr>
                <w:sz w:val="28"/>
                <w:szCs w:val="28"/>
              </w:rPr>
              <w:t>М</w:t>
            </w:r>
            <w:r w:rsidR="00C01606">
              <w:rPr>
                <w:sz w:val="28"/>
                <w:szCs w:val="28"/>
              </w:rPr>
              <w:t xml:space="preserve">униципальное учреждение </w:t>
            </w:r>
            <w:proofErr w:type="spellStart"/>
            <w:r w:rsidR="00C01606">
              <w:rPr>
                <w:sz w:val="28"/>
                <w:szCs w:val="28"/>
              </w:rPr>
              <w:t>здравоохранеия</w:t>
            </w:r>
            <w:proofErr w:type="spellEnd"/>
            <w:r w:rsidRPr="00991171">
              <w:rPr>
                <w:sz w:val="28"/>
                <w:szCs w:val="28"/>
              </w:rPr>
              <w:t xml:space="preserve"> «</w:t>
            </w:r>
            <w:proofErr w:type="spellStart"/>
            <w:r w:rsidRPr="00991171">
              <w:rPr>
                <w:sz w:val="28"/>
                <w:szCs w:val="28"/>
              </w:rPr>
              <w:t>Карталинская</w:t>
            </w:r>
            <w:proofErr w:type="spellEnd"/>
            <w:r w:rsidRPr="00991171">
              <w:rPr>
                <w:sz w:val="28"/>
                <w:szCs w:val="28"/>
              </w:rPr>
              <w:t xml:space="preserve"> городская больница» Ч</w:t>
            </w:r>
            <w:r w:rsidR="00C01606">
              <w:rPr>
                <w:sz w:val="28"/>
                <w:szCs w:val="28"/>
              </w:rPr>
              <w:t xml:space="preserve">астное учреждение </w:t>
            </w:r>
            <w:r w:rsidR="00C01606">
              <w:rPr>
                <w:sz w:val="28"/>
                <w:szCs w:val="28"/>
              </w:rPr>
              <w:lastRenderedPageBreak/>
              <w:t xml:space="preserve">здравоохранения </w:t>
            </w:r>
            <w:r w:rsidRPr="00991171">
              <w:rPr>
                <w:sz w:val="28"/>
                <w:szCs w:val="28"/>
              </w:rPr>
              <w:t xml:space="preserve">«Поликлиника </w:t>
            </w:r>
            <w:r w:rsidR="00082176" w:rsidRPr="00991171">
              <w:rPr>
                <w:sz w:val="28"/>
                <w:szCs w:val="28"/>
              </w:rPr>
              <w:t>«</w:t>
            </w:r>
            <w:r w:rsidRPr="00991171">
              <w:rPr>
                <w:sz w:val="28"/>
                <w:szCs w:val="28"/>
              </w:rPr>
              <w:t>РЖД-Медицина</w:t>
            </w:r>
            <w:r w:rsidR="00082176" w:rsidRPr="00991171">
              <w:rPr>
                <w:sz w:val="28"/>
                <w:szCs w:val="28"/>
              </w:rPr>
              <w:t>»</w:t>
            </w:r>
            <w:r w:rsidRPr="00991171">
              <w:rPr>
                <w:sz w:val="28"/>
                <w:szCs w:val="28"/>
              </w:rPr>
              <w:t xml:space="preserve"> города Карталы»</w:t>
            </w:r>
          </w:p>
        </w:tc>
        <w:tc>
          <w:tcPr>
            <w:tcW w:w="6063" w:type="dxa"/>
            <w:tcBorders>
              <w:left w:val="single" w:sz="4" w:space="0" w:color="000000"/>
              <w:bottom w:val="single" w:sz="4" w:space="0" w:color="000000"/>
              <w:right w:val="single" w:sz="4" w:space="0" w:color="000000"/>
            </w:tcBorders>
          </w:tcPr>
          <w:p w14:paraId="4B5579A4"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lastRenderedPageBreak/>
              <w:t>1)</w:t>
            </w:r>
            <w:r w:rsidR="00C0465E" w:rsidRPr="00991171">
              <w:rPr>
                <w:sz w:val="28"/>
                <w:szCs w:val="28"/>
              </w:rPr>
              <w:t xml:space="preserve"> </w:t>
            </w:r>
            <w:r w:rsidR="00082176" w:rsidRPr="00991171">
              <w:rPr>
                <w:sz w:val="28"/>
                <w:szCs w:val="28"/>
              </w:rPr>
              <w:t>п</w:t>
            </w:r>
            <w:r w:rsidR="00E86B63" w:rsidRPr="00991171">
              <w:rPr>
                <w:sz w:val="28"/>
                <w:szCs w:val="28"/>
              </w:rPr>
              <w:t xml:space="preserve">роведение </w:t>
            </w:r>
            <w:r w:rsidR="00C0465E" w:rsidRPr="00991171">
              <w:rPr>
                <w:sz w:val="28"/>
                <w:szCs w:val="28"/>
              </w:rPr>
              <w:t>периодических медицинских осмотров</w:t>
            </w:r>
            <w:r w:rsidR="00E86B63" w:rsidRPr="00991171">
              <w:rPr>
                <w:sz w:val="28"/>
                <w:szCs w:val="28"/>
              </w:rPr>
              <w:t xml:space="preserve"> и диспансеризации</w:t>
            </w:r>
            <w:r w:rsidR="00C0465E" w:rsidRPr="00991171">
              <w:rPr>
                <w:sz w:val="28"/>
                <w:szCs w:val="28"/>
              </w:rPr>
              <w:t>;</w:t>
            </w:r>
          </w:p>
          <w:p w14:paraId="29286784"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2)</w:t>
            </w:r>
            <w:r w:rsidR="00C0465E" w:rsidRPr="00991171">
              <w:rPr>
                <w:sz w:val="28"/>
                <w:szCs w:val="28"/>
              </w:rPr>
              <w:t xml:space="preserve"> </w:t>
            </w:r>
            <w:r w:rsidR="00082176" w:rsidRPr="00991171">
              <w:rPr>
                <w:sz w:val="28"/>
                <w:szCs w:val="28"/>
              </w:rPr>
              <w:t>п</w:t>
            </w:r>
            <w:r w:rsidR="00E86B63" w:rsidRPr="00991171">
              <w:rPr>
                <w:sz w:val="28"/>
                <w:szCs w:val="28"/>
              </w:rPr>
              <w:t>рофилактическое консультирование и обучение</w:t>
            </w:r>
            <w:r w:rsidR="00C0465E" w:rsidRPr="00991171">
              <w:rPr>
                <w:sz w:val="28"/>
                <w:szCs w:val="28"/>
              </w:rPr>
              <w:t>;</w:t>
            </w:r>
          </w:p>
          <w:p w14:paraId="0E17EBC1"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t xml:space="preserve">3) </w:t>
            </w:r>
            <w:r w:rsidR="00082176" w:rsidRPr="00991171">
              <w:rPr>
                <w:sz w:val="28"/>
                <w:szCs w:val="28"/>
              </w:rPr>
              <w:t>о</w:t>
            </w:r>
            <w:r w:rsidR="00E86B63" w:rsidRPr="00991171">
              <w:rPr>
                <w:sz w:val="28"/>
                <w:szCs w:val="28"/>
              </w:rPr>
              <w:t>беспечение информационными материалами</w:t>
            </w:r>
            <w:r w:rsidR="00C0465E" w:rsidRPr="00991171">
              <w:rPr>
                <w:sz w:val="28"/>
                <w:szCs w:val="28"/>
              </w:rPr>
              <w:t>;</w:t>
            </w:r>
          </w:p>
          <w:p w14:paraId="46BBF273" w14:textId="77777777" w:rsidR="00E86B63" w:rsidRPr="00991171" w:rsidRDefault="002834C4" w:rsidP="003C014B">
            <w:pPr>
              <w:pStyle w:val="14"/>
              <w:widowControl w:val="0"/>
              <w:pBdr>
                <w:top w:val="nil"/>
                <w:left w:val="nil"/>
                <w:bottom w:val="nil"/>
                <w:right w:val="nil"/>
                <w:between w:val="nil"/>
              </w:pBdr>
              <w:jc w:val="both"/>
              <w:rPr>
                <w:sz w:val="28"/>
                <w:szCs w:val="28"/>
              </w:rPr>
            </w:pPr>
            <w:r>
              <w:rPr>
                <w:sz w:val="28"/>
                <w:szCs w:val="28"/>
              </w:rPr>
              <w:lastRenderedPageBreak/>
              <w:t xml:space="preserve">4) </w:t>
            </w:r>
            <w:r w:rsidR="00082176" w:rsidRPr="00991171">
              <w:rPr>
                <w:sz w:val="28"/>
                <w:szCs w:val="28"/>
              </w:rPr>
              <w:t>м</w:t>
            </w:r>
            <w:r w:rsidR="00E86B63" w:rsidRPr="00991171">
              <w:rPr>
                <w:sz w:val="28"/>
                <w:szCs w:val="28"/>
              </w:rPr>
              <w:t>ониторинг выполнения индикативных показателей</w:t>
            </w:r>
          </w:p>
        </w:tc>
      </w:tr>
    </w:tbl>
    <w:p w14:paraId="477EEA25" w14:textId="77777777" w:rsidR="00E86B63" w:rsidRPr="00991171" w:rsidRDefault="002834C4" w:rsidP="003C014B">
      <w:pPr>
        <w:pStyle w:val="14"/>
        <w:widowControl w:val="0"/>
        <w:pBdr>
          <w:top w:val="nil"/>
          <w:left w:val="nil"/>
          <w:bottom w:val="nil"/>
          <w:right w:val="nil"/>
          <w:between w:val="nil"/>
        </w:pBdr>
        <w:ind w:firstLine="709"/>
        <w:jc w:val="both"/>
        <w:rPr>
          <w:sz w:val="28"/>
          <w:szCs w:val="28"/>
        </w:rPr>
      </w:pPr>
      <w:r>
        <w:rPr>
          <w:sz w:val="28"/>
          <w:szCs w:val="28"/>
        </w:rPr>
        <w:lastRenderedPageBreak/>
        <w:t>111</w:t>
      </w:r>
      <w:r w:rsidR="009C4A48" w:rsidRPr="00991171">
        <w:rPr>
          <w:sz w:val="28"/>
          <w:szCs w:val="28"/>
        </w:rPr>
        <w:t>.</w:t>
      </w:r>
      <w:r w:rsidR="00C0465E" w:rsidRPr="00991171">
        <w:rPr>
          <w:sz w:val="28"/>
          <w:szCs w:val="28"/>
        </w:rPr>
        <w:t xml:space="preserve"> </w:t>
      </w:r>
      <w:r w:rsidR="00E86B63" w:rsidRPr="00991171">
        <w:rPr>
          <w:sz w:val="28"/>
          <w:szCs w:val="28"/>
        </w:rPr>
        <w:t xml:space="preserve">В рамках реализации Программы будут сформированы </w:t>
      </w:r>
      <w:proofErr w:type="spellStart"/>
      <w:r w:rsidR="00E86B63" w:rsidRPr="00991171">
        <w:rPr>
          <w:sz w:val="28"/>
          <w:szCs w:val="28"/>
        </w:rPr>
        <w:t>межсекторальные</w:t>
      </w:r>
      <w:proofErr w:type="spellEnd"/>
      <w:r w:rsidR="00E86B63" w:rsidRPr="00991171">
        <w:rPr>
          <w:sz w:val="28"/>
          <w:szCs w:val="28"/>
        </w:rPr>
        <w:t xml:space="preserve"> группы, внедрены  корпоративные программы, направленные на укрепление здоровья работников,  будет проводиться ежегодно, на постоянной основе, информационно-коммуникационная кампания с использованием современных каналов коммуникации и интерактивных способов донесения информации с учетом целевых групп населения и распространенности факторов риска хронических неинфекционных заболеваний.</w:t>
      </w:r>
    </w:p>
    <w:p w14:paraId="6AE96BB3" w14:textId="77777777" w:rsidR="00E86B63" w:rsidRPr="00991171" w:rsidRDefault="002834C4" w:rsidP="003C014B">
      <w:pPr>
        <w:pStyle w:val="14"/>
        <w:widowControl w:val="0"/>
        <w:pBdr>
          <w:top w:val="nil"/>
          <w:left w:val="nil"/>
          <w:bottom w:val="nil"/>
          <w:right w:val="nil"/>
          <w:between w:val="nil"/>
        </w:pBdr>
        <w:ind w:firstLine="709"/>
        <w:jc w:val="both"/>
        <w:rPr>
          <w:sz w:val="28"/>
          <w:szCs w:val="28"/>
        </w:rPr>
      </w:pPr>
      <w:r>
        <w:rPr>
          <w:sz w:val="28"/>
          <w:szCs w:val="28"/>
        </w:rPr>
        <w:t>112</w:t>
      </w:r>
      <w:r w:rsidR="009C4A48" w:rsidRPr="00991171">
        <w:rPr>
          <w:sz w:val="28"/>
          <w:szCs w:val="28"/>
        </w:rPr>
        <w:t>.</w:t>
      </w:r>
      <w:r w:rsidR="00C0465E" w:rsidRPr="00991171">
        <w:rPr>
          <w:sz w:val="28"/>
          <w:szCs w:val="28"/>
        </w:rPr>
        <w:t xml:space="preserve"> </w:t>
      </w:r>
      <w:r w:rsidR="00E86B63" w:rsidRPr="00991171">
        <w:rPr>
          <w:sz w:val="28"/>
          <w:szCs w:val="28"/>
        </w:rPr>
        <w:t xml:space="preserve">Для формирования устойчивого  мотивационного  отношения к здоровому образу жизни,  администрацией </w:t>
      </w:r>
      <w:r w:rsidR="00082176" w:rsidRPr="00991171">
        <w:rPr>
          <w:sz w:val="28"/>
          <w:szCs w:val="28"/>
        </w:rPr>
        <w:t xml:space="preserve">Карталинского муниципального </w:t>
      </w:r>
      <w:r w:rsidR="00E86B63" w:rsidRPr="00991171">
        <w:rPr>
          <w:sz w:val="28"/>
          <w:szCs w:val="28"/>
        </w:rPr>
        <w:t>района будут организованы физкультурно-оздоровительные мероприятия в</w:t>
      </w:r>
      <w:r w:rsidR="00C0465E" w:rsidRPr="00991171">
        <w:rPr>
          <w:sz w:val="28"/>
          <w:szCs w:val="28"/>
        </w:rPr>
        <w:t xml:space="preserve"> рамках</w:t>
      </w:r>
      <w:r w:rsidR="00082176" w:rsidRPr="00991171">
        <w:rPr>
          <w:sz w:val="28"/>
          <w:szCs w:val="28"/>
        </w:rPr>
        <w:t>:</w:t>
      </w:r>
      <w:r w:rsidR="00C0465E" w:rsidRPr="00991171">
        <w:rPr>
          <w:sz w:val="28"/>
          <w:szCs w:val="28"/>
        </w:rPr>
        <w:t xml:space="preserve"> «Дня физкультурника», «Кросс нации», «</w:t>
      </w:r>
      <w:r w:rsidR="00E86B63" w:rsidRPr="00991171">
        <w:rPr>
          <w:sz w:val="28"/>
          <w:szCs w:val="28"/>
        </w:rPr>
        <w:t xml:space="preserve">Лыжня России», разработаны программы проведения Дней здоровья для жителей поселений с созданием тематических площадок, проведением мастер-классов, демонстрацией видеофильмов и т. д. </w:t>
      </w:r>
    </w:p>
    <w:p w14:paraId="17D59F33"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         </w:t>
      </w:r>
      <w:r w:rsidR="002834C4">
        <w:rPr>
          <w:sz w:val="28"/>
          <w:szCs w:val="28"/>
        </w:rPr>
        <w:t>113</w:t>
      </w:r>
      <w:r w:rsidR="009C4A48" w:rsidRPr="00991171">
        <w:rPr>
          <w:sz w:val="28"/>
          <w:szCs w:val="28"/>
        </w:rPr>
        <w:t>.</w:t>
      </w:r>
      <w:r w:rsidRPr="00991171">
        <w:rPr>
          <w:sz w:val="28"/>
          <w:szCs w:val="28"/>
        </w:rPr>
        <w:t xml:space="preserve">  Программа взаимоувязана с муниципальными программами, мероприятия которых обеспечивают здоровый образ жизни населения Картали</w:t>
      </w:r>
      <w:r w:rsidR="00C0465E" w:rsidRPr="00991171">
        <w:rPr>
          <w:sz w:val="28"/>
          <w:szCs w:val="28"/>
        </w:rPr>
        <w:t xml:space="preserve">нского муниципального района и </w:t>
      </w:r>
      <w:r w:rsidRPr="00991171">
        <w:rPr>
          <w:sz w:val="28"/>
          <w:szCs w:val="28"/>
        </w:rPr>
        <w:t>с региональными проектами, входящими в региональную составляющую национального проекта «Здравоохранение» («Развитие системы оказания первичной медико-санитарной помощи», «Борьба с онкологическими заболеваниями», «Борьба с сердечно-сосудистыми заболеваниями», «Программа    развития    детского    здравоохранения,   включая   создание современной инфраструктуры оказания медицинской помощи детям») и  национального проекта «Демография» («Старшее поколение»), федеральным  проектом  «Формирование комфортной  городской среды», в рамках национального проекта  «Жилье и городская среда», предусматривающими реализацию мероприятий, направленных  на профилактику неинфекционных заболеваний и  повышение приверженности населения к здоровому образу жизни.</w:t>
      </w:r>
    </w:p>
    <w:p w14:paraId="79493407" w14:textId="77777777" w:rsidR="00E86B63" w:rsidRPr="00991171" w:rsidRDefault="00E86B63" w:rsidP="003C014B">
      <w:pPr>
        <w:pStyle w:val="14"/>
        <w:widowControl w:val="0"/>
        <w:pBdr>
          <w:top w:val="nil"/>
          <w:left w:val="nil"/>
          <w:bottom w:val="nil"/>
          <w:right w:val="nil"/>
          <w:between w:val="nil"/>
        </w:pBdr>
        <w:ind w:firstLine="709"/>
        <w:jc w:val="both"/>
        <w:rPr>
          <w:sz w:val="28"/>
          <w:szCs w:val="28"/>
        </w:rPr>
      </w:pPr>
    </w:p>
    <w:p w14:paraId="085DDBD8" w14:textId="77777777" w:rsidR="00E86B63" w:rsidRPr="00991171" w:rsidRDefault="00E86B63" w:rsidP="003C014B">
      <w:pPr>
        <w:pStyle w:val="14"/>
        <w:widowControl w:val="0"/>
        <w:pBdr>
          <w:top w:val="nil"/>
          <w:left w:val="nil"/>
          <w:bottom w:val="nil"/>
          <w:right w:val="nil"/>
          <w:between w:val="nil"/>
        </w:pBdr>
        <w:ind w:firstLine="709"/>
        <w:jc w:val="both"/>
        <w:rPr>
          <w:sz w:val="28"/>
          <w:szCs w:val="28"/>
        </w:rPr>
      </w:pPr>
    </w:p>
    <w:p w14:paraId="13C7A525" w14:textId="77777777" w:rsidR="00E86B63" w:rsidRPr="00991171" w:rsidRDefault="00E86B63" w:rsidP="003C014B">
      <w:pPr>
        <w:pStyle w:val="14"/>
        <w:widowControl w:val="0"/>
        <w:pBdr>
          <w:top w:val="nil"/>
          <w:left w:val="nil"/>
          <w:bottom w:val="nil"/>
          <w:right w:val="nil"/>
          <w:between w:val="nil"/>
        </w:pBdr>
        <w:ind w:firstLine="709"/>
        <w:jc w:val="both"/>
        <w:rPr>
          <w:sz w:val="28"/>
          <w:szCs w:val="28"/>
        </w:rPr>
      </w:pPr>
    </w:p>
    <w:p w14:paraId="6D172E57" w14:textId="77777777" w:rsidR="002834C4" w:rsidRDefault="002834C4" w:rsidP="003C014B">
      <w:pPr>
        <w:pStyle w:val="14"/>
        <w:widowControl w:val="0"/>
        <w:pBdr>
          <w:top w:val="nil"/>
          <w:left w:val="nil"/>
          <w:bottom w:val="nil"/>
          <w:right w:val="nil"/>
          <w:between w:val="nil"/>
        </w:pBdr>
        <w:ind w:firstLine="709"/>
        <w:jc w:val="both"/>
        <w:rPr>
          <w:sz w:val="28"/>
          <w:szCs w:val="28"/>
        </w:rPr>
        <w:sectPr w:rsidR="002834C4" w:rsidSect="00A500A1">
          <w:headerReference w:type="default" r:id="rId20"/>
          <w:pgSz w:w="11906" w:h="16838"/>
          <w:pgMar w:top="1134" w:right="850" w:bottom="1134" w:left="1701" w:header="567" w:footer="567" w:gutter="0"/>
          <w:pgNumType w:start="1"/>
          <w:cols w:space="720"/>
          <w:titlePg/>
          <w:docGrid w:linePitch="326"/>
        </w:sectPr>
      </w:pPr>
    </w:p>
    <w:p w14:paraId="2D59BEC3" w14:textId="77777777" w:rsidR="002834C4" w:rsidRDefault="009C4A48" w:rsidP="003C014B">
      <w:pPr>
        <w:pStyle w:val="14"/>
        <w:widowControl w:val="0"/>
        <w:pBdr>
          <w:top w:val="nil"/>
          <w:left w:val="nil"/>
          <w:bottom w:val="nil"/>
          <w:right w:val="nil"/>
          <w:between w:val="nil"/>
        </w:pBdr>
        <w:jc w:val="center"/>
        <w:rPr>
          <w:sz w:val="28"/>
          <w:szCs w:val="28"/>
        </w:rPr>
      </w:pPr>
      <w:r w:rsidRPr="00991171">
        <w:rPr>
          <w:sz w:val="28"/>
          <w:szCs w:val="28"/>
          <w:lang w:val="en-US"/>
        </w:rPr>
        <w:lastRenderedPageBreak/>
        <w:t>XIII</w:t>
      </w:r>
      <w:r w:rsidRPr="00991171">
        <w:rPr>
          <w:sz w:val="28"/>
          <w:szCs w:val="28"/>
        </w:rPr>
        <w:t xml:space="preserve">. </w:t>
      </w:r>
      <w:r w:rsidR="00E86B63" w:rsidRPr="00991171">
        <w:rPr>
          <w:sz w:val="28"/>
          <w:szCs w:val="28"/>
        </w:rPr>
        <w:t xml:space="preserve">План мероприятий муниципальной </w:t>
      </w:r>
    </w:p>
    <w:p w14:paraId="66F7FBC1" w14:textId="77777777" w:rsidR="002834C4" w:rsidRDefault="00E86B63" w:rsidP="003C014B">
      <w:pPr>
        <w:pStyle w:val="14"/>
        <w:widowControl w:val="0"/>
        <w:pBdr>
          <w:top w:val="nil"/>
          <w:left w:val="nil"/>
          <w:bottom w:val="nil"/>
          <w:right w:val="nil"/>
          <w:between w:val="nil"/>
        </w:pBdr>
        <w:jc w:val="center"/>
        <w:rPr>
          <w:sz w:val="28"/>
          <w:szCs w:val="28"/>
        </w:rPr>
      </w:pPr>
      <w:proofErr w:type="gramStart"/>
      <w:r w:rsidRPr="00991171">
        <w:rPr>
          <w:sz w:val="28"/>
          <w:szCs w:val="28"/>
        </w:rPr>
        <w:t>программы</w:t>
      </w:r>
      <w:r w:rsidR="002834C4">
        <w:rPr>
          <w:sz w:val="28"/>
          <w:szCs w:val="28"/>
        </w:rPr>
        <w:t xml:space="preserve"> </w:t>
      </w:r>
      <w:r w:rsidRPr="00991171">
        <w:rPr>
          <w:sz w:val="28"/>
          <w:szCs w:val="28"/>
        </w:rPr>
        <w:t xml:space="preserve"> «</w:t>
      </w:r>
      <w:proofErr w:type="gramEnd"/>
      <w:r w:rsidRPr="00991171">
        <w:rPr>
          <w:sz w:val="28"/>
          <w:szCs w:val="28"/>
        </w:rPr>
        <w:t>Укрепление общественного здоровья</w:t>
      </w:r>
      <w:r w:rsidR="009C4A48" w:rsidRPr="00991171">
        <w:rPr>
          <w:sz w:val="28"/>
          <w:szCs w:val="28"/>
        </w:rPr>
        <w:t xml:space="preserve"> </w:t>
      </w:r>
    </w:p>
    <w:p w14:paraId="52820ECD" w14:textId="77777777" w:rsidR="002834C4" w:rsidRDefault="009C4A48" w:rsidP="003C014B">
      <w:pPr>
        <w:pStyle w:val="14"/>
        <w:widowControl w:val="0"/>
        <w:pBdr>
          <w:top w:val="nil"/>
          <w:left w:val="nil"/>
          <w:bottom w:val="nil"/>
          <w:right w:val="nil"/>
          <w:between w:val="nil"/>
        </w:pBdr>
        <w:jc w:val="center"/>
        <w:rPr>
          <w:sz w:val="28"/>
          <w:szCs w:val="28"/>
        </w:rPr>
      </w:pPr>
      <w:r w:rsidRPr="00991171">
        <w:rPr>
          <w:sz w:val="28"/>
          <w:szCs w:val="28"/>
        </w:rPr>
        <w:t xml:space="preserve">на территории Карталинского </w:t>
      </w:r>
      <w:proofErr w:type="spellStart"/>
      <w:r w:rsidRPr="00991171">
        <w:rPr>
          <w:sz w:val="28"/>
          <w:szCs w:val="28"/>
        </w:rPr>
        <w:t>мунципального</w:t>
      </w:r>
      <w:proofErr w:type="spellEnd"/>
      <w:r w:rsidRPr="00991171">
        <w:rPr>
          <w:sz w:val="28"/>
          <w:szCs w:val="28"/>
        </w:rPr>
        <w:t xml:space="preserve"> </w:t>
      </w:r>
    </w:p>
    <w:p w14:paraId="627EB9B1" w14:textId="77777777" w:rsidR="00E86B63" w:rsidRPr="00991171" w:rsidRDefault="009C4A48" w:rsidP="003C014B">
      <w:pPr>
        <w:pStyle w:val="14"/>
        <w:widowControl w:val="0"/>
        <w:pBdr>
          <w:top w:val="nil"/>
          <w:left w:val="nil"/>
          <w:bottom w:val="nil"/>
          <w:right w:val="nil"/>
          <w:between w:val="nil"/>
        </w:pBdr>
        <w:jc w:val="center"/>
        <w:rPr>
          <w:sz w:val="28"/>
          <w:szCs w:val="28"/>
        </w:rPr>
      </w:pPr>
      <w:r w:rsidRPr="00991171">
        <w:rPr>
          <w:sz w:val="28"/>
          <w:szCs w:val="28"/>
        </w:rPr>
        <w:t>района на 2021-2024</w:t>
      </w:r>
      <w:r w:rsidR="00C0465E" w:rsidRPr="00991171">
        <w:rPr>
          <w:sz w:val="28"/>
          <w:szCs w:val="28"/>
        </w:rPr>
        <w:t xml:space="preserve"> годы</w:t>
      </w:r>
      <w:r w:rsidR="00E86B63" w:rsidRPr="00991171">
        <w:rPr>
          <w:sz w:val="28"/>
          <w:szCs w:val="28"/>
        </w:rPr>
        <w:t>»</w:t>
      </w:r>
    </w:p>
    <w:p w14:paraId="32A6B8BB" w14:textId="77777777" w:rsidR="00E86B63" w:rsidRDefault="00E86B63" w:rsidP="003C014B">
      <w:pPr>
        <w:pStyle w:val="14"/>
        <w:widowControl w:val="0"/>
        <w:pBdr>
          <w:top w:val="nil"/>
          <w:left w:val="nil"/>
          <w:bottom w:val="nil"/>
          <w:right w:val="nil"/>
          <w:between w:val="nil"/>
        </w:pBdr>
        <w:jc w:val="center"/>
        <w:rPr>
          <w:sz w:val="28"/>
          <w:szCs w:val="28"/>
        </w:rPr>
      </w:pPr>
    </w:p>
    <w:p w14:paraId="4109BA52" w14:textId="77777777" w:rsidR="00532956" w:rsidRPr="00991171" w:rsidRDefault="00532956" w:rsidP="003C014B">
      <w:pPr>
        <w:pStyle w:val="14"/>
        <w:widowControl w:val="0"/>
        <w:pBdr>
          <w:top w:val="nil"/>
          <w:left w:val="nil"/>
          <w:bottom w:val="nil"/>
          <w:right w:val="nil"/>
          <w:between w:val="nil"/>
        </w:pBdr>
        <w:jc w:val="center"/>
        <w:rPr>
          <w:sz w:val="28"/>
          <w:szCs w:val="28"/>
        </w:rPr>
      </w:pPr>
    </w:p>
    <w:tbl>
      <w:tblPr>
        <w:tblW w:w="147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790"/>
        <w:gridCol w:w="1422"/>
        <w:gridCol w:w="3545"/>
      </w:tblGrid>
      <w:tr w:rsidR="00E86B63" w:rsidRPr="00991171" w14:paraId="02796222" w14:textId="77777777" w:rsidTr="00E86B63">
        <w:tc>
          <w:tcPr>
            <w:tcW w:w="990" w:type="dxa"/>
          </w:tcPr>
          <w:p w14:paraId="2D3DB43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п/п</w:t>
            </w:r>
          </w:p>
        </w:tc>
        <w:tc>
          <w:tcPr>
            <w:tcW w:w="8790" w:type="dxa"/>
          </w:tcPr>
          <w:p w14:paraId="3337159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Наименование мероприятия</w:t>
            </w:r>
          </w:p>
        </w:tc>
        <w:tc>
          <w:tcPr>
            <w:tcW w:w="1422" w:type="dxa"/>
          </w:tcPr>
          <w:p w14:paraId="6345295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Срок исполнения</w:t>
            </w:r>
          </w:p>
        </w:tc>
        <w:tc>
          <w:tcPr>
            <w:tcW w:w="3545" w:type="dxa"/>
          </w:tcPr>
          <w:p w14:paraId="6F509BE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Ответственный исполнитель</w:t>
            </w:r>
          </w:p>
        </w:tc>
      </w:tr>
      <w:tr w:rsidR="00E86B63" w:rsidRPr="00991171" w14:paraId="22630412" w14:textId="77777777" w:rsidTr="00E86B63">
        <w:tc>
          <w:tcPr>
            <w:tcW w:w="990" w:type="dxa"/>
          </w:tcPr>
          <w:p w14:paraId="05B65FD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w:t>
            </w:r>
          </w:p>
        </w:tc>
        <w:tc>
          <w:tcPr>
            <w:tcW w:w="13757" w:type="dxa"/>
            <w:gridSpan w:val="3"/>
          </w:tcPr>
          <w:p w14:paraId="4087520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Организационное обеспечение мероприятий программы</w:t>
            </w:r>
          </w:p>
        </w:tc>
      </w:tr>
      <w:tr w:rsidR="00E86B63" w:rsidRPr="00991171" w14:paraId="0B860D1A" w14:textId="77777777" w:rsidTr="00E86B63">
        <w:tc>
          <w:tcPr>
            <w:tcW w:w="990" w:type="dxa"/>
          </w:tcPr>
          <w:p w14:paraId="4B9FE4C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1.1</w:t>
            </w:r>
            <w:r w:rsidR="005436FC">
              <w:rPr>
                <w:sz w:val="28"/>
                <w:szCs w:val="28"/>
              </w:rPr>
              <w:t>.</w:t>
            </w:r>
          </w:p>
        </w:tc>
        <w:tc>
          <w:tcPr>
            <w:tcW w:w="8790" w:type="dxa"/>
          </w:tcPr>
          <w:p w14:paraId="50198A80"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 xml:space="preserve">Разработка, рассмотрение на Координационном совете по </w:t>
            </w:r>
            <w:r w:rsidR="00C0465E" w:rsidRPr="00991171">
              <w:rPr>
                <w:sz w:val="28"/>
                <w:szCs w:val="28"/>
              </w:rPr>
              <w:t>здоровому образу жизни</w:t>
            </w:r>
            <w:r w:rsidRPr="00991171">
              <w:rPr>
                <w:sz w:val="28"/>
                <w:szCs w:val="28"/>
              </w:rPr>
              <w:t xml:space="preserve"> и </w:t>
            </w:r>
            <w:proofErr w:type="gramStart"/>
            <w:r w:rsidRPr="00991171">
              <w:rPr>
                <w:sz w:val="28"/>
                <w:szCs w:val="28"/>
              </w:rPr>
              <w:t>утверждение  муниципальной</w:t>
            </w:r>
            <w:proofErr w:type="gramEnd"/>
            <w:r w:rsidRPr="00991171">
              <w:rPr>
                <w:sz w:val="28"/>
                <w:szCs w:val="28"/>
              </w:rPr>
              <w:t xml:space="preserve"> программы «Укрепление общественного здоровья»</w:t>
            </w:r>
          </w:p>
        </w:tc>
        <w:tc>
          <w:tcPr>
            <w:tcW w:w="1422" w:type="dxa"/>
          </w:tcPr>
          <w:p w14:paraId="7EE33E4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Март 2021</w:t>
            </w:r>
          </w:p>
        </w:tc>
        <w:tc>
          <w:tcPr>
            <w:tcW w:w="3545" w:type="dxa"/>
          </w:tcPr>
          <w:p w14:paraId="6ED8BAE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Администрация Карталинского муниципального района </w:t>
            </w:r>
          </w:p>
        </w:tc>
      </w:tr>
      <w:tr w:rsidR="00E86B63" w:rsidRPr="00991171" w14:paraId="7C0E0474" w14:textId="77777777" w:rsidTr="00E86B63">
        <w:tc>
          <w:tcPr>
            <w:tcW w:w="990" w:type="dxa"/>
          </w:tcPr>
          <w:p w14:paraId="30B15D5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1.2</w:t>
            </w:r>
            <w:r w:rsidR="005436FC">
              <w:rPr>
                <w:sz w:val="28"/>
                <w:szCs w:val="28"/>
              </w:rPr>
              <w:t>.</w:t>
            </w:r>
          </w:p>
        </w:tc>
        <w:tc>
          <w:tcPr>
            <w:tcW w:w="8790" w:type="dxa"/>
          </w:tcPr>
          <w:p w14:paraId="1F5588C0"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Предоставление информации о ходе выполнения муниципальных программ в ГБУЗ «Челябинский областной центр общественного здоровья и медицинской профилактики» ежеквартально не позднее 10 числа месяца следующего за отчетным</w:t>
            </w:r>
          </w:p>
        </w:tc>
        <w:tc>
          <w:tcPr>
            <w:tcW w:w="1422" w:type="dxa"/>
          </w:tcPr>
          <w:p w14:paraId="2F6BFA8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5C77D40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p>
        </w:tc>
      </w:tr>
      <w:tr w:rsidR="00E86B63" w:rsidRPr="00991171" w14:paraId="10957D95" w14:textId="77777777" w:rsidTr="00E86B63">
        <w:tc>
          <w:tcPr>
            <w:tcW w:w="990" w:type="dxa"/>
          </w:tcPr>
          <w:p w14:paraId="40CDD64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1.3</w:t>
            </w:r>
            <w:r w:rsidR="005436FC">
              <w:rPr>
                <w:sz w:val="28"/>
                <w:szCs w:val="28"/>
              </w:rPr>
              <w:t>.</w:t>
            </w:r>
          </w:p>
        </w:tc>
        <w:tc>
          <w:tcPr>
            <w:tcW w:w="8790" w:type="dxa"/>
          </w:tcPr>
          <w:p w14:paraId="33A1DFEC"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Анализ   мероприятий   по   реализации муниципальной программы «Укрепление общественного здоровья», корректировка плана мероприятий, принятие управленческих решений</w:t>
            </w:r>
          </w:p>
        </w:tc>
        <w:tc>
          <w:tcPr>
            <w:tcW w:w="1422" w:type="dxa"/>
          </w:tcPr>
          <w:p w14:paraId="641825D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0D6FAEE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p>
        </w:tc>
      </w:tr>
      <w:tr w:rsidR="00E86B63" w:rsidRPr="00991171" w14:paraId="1F11BE03" w14:textId="77777777" w:rsidTr="00E86B63">
        <w:tc>
          <w:tcPr>
            <w:tcW w:w="990" w:type="dxa"/>
          </w:tcPr>
          <w:p w14:paraId="51FF704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w:t>
            </w:r>
          </w:p>
        </w:tc>
        <w:tc>
          <w:tcPr>
            <w:tcW w:w="13757" w:type="dxa"/>
            <w:gridSpan w:val="3"/>
          </w:tcPr>
          <w:p w14:paraId="4F843C7F"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Подготовка медицинских и немедицинских кадров по формированию здорового образа жизни</w:t>
            </w:r>
          </w:p>
        </w:tc>
      </w:tr>
      <w:tr w:rsidR="00E86B63" w:rsidRPr="00991171" w14:paraId="7207A57B" w14:textId="77777777" w:rsidTr="00E86B63">
        <w:tc>
          <w:tcPr>
            <w:tcW w:w="990" w:type="dxa"/>
          </w:tcPr>
          <w:p w14:paraId="06B345D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2.1</w:t>
            </w:r>
            <w:r w:rsidR="005436FC">
              <w:rPr>
                <w:sz w:val="28"/>
                <w:szCs w:val="28"/>
              </w:rPr>
              <w:t>.</w:t>
            </w:r>
          </w:p>
        </w:tc>
        <w:tc>
          <w:tcPr>
            <w:tcW w:w="8790" w:type="dxa"/>
          </w:tcPr>
          <w:p w14:paraId="268A3CC4"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Обучение медицинских работников с высшим и средним специальным образованием вопросам профилактики хронических неинфекционных заболеваний и формированию здорового образа жизни с использованием образовательных модулей портала непрерывного медицинского и фармацевтического образования Минздрава России (НМО)</w:t>
            </w:r>
          </w:p>
        </w:tc>
        <w:tc>
          <w:tcPr>
            <w:tcW w:w="1422" w:type="dxa"/>
          </w:tcPr>
          <w:p w14:paraId="2049FCE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5176F6C4"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r w:rsidRPr="00991171">
              <w:rPr>
                <w:sz w:val="28"/>
                <w:szCs w:val="28"/>
              </w:rPr>
              <w:t xml:space="preserve"> </w:t>
            </w:r>
          </w:p>
          <w:p w14:paraId="5BE58B6D"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ЧУЗ</w:t>
            </w:r>
            <w:r w:rsidR="005436FC">
              <w:rPr>
                <w:sz w:val="28"/>
                <w:szCs w:val="28"/>
              </w:rPr>
              <w:t xml:space="preserve"> </w:t>
            </w:r>
            <w:r w:rsidRPr="00991171">
              <w:rPr>
                <w:sz w:val="28"/>
                <w:szCs w:val="28"/>
              </w:rPr>
              <w:t xml:space="preserve">«Поликлиника </w:t>
            </w:r>
          </w:p>
          <w:p w14:paraId="1022C6B7" w14:textId="77777777" w:rsidR="005436FC" w:rsidRDefault="00C0465E"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212E267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r w:rsidR="005436FC">
              <w:rPr>
                <w:sz w:val="28"/>
                <w:szCs w:val="28"/>
              </w:rPr>
              <w:t>,</w:t>
            </w:r>
          </w:p>
          <w:p w14:paraId="02863764" w14:textId="77777777" w:rsidR="00E86B63" w:rsidRPr="00991171" w:rsidRDefault="005436FC" w:rsidP="003C014B">
            <w:pPr>
              <w:pStyle w:val="14"/>
              <w:widowControl w:val="0"/>
              <w:pBdr>
                <w:top w:val="nil"/>
                <w:left w:val="nil"/>
                <w:bottom w:val="nil"/>
                <w:right w:val="nil"/>
                <w:between w:val="nil"/>
              </w:pBdr>
              <w:jc w:val="center"/>
              <w:rPr>
                <w:sz w:val="28"/>
                <w:szCs w:val="28"/>
              </w:rPr>
            </w:pPr>
            <w:r>
              <w:rPr>
                <w:sz w:val="28"/>
                <w:szCs w:val="28"/>
              </w:rPr>
              <w:t>В</w:t>
            </w:r>
            <w:r w:rsidR="00E01A9B" w:rsidRPr="00991171">
              <w:rPr>
                <w:sz w:val="28"/>
                <w:szCs w:val="28"/>
              </w:rPr>
              <w:t>олонтеры</w:t>
            </w:r>
          </w:p>
        </w:tc>
      </w:tr>
      <w:tr w:rsidR="00E86B63" w:rsidRPr="00991171" w14:paraId="4A77B4FA" w14:textId="77777777" w:rsidTr="00E86B63">
        <w:tc>
          <w:tcPr>
            <w:tcW w:w="990" w:type="dxa"/>
          </w:tcPr>
          <w:p w14:paraId="2A645BB2" w14:textId="77777777" w:rsidR="00E86B63" w:rsidRPr="00991171" w:rsidRDefault="002834C4" w:rsidP="003C014B">
            <w:pPr>
              <w:pStyle w:val="14"/>
              <w:widowControl w:val="0"/>
              <w:pBdr>
                <w:top w:val="nil"/>
                <w:left w:val="nil"/>
                <w:bottom w:val="nil"/>
                <w:right w:val="nil"/>
                <w:between w:val="nil"/>
              </w:pBdr>
              <w:jc w:val="center"/>
              <w:rPr>
                <w:sz w:val="28"/>
                <w:szCs w:val="28"/>
              </w:rPr>
            </w:pPr>
            <w:r>
              <w:rPr>
                <w:sz w:val="28"/>
                <w:szCs w:val="28"/>
              </w:rPr>
              <w:t>2</w:t>
            </w:r>
            <w:r w:rsidR="00E86B63" w:rsidRPr="00991171">
              <w:rPr>
                <w:sz w:val="28"/>
                <w:szCs w:val="28"/>
              </w:rPr>
              <w:t>.2</w:t>
            </w:r>
            <w:r w:rsidR="005436FC">
              <w:rPr>
                <w:sz w:val="28"/>
                <w:szCs w:val="28"/>
              </w:rPr>
              <w:t>.</w:t>
            </w:r>
          </w:p>
        </w:tc>
        <w:tc>
          <w:tcPr>
            <w:tcW w:w="8790" w:type="dxa"/>
          </w:tcPr>
          <w:p w14:paraId="671E7761"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 xml:space="preserve">Организация и проведение обучающих семинаров (в том числе в </w:t>
            </w:r>
            <w:r w:rsidRPr="00991171">
              <w:rPr>
                <w:sz w:val="28"/>
                <w:szCs w:val="28"/>
              </w:rPr>
              <w:lastRenderedPageBreak/>
              <w:t>онлайн формате) для педагогов, социальных работников, волонтёров, специалистов культурно-досуговой сферы, специалистов, работающих в сфере физической культуры и спорта и др. по вопросам профилактики хронических неинфекционных заболеваний и формированию здорового образа жизни (в том числе с использованием цикла онлайн-школ ГБУЗ «Челябинский областной центр общественного здоровья и медицинской профилактики»)</w:t>
            </w:r>
          </w:p>
        </w:tc>
        <w:tc>
          <w:tcPr>
            <w:tcW w:w="1422" w:type="dxa"/>
          </w:tcPr>
          <w:p w14:paraId="16D6BB8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2021-</w:t>
            </w:r>
            <w:r w:rsidRPr="00991171">
              <w:rPr>
                <w:sz w:val="28"/>
                <w:szCs w:val="28"/>
              </w:rPr>
              <w:lastRenderedPageBreak/>
              <w:t>2024</w:t>
            </w:r>
          </w:p>
        </w:tc>
        <w:tc>
          <w:tcPr>
            <w:tcW w:w="3545" w:type="dxa"/>
          </w:tcPr>
          <w:p w14:paraId="46E4E41D"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МУЗ «</w:t>
            </w:r>
            <w:proofErr w:type="spellStart"/>
            <w:r w:rsidRPr="00991171">
              <w:rPr>
                <w:sz w:val="28"/>
                <w:szCs w:val="28"/>
              </w:rPr>
              <w:t>Карталинская</w:t>
            </w:r>
            <w:proofErr w:type="spellEnd"/>
            <w:r w:rsidRPr="00991171">
              <w:rPr>
                <w:sz w:val="28"/>
                <w:szCs w:val="28"/>
              </w:rPr>
              <w:t xml:space="preserve"> </w:t>
            </w:r>
            <w:r w:rsidRPr="00991171">
              <w:rPr>
                <w:sz w:val="28"/>
                <w:szCs w:val="28"/>
              </w:rPr>
              <w:lastRenderedPageBreak/>
              <w:t>городская больница»</w:t>
            </w:r>
            <w:r w:rsidR="005436FC">
              <w:rPr>
                <w:sz w:val="28"/>
                <w:szCs w:val="28"/>
              </w:rPr>
              <w:t>,</w:t>
            </w:r>
            <w:r w:rsidRPr="00991171">
              <w:rPr>
                <w:sz w:val="28"/>
                <w:szCs w:val="28"/>
              </w:rPr>
              <w:t xml:space="preserve"> </w:t>
            </w:r>
            <w:proofErr w:type="spellStart"/>
            <w:proofErr w:type="gramStart"/>
            <w:r w:rsidRPr="00991171">
              <w:rPr>
                <w:sz w:val="28"/>
                <w:szCs w:val="28"/>
              </w:rPr>
              <w:t>ЧУЗ«</w:t>
            </w:r>
            <w:proofErr w:type="gramEnd"/>
            <w:r w:rsidRPr="00991171">
              <w:rPr>
                <w:sz w:val="28"/>
                <w:szCs w:val="28"/>
              </w:rPr>
              <w:t>Поликлиника</w:t>
            </w:r>
            <w:proofErr w:type="spellEnd"/>
            <w:r w:rsidRPr="00991171">
              <w:rPr>
                <w:sz w:val="28"/>
                <w:szCs w:val="28"/>
              </w:rPr>
              <w:t xml:space="preserve"> </w:t>
            </w:r>
          </w:p>
          <w:p w14:paraId="560FFD9B" w14:textId="77777777" w:rsidR="005436FC" w:rsidRDefault="00C0465E"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3E8111A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r w:rsidR="005436FC">
              <w:rPr>
                <w:sz w:val="28"/>
                <w:szCs w:val="28"/>
              </w:rPr>
              <w:t>,</w:t>
            </w:r>
          </w:p>
          <w:p w14:paraId="7890090A" w14:textId="77777777" w:rsidR="00E86B63" w:rsidRPr="005436FC" w:rsidRDefault="00B37D91" w:rsidP="003C014B">
            <w:pPr>
              <w:pStyle w:val="14"/>
              <w:widowControl w:val="0"/>
              <w:pBdr>
                <w:top w:val="nil"/>
                <w:left w:val="nil"/>
                <w:bottom w:val="nil"/>
                <w:right w:val="nil"/>
                <w:between w:val="nil"/>
              </w:pBdr>
              <w:jc w:val="center"/>
              <w:rPr>
                <w:sz w:val="28"/>
                <w:szCs w:val="28"/>
              </w:rPr>
            </w:pPr>
            <w:r w:rsidRPr="00991171">
              <w:rPr>
                <w:sz w:val="28"/>
                <w:szCs w:val="28"/>
              </w:rPr>
              <w:t>В</w:t>
            </w:r>
            <w:r w:rsidR="009C4A48" w:rsidRPr="00991171">
              <w:rPr>
                <w:sz w:val="28"/>
                <w:szCs w:val="28"/>
              </w:rPr>
              <w:t>олонтеры</w:t>
            </w:r>
          </w:p>
          <w:p w14:paraId="48B7B3C0" w14:textId="77777777" w:rsidR="00E86B63" w:rsidRPr="00991171" w:rsidRDefault="00E86B63" w:rsidP="003C014B">
            <w:pPr>
              <w:pStyle w:val="14"/>
              <w:widowControl w:val="0"/>
              <w:pBdr>
                <w:top w:val="nil"/>
                <w:left w:val="nil"/>
                <w:bottom w:val="nil"/>
                <w:right w:val="nil"/>
                <w:between w:val="nil"/>
              </w:pBdr>
              <w:jc w:val="center"/>
              <w:rPr>
                <w:sz w:val="28"/>
                <w:szCs w:val="28"/>
              </w:rPr>
            </w:pPr>
          </w:p>
        </w:tc>
      </w:tr>
      <w:tr w:rsidR="00E86B63" w:rsidRPr="00991171" w14:paraId="4F0E77B1" w14:textId="77777777" w:rsidTr="005436FC">
        <w:trPr>
          <w:trHeight w:val="662"/>
        </w:trPr>
        <w:tc>
          <w:tcPr>
            <w:tcW w:w="990" w:type="dxa"/>
          </w:tcPr>
          <w:p w14:paraId="6D66A7B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w:t>
            </w:r>
          </w:p>
        </w:tc>
        <w:tc>
          <w:tcPr>
            <w:tcW w:w="13757" w:type="dxa"/>
            <w:gridSpan w:val="3"/>
          </w:tcPr>
          <w:p w14:paraId="163C3F71"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Совершенствование системы раннего выявления неинфекционных заболеваний, </w:t>
            </w:r>
          </w:p>
          <w:p w14:paraId="205A9B8F" w14:textId="77777777" w:rsidR="00E86B63" w:rsidRPr="00991171" w:rsidRDefault="00E86B63" w:rsidP="005436FC">
            <w:pPr>
              <w:pStyle w:val="14"/>
              <w:widowControl w:val="0"/>
              <w:pBdr>
                <w:top w:val="nil"/>
                <w:left w:val="nil"/>
                <w:bottom w:val="nil"/>
                <w:right w:val="nil"/>
                <w:between w:val="nil"/>
              </w:pBdr>
              <w:jc w:val="center"/>
              <w:rPr>
                <w:sz w:val="28"/>
                <w:szCs w:val="28"/>
              </w:rPr>
            </w:pPr>
            <w:r w:rsidRPr="00991171">
              <w:rPr>
                <w:sz w:val="28"/>
                <w:szCs w:val="28"/>
              </w:rPr>
              <w:t xml:space="preserve">коррекции факторов риска их развития и диспансерного наблюдения </w:t>
            </w:r>
          </w:p>
        </w:tc>
      </w:tr>
      <w:tr w:rsidR="00E86B63" w:rsidRPr="00991171" w14:paraId="4906E246" w14:textId="77777777" w:rsidTr="00E86B63">
        <w:tc>
          <w:tcPr>
            <w:tcW w:w="990" w:type="dxa"/>
          </w:tcPr>
          <w:p w14:paraId="7912AAB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3.1</w:t>
            </w:r>
            <w:r w:rsidR="005436FC">
              <w:rPr>
                <w:sz w:val="28"/>
                <w:szCs w:val="28"/>
              </w:rPr>
              <w:t>.</w:t>
            </w:r>
          </w:p>
        </w:tc>
        <w:tc>
          <w:tcPr>
            <w:tcW w:w="8790" w:type="dxa"/>
          </w:tcPr>
          <w:p w14:paraId="5C2C6AD9" w14:textId="77777777" w:rsidR="00E86B63" w:rsidRPr="00991171" w:rsidRDefault="00E86B63" w:rsidP="000F79C8">
            <w:pPr>
              <w:pStyle w:val="14"/>
              <w:widowControl w:val="0"/>
              <w:pBdr>
                <w:top w:val="nil"/>
                <w:left w:val="nil"/>
                <w:bottom w:val="nil"/>
                <w:right w:val="nil"/>
                <w:between w:val="nil"/>
              </w:pBdr>
              <w:tabs>
                <w:tab w:val="left" w:pos="1723"/>
                <w:tab w:val="left" w:pos="2067"/>
                <w:tab w:val="left" w:pos="3771"/>
                <w:tab w:val="left" w:pos="4095"/>
              </w:tabs>
              <w:jc w:val="both"/>
              <w:rPr>
                <w:sz w:val="28"/>
                <w:szCs w:val="28"/>
              </w:rPr>
            </w:pPr>
            <w:r w:rsidRPr="00991171">
              <w:rPr>
                <w:sz w:val="28"/>
                <w:szCs w:val="28"/>
              </w:rPr>
              <w:t>Информирование населения о значимости проведения диспансеризации и профилактических медицинских осмотров</w:t>
            </w:r>
          </w:p>
        </w:tc>
        <w:tc>
          <w:tcPr>
            <w:tcW w:w="1422" w:type="dxa"/>
          </w:tcPr>
          <w:p w14:paraId="2F0BF98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79714D38"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r w:rsidRPr="00991171">
              <w:rPr>
                <w:sz w:val="28"/>
                <w:szCs w:val="28"/>
              </w:rPr>
              <w:t xml:space="preserve"> </w:t>
            </w:r>
          </w:p>
          <w:p w14:paraId="0AAC43A0"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ЧУЗ</w:t>
            </w:r>
            <w:r w:rsidR="005436FC">
              <w:rPr>
                <w:sz w:val="28"/>
                <w:szCs w:val="28"/>
              </w:rPr>
              <w:t xml:space="preserve"> </w:t>
            </w:r>
            <w:r w:rsidRPr="00991171">
              <w:rPr>
                <w:sz w:val="28"/>
                <w:szCs w:val="28"/>
              </w:rPr>
              <w:t xml:space="preserve">«Поликлиника </w:t>
            </w:r>
          </w:p>
          <w:p w14:paraId="0DAB025B" w14:textId="77777777" w:rsidR="005436FC" w:rsidRDefault="00C0465E"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74861D7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r w:rsidR="005436FC">
              <w:rPr>
                <w:sz w:val="28"/>
                <w:szCs w:val="28"/>
              </w:rPr>
              <w:t>,</w:t>
            </w:r>
          </w:p>
          <w:p w14:paraId="58267311" w14:textId="77777777" w:rsidR="00E01A9B"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В</w:t>
            </w:r>
            <w:r w:rsidR="00E86B63" w:rsidRPr="00991171">
              <w:rPr>
                <w:sz w:val="28"/>
                <w:szCs w:val="28"/>
              </w:rPr>
              <w:t>олонтеры</w:t>
            </w:r>
          </w:p>
          <w:p w14:paraId="56193C99"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Р</w:t>
            </w:r>
            <w:r w:rsidR="00E86B63" w:rsidRPr="00991171">
              <w:rPr>
                <w:sz w:val="28"/>
                <w:szCs w:val="28"/>
              </w:rPr>
              <w:t>уководители предприятий и организаций</w:t>
            </w:r>
            <w:r w:rsidR="005436FC">
              <w:rPr>
                <w:sz w:val="28"/>
                <w:szCs w:val="28"/>
              </w:rPr>
              <w:t>,</w:t>
            </w:r>
          </w:p>
          <w:p w14:paraId="2136A93A"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Г</w:t>
            </w:r>
            <w:r w:rsidR="00E86B63" w:rsidRPr="00991171">
              <w:rPr>
                <w:sz w:val="28"/>
                <w:szCs w:val="28"/>
              </w:rPr>
              <w:t>лавы сельских поселений</w:t>
            </w:r>
          </w:p>
        </w:tc>
      </w:tr>
      <w:tr w:rsidR="00E86B63" w:rsidRPr="00991171" w14:paraId="1357DDB3" w14:textId="77777777" w:rsidTr="00E86B63">
        <w:tc>
          <w:tcPr>
            <w:tcW w:w="990" w:type="dxa"/>
          </w:tcPr>
          <w:p w14:paraId="282366D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3.2</w:t>
            </w:r>
            <w:r w:rsidR="005436FC">
              <w:rPr>
                <w:sz w:val="28"/>
                <w:szCs w:val="28"/>
              </w:rPr>
              <w:t>.</w:t>
            </w:r>
          </w:p>
        </w:tc>
        <w:tc>
          <w:tcPr>
            <w:tcW w:w="8790" w:type="dxa"/>
          </w:tcPr>
          <w:p w14:paraId="712DA7B6"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Организация и проведение диспансеризации и профилактических медицинских осмотров в медицинских организациях муниципального образования</w:t>
            </w:r>
          </w:p>
        </w:tc>
        <w:tc>
          <w:tcPr>
            <w:tcW w:w="1422" w:type="dxa"/>
          </w:tcPr>
          <w:p w14:paraId="7F87EE3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1CCBCDEA"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p>
          <w:p w14:paraId="51A75A8E"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 ЧУЗ</w:t>
            </w:r>
            <w:r w:rsidR="005436FC">
              <w:rPr>
                <w:sz w:val="28"/>
                <w:szCs w:val="28"/>
              </w:rPr>
              <w:t xml:space="preserve"> </w:t>
            </w:r>
            <w:r w:rsidRPr="00991171">
              <w:rPr>
                <w:sz w:val="28"/>
                <w:szCs w:val="28"/>
              </w:rPr>
              <w:t xml:space="preserve">«Поликлиника </w:t>
            </w:r>
          </w:p>
          <w:p w14:paraId="1C49DD8B"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РЖД-Медицина </w:t>
            </w:r>
          </w:p>
          <w:p w14:paraId="58C4DCC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p>
        </w:tc>
      </w:tr>
      <w:tr w:rsidR="00E86B63" w:rsidRPr="00991171" w14:paraId="2A676960" w14:textId="77777777" w:rsidTr="00E86B63">
        <w:tc>
          <w:tcPr>
            <w:tcW w:w="990" w:type="dxa"/>
          </w:tcPr>
          <w:p w14:paraId="2CE0D01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3.3</w:t>
            </w:r>
            <w:r w:rsidR="005436FC">
              <w:rPr>
                <w:sz w:val="28"/>
                <w:szCs w:val="28"/>
              </w:rPr>
              <w:t>.</w:t>
            </w:r>
          </w:p>
        </w:tc>
        <w:tc>
          <w:tcPr>
            <w:tcW w:w="8790" w:type="dxa"/>
          </w:tcPr>
          <w:p w14:paraId="479C5880" w14:textId="77777777" w:rsidR="00E86B63" w:rsidRPr="00991171" w:rsidRDefault="00E86B63" w:rsidP="000F79C8">
            <w:pPr>
              <w:pStyle w:val="14"/>
              <w:widowControl w:val="0"/>
              <w:pBdr>
                <w:top w:val="nil"/>
                <w:left w:val="nil"/>
                <w:bottom w:val="nil"/>
                <w:right w:val="nil"/>
                <w:between w:val="nil"/>
              </w:pBdr>
              <w:tabs>
                <w:tab w:val="left" w:pos="1807"/>
                <w:tab w:val="left" w:pos="3750"/>
                <w:tab w:val="left" w:pos="5626"/>
              </w:tabs>
              <w:jc w:val="both"/>
              <w:rPr>
                <w:sz w:val="28"/>
                <w:szCs w:val="28"/>
              </w:rPr>
            </w:pPr>
            <w:r w:rsidRPr="00991171">
              <w:rPr>
                <w:sz w:val="28"/>
                <w:szCs w:val="28"/>
              </w:rPr>
              <w:t>Проведение скрининговых исследований по выявлению факторов риска развития хронических неинфекционных заболеваний во время массовых профилактических мероприятий</w:t>
            </w:r>
          </w:p>
        </w:tc>
        <w:tc>
          <w:tcPr>
            <w:tcW w:w="1422" w:type="dxa"/>
          </w:tcPr>
          <w:p w14:paraId="53FC054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066392BF"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r w:rsidRPr="00991171">
              <w:rPr>
                <w:sz w:val="28"/>
                <w:szCs w:val="28"/>
              </w:rPr>
              <w:t xml:space="preserve"> </w:t>
            </w:r>
            <w:proofErr w:type="spellStart"/>
            <w:proofErr w:type="gramStart"/>
            <w:r w:rsidRPr="00991171">
              <w:rPr>
                <w:sz w:val="28"/>
                <w:szCs w:val="28"/>
              </w:rPr>
              <w:t>ЧУЗ«</w:t>
            </w:r>
            <w:proofErr w:type="gramEnd"/>
            <w:r w:rsidRPr="00991171">
              <w:rPr>
                <w:sz w:val="28"/>
                <w:szCs w:val="28"/>
              </w:rPr>
              <w:t>Поликлиника</w:t>
            </w:r>
            <w:proofErr w:type="spellEnd"/>
            <w:r w:rsidRPr="00991171">
              <w:rPr>
                <w:sz w:val="28"/>
                <w:szCs w:val="28"/>
              </w:rPr>
              <w:t xml:space="preserve"> </w:t>
            </w:r>
          </w:p>
          <w:p w14:paraId="350158F8" w14:textId="77777777" w:rsidR="005436FC" w:rsidRDefault="006359AD"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0FBEE2A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города Карталы»</w:t>
            </w:r>
          </w:p>
          <w:p w14:paraId="290B1D15"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В</w:t>
            </w:r>
            <w:r w:rsidR="00E86B63" w:rsidRPr="00991171">
              <w:rPr>
                <w:sz w:val="28"/>
                <w:szCs w:val="28"/>
              </w:rPr>
              <w:t>олонтеры</w:t>
            </w:r>
          </w:p>
        </w:tc>
      </w:tr>
      <w:tr w:rsidR="00E86B63" w:rsidRPr="00991171" w14:paraId="042C9F2C" w14:textId="77777777" w:rsidTr="00E86B63">
        <w:tc>
          <w:tcPr>
            <w:tcW w:w="990" w:type="dxa"/>
          </w:tcPr>
          <w:p w14:paraId="5C424AE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3.4</w:t>
            </w:r>
            <w:r w:rsidR="005436FC">
              <w:rPr>
                <w:sz w:val="28"/>
                <w:szCs w:val="28"/>
              </w:rPr>
              <w:t>.</w:t>
            </w:r>
          </w:p>
        </w:tc>
        <w:tc>
          <w:tcPr>
            <w:tcW w:w="8790" w:type="dxa"/>
          </w:tcPr>
          <w:p w14:paraId="7641A277" w14:textId="77777777" w:rsidR="00E86B63" w:rsidRPr="00991171" w:rsidRDefault="00E86B63" w:rsidP="000F79C8">
            <w:pPr>
              <w:pStyle w:val="14"/>
              <w:widowControl w:val="0"/>
              <w:pBdr>
                <w:top w:val="nil"/>
                <w:left w:val="nil"/>
                <w:bottom w:val="nil"/>
                <w:right w:val="nil"/>
                <w:between w:val="nil"/>
              </w:pBdr>
              <w:tabs>
                <w:tab w:val="left" w:pos="1752"/>
                <w:tab w:val="left" w:pos="3012"/>
                <w:tab w:val="left" w:pos="4015"/>
                <w:tab w:val="left" w:pos="5037"/>
              </w:tabs>
              <w:jc w:val="both"/>
              <w:rPr>
                <w:sz w:val="28"/>
                <w:szCs w:val="28"/>
              </w:rPr>
            </w:pPr>
            <w:r w:rsidRPr="00991171">
              <w:rPr>
                <w:sz w:val="28"/>
                <w:szCs w:val="28"/>
              </w:rPr>
              <w:t>Организация проведения диспансеризации и профилактических медицинских осмотров с использованием выездных бригад</w:t>
            </w:r>
          </w:p>
        </w:tc>
        <w:tc>
          <w:tcPr>
            <w:tcW w:w="1422" w:type="dxa"/>
          </w:tcPr>
          <w:p w14:paraId="4F02A1C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3305DE9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r w:rsidR="005436FC">
              <w:rPr>
                <w:sz w:val="28"/>
                <w:szCs w:val="28"/>
              </w:rPr>
              <w:t>,</w:t>
            </w:r>
            <w:r w:rsidRPr="00991171">
              <w:rPr>
                <w:sz w:val="28"/>
                <w:szCs w:val="28"/>
              </w:rPr>
              <w:t xml:space="preserve"> </w:t>
            </w:r>
          </w:p>
          <w:p w14:paraId="0339D5CD"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r w:rsidRPr="00991171">
              <w:rPr>
                <w:sz w:val="28"/>
                <w:szCs w:val="28"/>
              </w:rPr>
              <w:t xml:space="preserve"> </w:t>
            </w:r>
          </w:p>
          <w:p w14:paraId="5CCBC5C1"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ЧУЗ</w:t>
            </w:r>
            <w:r w:rsidR="005436FC">
              <w:rPr>
                <w:sz w:val="28"/>
                <w:szCs w:val="28"/>
              </w:rPr>
              <w:t xml:space="preserve"> </w:t>
            </w:r>
            <w:r w:rsidRPr="00991171">
              <w:rPr>
                <w:sz w:val="28"/>
                <w:szCs w:val="28"/>
              </w:rPr>
              <w:t xml:space="preserve">«Поликлиника </w:t>
            </w:r>
          </w:p>
          <w:p w14:paraId="106E645F" w14:textId="77777777" w:rsidR="005436FC" w:rsidRDefault="006359AD"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p>
          <w:p w14:paraId="760D402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 города Карталы»</w:t>
            </w:r>
            <w:r w:rsidR="005436FC">
              <w:rPr>
                <w:sz w:val="28"/>
                <w:szCs w:val="28"/>
              </w:rPr>
              <w:t>,</w:t>
            </w:r>
          </w:p>
          <w:p w14:paraId="7563792D"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В</w:t>
            </w:r>
            <w:r w:rsidR="00E86B63" w:rsidRPr="00991171">
              <w:rPr>
                <w:sz w:val="28"/>
                <w:szCs w:val="28"/>
              </w:rPr>
              <w:t>олонтеры</w:t>
            </w:r>
          </w:p>
        </w:tc>
      </w:tr>
      <w:tr w:rsidR="00E86B63" w:rsidRPr="00991171" w14:paraId="78C3171A" w14:textId="77777777" w:rsidTr="00E86B63">
        <w:tc>
          <w:tcPr>
            <w:tcW w:w="990" w:type="dxa"/>
          </w:tcPr>
          <w:p w14:paraId="3EE31D2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3.5</w:t>
            </w:r>
            <w:r w:rsidR="005436FC">
              <w:rPr>
                <w:sz w:val="28"/>
                <w:szCs w:val="28"/>
              </w:rPr>
              <w:t>.</w:t>
            </w:r>
          </w:p>
        </w:tc>
        <w:tc>
          <w:tcPr>
            <w:tcW w:w="8790" w:type="dxa"/>
          </w:tcPr>
          <w:p w14:paraId="29E1FD31"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 xml:space="preserve">Совершенствование работы Школ здоровья (в том числе в онлайн формате) по коррекции факторов риска хронических неинфекционных заболеваний, школ пациентов с хроническими неинфекционными заболеваниями </w:t>
            </w:r>
          </w:p>
        </w:tc>
        <w:tc>
          <w:tcPr>
            <w:tcW w:w="1422" w:type="dxa"/>
          </w:tcPr>
          <w:p w14:paraId="5DBB181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6D981BA5"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p>
          <w:p w14:paraId="7F697B5A"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 ЧУЗ</w:t>
            </w:r>
            <w:r w:rsidR="005436FC">
              <w:rPr>
                <w:sz w:val="28"/>
                <w:szCs w:val="28"/>
              </w:rPr>
              <w:t xml:space="preserve"> </w:t>
            </w:r>
            <w:r w:rsidRPr="00991171">
              <w:rPr>
                <w:sz w:val="28"/>
                <w:szCs w:val="28"/>
              </w:rPr>
              <w:t>«Поликлиника</w:t>
            </w:r>
          </w:p>
          <w:p w14:paraId="0CAE39FD"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 </w:t>
            </w:r>
            <w:r w:rsidR="006359AD" w:rsidRPr="00991171">
              <w:rPr>
                <w:sz w:val="28"/>
                <w:szCs w:val="28"/>
              </w:rPr>
              <w:t>«</w:t>
            </w:r>
            <w:r w:rsidRPr="00991171">
              <w:rPr>
                <w:sz w:val="28"/>
                <w:szCs w:val="28"/>
              </w:rPr>
              <w:t>РЖД-Медицина</w:t>
            </w:r>
            <w:r w:rsidR="006359AD" w:rsidRPr="00991171">
              <w:rPr>
                <w:sz w:val="28"/>
                <w:szCs w:val="28"/>
              </w:rPr>
              <w:t>»</w:t>
            </w:r>
            <w:r w:rsidRPr="00991171">
              <w:rPr>
                <w:sz w:val="28"/>
                <w:szCs w:val="28"/>
              </w:rPr>
              <w:t xml:space="preserve"> </w:t>
            </w:r>
          </w:p>
          <w:p w14:paraId="12F34FF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r w:rsidR="005436FC">
              <w:rPr>
                <w:sz w:val="28"/>
                <w:szCs w:val="28"/>
              </w:rPr>
              <w:t>,</w:t>
            </w:r>
          </w:p>
          <w:p w14:paraId="1B5075C7"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В</w:t>
            </w:r>
            <w:r w:rsidR="00E86B63" w:rsidRPr="00991171">
              <w:rPr>
                <w:sz w:val="28"/>
                <w:szCs w:val="28"/>
              </w:rPr>
              <w:t>олонтеры</w:t>
            </w:r>
          </w:p>
        </w:tc>
      </w:tr>
      <w:tr w:rsidR="00E86B63" w:rsidRPr="00991171" w14:paraId="32080886" w14:textId="77777777" w:rsidTr="00E86B63">
        <w:tc>
          <w:tcPr>
            <w:tcW w:w="990" w:type="dxa"/>
          </w:tcPr>
          <w:p w14:paraId="6F5A290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3.6</w:t>
            </w:r>
            <w:r w:rsidR="005436FC">
              <w:rPr>
                <w:sz w:val="28"/>
                <w:szCs w:val="28"/>
              </w:rPr>
              <w:t>.</w:t>
            </w:r>
          </w:p>
        </w:tc>
        <w:tc>
          <w:tcPr>
            <w:tcW w:w="8790" w:type="dxa"/>
          </w:tcPr>
          <w:p w14:paraId="70E57AB6"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 xml:space="preserve">Организация диспансерного наблюдение лиц, страдающих хроническими неинфекционными заболеваниями, в целях своевременного выявления, предупреждения осложнений, обострений заболеваний, их профилактики </w:t>
            </w:r>
          </w:p>
        </w:tc>
        <w:tc>
          <w:tcPr>
            <w:tcW w:w="1422" w:type="dxa"/>
          </w:tcPr>
          <w:p w14:paraId="2EA191B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Pr>
          <w:p w14:paraId="07605EE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r w:rsidRPr="00991171">
              <w:rPr>
                <w:sz w:val="28"/>
                <w:szCs w:val="28"/>
              </w:rPr>
              <w:t xml:space="preserve"> </w:t>
            </w:r>
          </w:p>
          <w:p w14:paraId="172628C0"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ЧУЗ</w:t>
            </w:r>
            <w:r w:rsidR="005436FC">
              <w:rPr>
                <w:sz w:val="28"/>
                <w:szCs w:val="28"/>
              </w:rPr>
              <w:t xml:space="preserve"> </w:t>
            </w:r>
            <w:r w:rsidRPr="00991171">
              <w:rPr>
                <w:sz w:val="28"/>
                <w:szCs w:val="28"/>
              </w:rPr>
              <w:t xml:space="preserve">«Поликлиника </w:t>
            </w:r>
          </w:p>
          <w:p w14:paraId="2DF61D40" w14:textId="77777777" w:rsidR="005436FC" w:rsidRDefault="006359AD"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55CCEF60" w14:textId="77777777" w:rsidR="00E86B63" w:rsidRPr="00991171" w:rsidRDefault="00E86B63" w:rsidP="000F79C8">
            <w:pPr>
              <w:pStyle w:val="14"/>
              <w:widowControl w:val="0"/>
              <w:pBdr>
                <w:top w:val="nil"/>
                <w:left w:val="nil"/>
                <w:bottom w:val="nil"/>
                <w:right w:val="nil"/>
                <w:between w:val="nil"/>
              </w:pBdr>
              <w:jc w:val="center"/>
              <w:rPr>
                <w:sz w:val="28"/>
                <w:szCs w:val="28"/>
              </w:rPr>
            </w:pPr>
            <w:r w:rsidRPr="00991171">
              <w:rPr>
                <w:sz w:val="28"/>
                <w:szCs w:val="28"/>
              </w:rPr>
              <w:t>города Карталы»</w:t>
            </w:r>
          </w:p>
        </w:tc>
      </w:tr>
      <w:tr w:rsidR="00E86B63" w:rsidRPr="00991171" w14:paraId="67D36EC8" w14:textId="77777777" w:rsidTr="00E86B63">
        <w:tc>
          <w:tcPr>
            <w:tcW w:w="990" w:type="dxa"/>
          </w:tcPr>
          <w:p w14:paraId="793BBD9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w:t>
            </w:r>
          </w:p>
        </w:tc>
        <w:tc>
          <w:tcPr>
            <w:tcW w:w="13757" w:type="dxa"/>
            <w:gridSpan w:val="3"/>
          </w:tcPr>
          <w:p w14:paraId="03E4490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Информационно-коммуникационная кампания</w:t>
            </w:r>
          </w:p>
        </w:tc>
      </w:tr>
      <w:tr w:rsidR="00E86B63" w:rsidRPr="00991171" w14:paraId="02F9A66A" w14:textId="77777777" w:rsidTr="00E86B63">
        <w:tc>
          <w:tcPr>
            <w:tcW w:w="990" w:type="dxa"/>
          </w:tcPr>
          <w:p w14:paraId="354DE08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4.1</w:t>
            </w:r>
            <w:r w:rsidR="005436FC">
              <w:rPr>
                <w:sz w:val="28"/>
                <w:szCs w:val="28"/>
              </w:rPr>
              <w:t>.</w:t>
            </w:r>
          </w:p>
        </w:tc>
        <w:tc>
          <w:tcPr>
            <w:tcW w:w="8790" w:type="dxa"/>
          </w:tcPr>
          <w:p w14:paraId="07AC384C" w14:textId="77777777" w:rsidR="00E86B63" w:rsidRPr="00991171" w:rsidRDefault="00E86B63" w:rsidP="003C014B">
            <w:pPr>
              <w:pStyle w:val="14"/>
              <w:pBdr>
                <w:top w:val="nil"/>
                <w:left w:val="nil"/>
                <w:bottom w:val="nil"/>
                <w:right w:val="nil"/>
                <w:between w:val="nil"/>
              </w:pBdr>
              <w:jc w:val="both"/>
              <w:rPr>
                <w:sz w:val="28"/>
                <w:szCs w:val="28"/>
              </w:rPr>
            </w:pPr>
            <w:r w:rsidRPr="00991171">
              <w:rPr>
                <w:sz w:val="28"/>
                <w:szCs w:val="28"/>
              </w:rPr>
              <w:t>Размещение информационных материалов (печатная продукция и социальные ролики) в социальных сетях, на сайтах медицинских организаций администрации муниципалитета и подведомственных учреждений, отделений многофункциональных центров</w:t>
            </w:r>
          </w:p>
        </w:tc>
        <w:tc>
          <w:tcPr>
            <w:tcW w:w="1422" w:type="dxa"/>
          </w:tcPr>
          <w:p w14:paraId="74F8827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val="restart"/>
          </w:tcPr>
          <w:p w14:paraId="7CB2EF2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r w:rsidR="005436FC">
              <w:rPr>
                <w:sz w:val="28"/>
                <w:szCs w:val="28"/>
              </w:rPr>
              <w:t>,</w:t>
            </w:r>
          </w:p>
          <w:p w14:paraId="778E24E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w:t>
            </w:r>
            <w:r w:rsidRPr="00991171">
              <w:rPr>
                <w:sz w:val="28"/>
                <w:szCs w:val="28"/>
              </w:rPr>
              <w:lastRenderedPageBreak/>
              <w:t>городская больница»</w:t>
            </w:r>
            <w:r w:rsidR="00532956">
              <w:rPr>
                <w:sz w:val="28"/>
                <w:szCs w:val="28"/>
              </w:rPr>
              <w:t>,</w:t>
            </w:r>
          </w:p>
          <w:p w14:paraId="232A9B7E" w14:textId="77777777" w:rsidR="005436FC" w:rsidRDefault="00E86B63" w:rsidP="003C014B">
            <w:pPr>
              <w:pStyle w:val="14"/>
              <w:widowControl w:val="0"/>
              <w:pBdr>
                <w:top w:val="nil"/>
                <w:left w:val="nil"/>
                <w:bottom w:val="nil"/>
                <w:right w:val="nil"/>
                <w:between w:val="nil"/>
              </w:pBdr>
              <w:jc w:val="center"/>
              <w:rPr>
                <w:sz w:val="28"/>
                <w:szCs w:val="28"/>
              </w:rPr>
            </w:pPr>
            <w:r w:rsidRPr="00991171">
              <w:rPr>
                <w:sz w:val="28"/>
                <w:szCs w:val="28"/>
              </w:rPr>
              <w:t>ЧУЗ</w:t>
            </w:r>
            <w:r w:rsidR="005436FC">
              <w:rPr>
                <w:sz w:val="28"/>
                <w:szCs w:val="28"/>
              </w:rPr>
              <w:t xml:space="preserve"> </w:t>
            </w:r>
            <w:r w:rsidRPr="00991171">
              <w:rPr>
                <w:sz w:val="28"/>
                <w:szCs w:val="28"/>
              </w:rPr>
              <w:t xml:space="preserve">«Поликлиника </w:t>
            </w:r>
          </w:p>
          <w:p w14:paraId="349C0811" w14:textId="77777777" w:rsidR="005436FC" w:rsidRDefault="006359AD" w:rsidP="003C014B">
            <w:pPr>
              <w:pStyle w:val="14"/>
              <w:widowControl w:val="0"/>
              <w:pBdr>
                <w:top w:val="nil"/>
                <w:left w:val="nil"/>
                <w:bottom w:val="nil"/>
                <w:right w:val="nil"/>
                <w:between w:val="nil"/>
              </w:pBdr>
              <w:jc w:val="center"/>
              <w:rPr>
                <w:sz w:val="28"/>
                <w:szCs w:val="28"/>
              </w:rPr>
            </w:pPr>
            <w:r w:rsidRPr="00991171">
              <w:rPr>
                <w:sz w:val="28"/>
                <w:szCs w:val="28"/>
              </w:rPr>
              <w:t>«</w:t>
            </w:r>
            <w:r w:rsidR="00E86B63" w:rsidRPr="00991171">
              <w:rPr>
                <w:sz w:val="28"/>
                <w:szCs w:val="28"/>
              </w:rPr>
              <w:t>РЖД-Медицина</w:t>
            </w:r>
            <w:r w:rsidRPr="00991171">
              <w:rPr>
                <w:sz w:val="28"/>
                <w:szCs w:val="28"/>
              </w:rPr>
              <w:t>»</w:t>
            </w:r>
            <w:r w:rsidR="00E86B63" w:rsidRPr="00991171">
              <w:rPr>
                <w:sz w:val="28"/>
                <w:szCs w:val="28"/>
              </w:rPr>
              <w:t xml:space="preserve"> </w:t>
            </w:r>
          </w:p>
          <w:p w14:paraId="60EE3F1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города Карталы»</w:t>
            </w:r>
            <w:r w:rsidR="005436FC">
              <w:rPr>
                <w:sz w:val="28"/>
                <w:szCs w:val="28"/>
              </w:rPr>
              <w:t>,</w:t>
            </w:r>
          </w:p>
          <w:p w14:paraId="2EF7BAD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Управление образования Карт</w:t>
            </w:r>
            <w:r w:rsidR="009C4A48" w:rsidRPr="00991171">
              <w:rPr>
                <w:sz w:val="28"/>
                <w:szCs w:val="28"/>
              </w:rPr>
              <w:t>алинского муниципального района</w:t>
            </w:r>
            <w:r w:rsidR="005436FC">
              <w:rPr>
                <w:sz w:val="28"/>
                <w:szCs w:val="28"/>
              </w:rPr>
              <w:t>,</w:t>
            </w:r>
          </w:p>
          <w:p w14:paraId="70C871C5" w14:textId="77777777" w:rsidR="009C4A48" w:rsidRPr="00991171" w:rsidRDefault="009C4A48" w:rsidP="003C014B">
            <w:pPr>
              <w:jc w:val="center"/>
              <w:rPr>
                <w:sz w:val="28"/>
                <w:szCs w:val="28"/>
              </w:rPr>
            </w:pPr>
            <w:r w:rsidRPr="00991171">
              <w:rPr>
                <w:sz w:val="28"/>
                <w:szCs w:val="28"/>
              </w:rPr>
              <w:t>Управление по делам культуры и спорта Карталинского муниципального района</w:t>
            </w:r>
            <w:r w:rsidR="005436FC">
              <w:rPr>
                <w:sz w:val="28"/>
                <w:szCs w:val="28"/>
              </w:rPr>
              <w:t>,</w:t>
            </w:r>
          </w:p>
          <w:p w14:paraId="54C18954" w14:textId="77777777" w:rsidR="0060444A" w:rsidRPr="00991171" w:rsidRDefault="0060444A" w:rsidP="003C014B">
            <w:pPr>
              <w:pStyle w:val="14"/>
              <w:widowControl w:val="0"/>
              <w:pBdr>
                <w:top w:val="nil"/>
                <w:left w:val="nil"/>
                <w:bottom w:val="nil"/>
                <w:right w:val="nil"/>
                <w:between w:val="nil"/>
              </w:pBdr>
              <w:jc w:val="center"/>
              <w:rPr>
                <w:sz w:val="28"/>
                <w:szCs w:val="28"/>
              </w:rPr>
            </w:pPr>
            <w:r w:rsidRPr="00991171">
              <w:rPr>
                <w:sz w:val="28"/>
                <w:szCs w:val="28"/>
              </w:rPr>
              <w:t>Управление социальной защиты населения Карталинского муниципального района Челябинской области</w:t>
            </w:r>
            <w:r w:rsidR="005436FC">
              <w:rPr>
                <w:sz w:val="28"/>
                <w:szCs w:val="28"/>
              </w:rPr>
              <w:t>,</w:t>
            </w:r>
          </w:p>
          <w:p w14:paraId="1FBE319C" w14:textId="77777777" w:rsidR="00E86B63" w:rsidRPr="00991171" w:rsidRDefault="009C4A48" w:rsidP="003C014B">
            <w:pPr>
              <w:pStyle w:val="14"/>
              <w:widowControl w:val="0"/>
              <w:pBdr>
                <w:top w:val="nil"/>
                <w:left w:val="nil"/>
                <w:bottom w:val="nil"/>
                <w:right w:val="nil"/>
                <w:between w:val="nil"/>
              </w:pBdr>
              <w:jc w:val="center"/>
              <w:rPr>
                <w:sz w:val="28"/>
                <w:szCs w:val="28"/>
              </w:rPr>
            </w:pPr>
            <w:r w:rsidRPr="00991171">
              <w:rPr>
                <w:sz w:val="28"/>
                <w:szCs w:val="28"/>
              </w:rPr>
              <w:t>МУ «Комплексный центр социального обслуживания населения» Карталинского муниципального района</w:t>
            </w:r>
            <w:r w:rsidR="005436FC">
              <w:rPr>
                <w:sz w:val="28"/>
                <w:szCs w:val="28"/>
              </w:rPr>
              <w:t>,</w:t>
            </w:r>
            <w:r w:rsidRPr="00991171">
              <w:rPr>
                <w:sz w:val="28"/>
                <w:szCs w:val="28"/>
              </w:rPr>
              <w:t xml:space="preserve"> </w:t>
            </w:r>
            <w:r w:rsidR="00E86B63" w:rsidRPr="00991171">
              <w:rPr>
                <w:sz w:val="28"/>
                <w:szCs w:val="28"/>
              </w:rPr>
              <w:t>МО МВД России</w:t>
            </w:r>
          </w:p>
          <w:p w14:paraId="5E81FC32" w14:textId="77777777" w:rsidR="00E86B63" w:rsidRPr="00991171" w:rsidRDefault="006359AD" w:rsidP="003C014B">
            <w:pPr>
              <w:pStyle w:val="14"/>
              <w:widowControl w:val="0"/>
              <w:pBdr>
                <w:top w:val="nil"/>
                <w:left w:val="nil"/>
                <w:bottom w:val="nil"/>
                <w:right w:val="nil"/>
                <w:between w:val="nil"/>
              </w:pBdr>
              <w:jc w:val="center"/>
              <w:rPr>
                <w:sz w:val="28"/>
                <w:szCs w:val="28"/>
              </w:rPr>
            </w:pPr>
            <w:r w:rsidRPr="00991171">
              <w:rPr>
                <w:sz w:val="28"/>
                <w:szCs w:val="28"/>
              </w:rPr>
              <w:t>«</w:t>
            </w:r>
            <w:proofErr w:type="spellStart"/>
            <w:r w:rsidR="00E86B63" w:rsidRPr="00991171">
              <w:rPr>
                <w:sz w:val="28"/>
                <w:szCs w:val="28"/>
              </w:rPr>
              <w:t>Карталинский</w:t>
            </w:r>
            <w:proofErr w:type="spellEnd"/>
            <w:r w:rsidR="00E86B63" w:rsidRPr="00991171">
              <w:rPr>
                <w:sz w:val="28"/>
                <w:szCs w:val="28"/>
              </w:rPr>
              <w:t>»</w:t>
            </w:r>
            <w:r w:rsidR="005436FC">
              <w:rPr>
                <w:sz w:val="28"/>
                <w:szCs w:val="28"/>
              </w:rPr>
              <w:t>,</w:t>
            </w:r>
          </w:p>
          <w:p w14:paraId="3BB4F1C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ЛОП на ст. Карталы</w:t>
            </w:r>
            <w:r w:rsidR="005436FC">
              <w:rPr>
                <w:sz w:val="28"/>
                <w:szCs w:val="28"/>
              </w:rPr>
              <w:t>,</w:t>
            </w:r>
          </w:p>
          <w:p w14:paraId="27ACB43E" w14:textId="77777777" w:rsidR="00B37D91"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Волонтер</w:t>
            </w:r>
            <w:r w:rsidR="00B37D91" w:rsidRPr="00991171">
              <w:rPr>
                <w:sz w:val="28"/>
                <w:szCs w:val="28"/>
              </w:rPr>
              <w:t>ы</w:t>
            </w:r>
            <w:r w:rsidRPr="00991171">
              <w:rPr>
                <w:sz w:val="28"/>
                <w:szCs w:val="28"/>
              </w:rPr>
              <w:t xml:space="preserve">, </w:t>
            </w:r>
          </w:p>
          <w:p w14:paraId="278B6A8B"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Средства массовой информации</w:t>
            </w:r>
            <w:r w:rsidR="005436FC">
              <w:rPr>
                <w:sz w:val="28"/>
                <w:szCs w:val="28"/>
              </w:rPr>
              <w:t>,</w:t>
            </w:r>
          </w:p>
          <w:p w14:paraId="2A831CEE" w14:textId="77777777" w:rsidR="00E86B63" w:rsidRPr="00991171" w:rsidRDefault="00E86B63" w:rsidP="000F79C8">
            <w:pPr>
              <w:pStyle w:val="14"/>
              <w:widowControl w:val="0"/>
              <w:pBdr>
                <w:top w:val="nil"/>
                <w:left w:val="nil"/>
                <w:bottom w:val="nil"/>
                <w:right w:val="nil"/>
                <w:between w:val="nil"/>
              </w:pBdr>
              <w:jc w:val="center"/>
              <w:rPr>
                <w:sz w:val="28"/>
                <w:szCs w:val="28"/>
              </w:rPr>
            </w:pPr>
            <w:r w:rsidRPr="00991171">
              <w:rPr>
                <w:sz w:val="28"/>
                <w:szCs w:val="28"/>
              </w:rPr>
              <w:t xml:space="preserve">МО МВД России </w:t>
            </w:r>
            <w:r w:rsidR="006359AD" w:rsidRPr="00991171">
              <w:rPr>
                <w:sz w:val="28"/>
                <w:szCs w:val="28"/>
              </w:rPr>
              <w:t>«</w:t>
            </w:r>
            <w:proofErr w:type="spellStart"/>
            <w:r w:rsidR="006359AD" w:rsidRPr="00991171">
              <w:rPr>
                <w:sz w:val="28"/>
                <w:szCs w:val="28"/>
              </w:rPr>
              <w:t>Карталинский</w:t>
            </w:r>
            <w:proofErr w:type="spellEnd"/>
            <w:r w:rsidR="006359AD" w:rsidRPr="00991171">
              <w:rPr>
                <w:sz w:val="28"/>
                <w:szCs w:val="28"/>
              </w:rPr>
              <w:t>»</w:t>
            </w:r>
          </w:p>
        </w:tc>
      </w:tr>
      <w:tr w:rsidR="00E86B63" w:rsidRPr="00991171" w14:paraId="47093513" w14:textId="77777777" w:rsidTr="00E86B63">
        <w:tc>
          <w:tcPr>
            <w:tcW w:w="990" w:type="dxa"/>
          </w:tcPr>
          <w:p w14:paraId="3E71DCB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4.2</w:t>
            </w:r>
            <w:r w:rsidR="005436FC">
              <w:rPr>
                <w:sz w:val="28"/>
                <w:szCs w:val="28"/>
              </w:rPr>
              <w:t>.</w:t>
            </w:r>
          </w:p>
        </w:tc>
        <w:tc>
          <w:tcPr>
            <w:tcW w:w="8790" w:type="dxa"/>
          </w:tcPr>
          <w:p w14:paraId="312D38C4" w14:textId="77777777" w:rsidR="00E86B63" w:rsidRPr="00991171" w:rsidRDefault="00E86B63" w:rsidP="003C014B">
            <w:pPr>
              <w:pStyle w:val="14"/>
              <w:pBdr>
                <w:top w:val="nil"/>
                <w:left w:val="nil"/>
                <w:bottom w:val="nil"/>
                <w:right w:val="nil"/>
                <w:between w:val="nil"/>
              </w:pBdr>
              <w:jc w:val="both"/>
              <w:rPr>
                <w:sz w:val="28"/>
                <w:szCs w:val="28"/>
              </w:rPr>
            </w:pPr>
            <w:r w:rsidRPr="00991171">
              <w:rPr>
                <w:sz w:val="28"/>
                <w:szCs w:val="28"/>
              </w:rPr>
              <w:t>Размещение информационных материалов (печатная продукция и социальные ролики) в местных средствах массовой информации (печатные издания, радио, телевидение)</w:t>
            </w:r>
          </w:p>
        </w:tc>
        <w:tc>
          <w:tcPr>
            <w:tcW w:w="1422" w:type="dxa"/>
          </w:tcPr>
          <w:p w14:paraId="2EE7915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04BFA428"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D702C01" w14:textId="77777777" w:rsidTr="00E86B63">
        <w:tc>
          <w:tcPr>
            <w:tcW w:w="990" w:type="dxa"/>
          </w:tcPr>
          <w:p w14:paraId="4745E9A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4.3</w:t>
            </w:r>
            <w:r w:rsidR="005436FC">
              <w:rPr>
                <w:sz w:val="28"/>
                <w:szCs w:val="28"/>
              </w:rPr>
              <w:t>.</w:t>
            </w:r>
          </w:p>
        </w:tc>
        <w:tc>
          <w:tcPr>
            <w:tcW w:w="8790" w:type="dxa"/>
          </w:tcPr>
          <w:p w14:paraId="60208327" w14:textId="77777777" w:rsidR="00E86B63" w:rsidRPr="00991171" w:rsidRDefault="00E86B63" w:rsidP="003C014B">
            <w:pPr>
              <w:pStyle w:val="14"/>
              <w:pBdr>
                <w:top w:val="nil"/>
                <w:left w:val="nil"/>
                <w:bottom w:val="nil"/>
                <w:right w:val="nil"/>
                <w:between w:val="nil"/>
              </w:pBdr>
              <w:jc w:val="both"/>
              <w:rPr>
                <w:sz w:val="28"/>
                <w:szCs w:val="28"/>
              </w:rPr>
            </w:pPr>
            <w:r w:rsidRPr="00991171">
              <w:rPr>
                <w:sz w:val="28"/>
                <w:szCs w:val="28"/>
              </w:rPr>
              <w:t>Размещение информационных материалов на объектах наружной рекламы муниципального образования (общественные электронные экраны/табло, баннеры, остановочные комплексы, муниципальный транспорт и т.д.)</w:t>
            </w:r>
          </w:p>
        </w:tc>
        <w:tc>
          <w:tcPr>
            <w:tcW w:w="1422" w:type="dxa"/>
          </w:tcPr>
          <w:p w14:paraId="5A545BD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715322EF"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0D4D280E" w14:textId="77777777" w:rsidTr="00E86B63">
        <w:tc>
          <w:tcPr>
            <w:tcW w:w="990" w:type="dxa"/>
          </w:tcPr>
          <w:p w14:paraId="7354DB8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4.4</w:t>
            </w:r>
            <w:r w:rsidR="005436FC">
              <w:rPr>
                <w:sz w:val="28"/>
                <w:szCs w:val="28"/>
              </w:rPr>
              <w:t>.</w:t>
            </w:r>
          </w:p>
        </w:tc>
        <w:tc>
          <w:tcPr>
            <w:tcW w:w="8790" w:type="dxa"/>
          </w:tcPr>
          <w:p w14:paraId="1976E0F4" w14:textId="77777777" w:rsidR="00E86B63" w:rsidRPr="00991171" w:rsidRDefault="00E86B63" w:rsidP="000F79C8">
            <w:pPr>
              <w:pStyle w:val="14"/>
              <w:widowControl w:val="0"/>
              <w:pBdr>
                <w:top w:val="nil"/>
                <w:left w:val="nil"/>
                <w:bottom w:val="nil"/>
                <w:right w:val="nil"/>
                <w:between w:val="nil"/>
              </w:pBdr>
              <w:ind w:left="71" w:right="84" w:firstLine="2"/>
              <w:jc w:val="both"/>
              <w:rPr>
                <w:sz w:val="28"/>
                <w:szCs w:val="28"/>
              </w:rPr>
            </w:pPr>
            <w:r w:rsidRPr="00991171">
              <w:rPr>
                <w:sz w:val="28"/>
                <w:szCs w:val="28"/>
              </w:rPr>
              <w:t>Проведение профилактических акций, направленных на пропаганду здорового образа жизни и профилактику хронических неинфекционных заболеваний (круглые столы, лекции, флэш-мобы, дни открытых дверей, тематические вечера, конкурсы рисунков и плакатов среди детей, выставки, пресс- конференции и т.д.). Освещение мероприятий в местных средствах массовой информации.</w:t>
            </w:r>
          </w:p>
        </w:tc>
        <w:tc>
          <w:tcPr>
            <w:tcW w:w="1422" w:type="dxa"/>
          </w:tcPr>
          <w:p w14:paraId="00A09D8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2CC7EFF4"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39F3CCB8" w14:textId="77777777" w:rsidTr="00E86B63">
        <w:tc>
          <w:tcPr>
            <w:tcW w:w="990" w:type="dxa"/>
          </w:tcPr>
          <w:p w14:paraId="640659D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4.5</w:t>
            </w:r>
            <w:r w:rsidR="005436FC">
              <w:rPr>
                <w:sz w:val="28"/>
                <w:szCs w:val="28"/>
              </w:rPr>
              <w:t>.</w:t>
            </w:r>
          </w:p>
        </w:tc>
        <w:tc>
          <w:tcPr>
            <w:tcW w:w="8790" w:type="dxa"/>
          </w:tcPr>
          <w:p w14:paraId="62B190DD"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Информирование населения о необходимости проведения вакцинопрофилактики</w:t>
            </w:r>
          </w:p>
        </w:tc>
        <w:tc>
          <w:tcPr>
            <w:tcW w:w="1422" w:type="dxa"/>
          </w:tcPr>
          <w:p w14:paraId="510F6B4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792E8A4"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B2AC4F7" w14:textId="77777777" w:rsidTr="00E86B63">
        <w:tc>
          <w:tcPr>
            <w:tcW w:w="990" w:type="dxa"/>
          </w:tcPr>
          <w:p w14:paraId="5901935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4.6</w:t>
            </w:r>
            <w:r w:rsidR="005436FC">
              <w:rPr>
                <w:sz w:val="28"/>
                <w:szCs w:val="28"/>
              </w:rPr>
              <w:t>.</w:t>
            </w:r>
          </w:p>
        </w:tc>
        <w:tc>
          <w:tcPr>
            <w:tcW w:w="8790" w:type="dxa"/>
          </w:tcPr>
          <w:p w14:paraId="2C7DA0E2"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Информирование населения о необходимости проведения мероприятий по профилактике заболеваний полости рта</w:t>
            </w:r>
          </w:p>
        </w:tc>
        <w:tc>
          <w:tcPr>
            <w:tcW w:w="1422" w:type="dxa"/>
          </w:tcPr>
          <w:p w14:paraId="6A91CDC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768F1BCF"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54A38D34" w14:textId="77777777" w:rsidTr="00E86B63">
        <w:tc>
          <w:tcPr>
            <w:tcW w:w="990" w:type="dxa"/>
          </w:tcPr>
          <w:p w14:paraId="62D31FC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4.7</w:t>
            </w:r>
            <w:r w:rsidR="005436FC">
              <w:rPr>
                <w:sz w:val="28"/>
                <w:szCs w:val="28"/>
              </w:rPr>
              <w:t>.</w:t>
            </w:r>
          </w:p>
        </w:tc>
        <w:tc>
          <w:tcPr>
            <w:tcW w:w="8790" w:type="dxa"/>
          </w:tcPr>
          <w:p w14:paraId="58780736"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Информирование населения по вопросам репродуктивного здоровья</w:t>
            </w:r>
          </w:p>
        </w:tc>
        <w:tc>
          <w:tcPr>
            <w:tcW w:w="1422" w:type="dxa"/>
          </w:tcPr>
          <w:p w14:paraId="0FB9999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E4693DE"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7E42109" w14:textId="77777777" w:rsidTr="00E86B63">
        <w:tc>
          <w:tcPr>
            <w:tcW w:w="990" w:type="dxa"/>
          </w:tcPr>
          <w:p w14:paraId="216CF0C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4.8</w:t>
            </w:r>
            <w:r w:rsidR="005436FC">
              <w:rPr>
                <w:sz w:val="28"/>
                <w:szCs w:val="28"/>
              </w:rPr>
              <w:t>.</w:t>
            </w:r>
          </w:p>
        </w:tc>
        <w:tc>
          <w:tcPr>
            <w:tcW w:w="8790" w:type="dxa"/>
          </w:tcPr>
          <w:p w14:paraId="6B5D3FC1"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Информирование населения о работе бесплатной «горячей линии» по вопросам здорового образа жизни 8-800-200-0-200 и детского телефона доверия 8-800-2000-122</w:t>
            </w:r>
          </w:p>
        </w:tc>
        <w:tc>
          <w:tcPr>
            <w:tcW w:w="1422" w:type="dxa"/>
          </w:tcPr>
          <w:p w14:paraId="7363C3E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5603BD4"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71C684CC" w14:textId="77777777" w:rsidTr="00E86B63">
        <w:tc>
          <w:tcPr>
            <w:tcW w:w="990" w:type="dxa"/>
          </w:tcPr>
          <w:p w14:paraId="35D43B2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4.9</w:t>
            </w:r>
            <w:r w:rsidR="005436FC">
              <w:rPr>
                <w:sz w:val="28"/>
                <w:szCs w:val="28"/>
              </w:rPr>
              <w:t>.</w:t>
            </w:r>
          </w:p>
        </w:tc>
        <w:tc>
          <w:tcPr>
            <w:tcW w:w="8790" w:type="dxa"/>
          </w:tcPr>
          <w:p w14:paraId="29ED00D6"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Разработка и создание раздела по здоровому образу жизни на официальных сайтах муниципальных образований</w:t>
            </w:r>
          </w:p>
        </w:tc>
        <w:tc>
          <w:tcPr>
            <w:tcW w:w="1422" w:type="dxa"/>
          </w:tcPr>
          <w:p w14:paraId="0445CCC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04CE19F5"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70012C6F" w14:textId="77777777" w:rsidTr="00E86B63">
        <w:tc>
          <w:tcPr>
            <w:tcW w:w="990" w:type="dxa"/>
          </w:tcPr>
          <w:p w14:paraId="67E17A2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4.10</w:t>
            </w:r>
            <w:r w:rsidR="005436FC">
              <w:rPr>
                <w:sz w:val="28"/>
                <w:szCs w:val="28"/>
              </w:rPr>
              <w:t>.</w:t>
            </w:r>
          </w:p>
        </w:tc>
        <w:tc>
          <w:tcPr>
            <w:tcW w:w="8790" w:type="dxa"/>
          </w:tcPr>
          <w:p w14:paraId="5018D1C2" w14:textId="77777777" w:rsidR="00E86B63" w:rsidRPr="00991171" w:rsidRDefault="00E86B63" w:rsidP="000F79C8">
            <w:pPr>
              <w:pStyle w:val="14"/>
              <w:widowControl w:val="0"/>
              <w:pBdr>
                <w:top w:val="nil"/>
                <w:left w:val="nil"/>
                <w:bottom w:val="nil"/>
                <w:right w:val="nil"/>
                <w:between w:val="nil"/>
              </w:pBdr>
              <w:ind w:left="74"/>
              <w:jc w:val="both"/>
              <w:rPr>
                <w:sz w:val="28"/>
                <w:szCs w:val="28"/>
              </w:rPr>
            </w:pPr>
            <w:r w:rsidRPr="00991171">
              <w:rPr>
                <w:sz w:val="28"/>
                <w:szCs w:val="28"/>
              </w:rPr>
              <w:t xml:space="preserve">Обеспечение поддержки волонтерских организаций, занимающихся профилактикой заболеваний и формированием </w:t>
            </w:r>
            <w:r w:rsidR="006359AD" w:rsidRPr="00991171">
              <w:rPr>
                <w:sz w:val="28"/>
                <w:szCs w:val="28"/>
              </w:rPr>
              <w:t>здорового образа жизни</w:t>
            </w:r>
          </w:p>
        </w:tc>
        <w:tc>
          <w:tcPr>
            <w:tcW w:w="1422" w:type="dxa"/>
          </w:tcPr>
          <w:p w14:paraId="6333EF4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A6F0434"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B0F1486" w14:textId="77777777" w:rsidTr="00E86B63">
        <w:tc>
          <w:tcPr>
            <w:tcW w:w="990" w:type="dxa"/>
          </w:tcPr>
          <w:p w14:paraId="78128D9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5.</w:t>
            </w:r>
          </w:p>
        </w:tc>
        <w:tc>
          <w:tcPr>
            <w:tcW w:w="13757" w:type="dxa"/>
            <w:gridSpan w:val="3"/>
          </w:tcPr>
          <w:p w14:paraId="7ACED00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Создание среды, благоприятной для сохранения и укрепления здоровья</w:t>
            </w:r>
          </w:p>
        </w:tc>
      </w:tr>
      <w:tr w:rsidR="00E86B63" w:rsidRPr="00991171" w14:paraId="1477AFBF" w14:textId="77777777" w:rsidTr="00E86B63">
        <w:tc>
          <w:tcPr>
            <w:tcW w:w="990" w:type="dxa"/>
          </w:tcPr>
          <w:p w14:paraId="3C93484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5.1</w:t>
            </w:r>
            <w:r w:rsidR="005436FC">
              <w:rPr>
                <w:sz w:val="28"/>
                <w:szCs w:val="28"/>
              </w:rPr>
              <w:t>.</w:t>
            </w:r>
          </w:p>
        </w:tc>
        <w:tc>
          <w:tcPr>
            <w:tcW w:w="8790" w:type="dxa"/>
          </w:tcPr>
          <w:p w14:paraId="7947848E"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Разработка проекта озеленения   в Карталинском городском парке культуры и отдыха в городе Карталы</w:t>
            </w:r>
          </w:p>
        </w:tc>
        <w:tc>
          <w:tcPr>
            <w:tcW w:w="1422" w:type="dxa"/>
          </w:tcPr>
          <w:p w14:paraId="47B53C7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w:t>
            </w:r>
          </w:p>
        </w:tc>
        <w:tc>
          <w:tcPr>
            <w:tcW w:w="3545" w:type="dxa"/>
            <w:vMerge w:val="restart"/>
          </w:tcPr>
          <w:p w14:paraId="0EDD64E5" w14:textId="77777777" w:rsidR="00E86B63" w:rsidRPr="00991171" w:rsidRDefault="00B37D91" w:rsidP="003C014B">
            <w:pPr>
              <w:pStyle w:val="14"/>
              <w:widowControl w:val="0"/>
              <w:pBdr>
                <w:top w:val="nil"/>
                <w:left w:val="nil"/>
                <w:bottom w:val="nil"/>
                <w:right w:val="nil"/>
                <w:between w:val="nil"/>
              </w:pBdr>
              <w:jc w:val="center"/>
              <w:rPr>
                <w:sz w:val="28"/>
                <w:szCs w:val="28"/>
              </w:rPr>
            </w:pPr>
            <w:r w:rsidRPr="00991171">
              <w:rPr>
                <w:sz w:val="28"/>
                <w:szCs w:val="28"/>
              </w:rPr>
              <w:t>Управление строительства, инфраструктуры</w:t>
            </w:r>
            <w:r w:rsidR="00E86B63" w:rsidRPr="00991171">
              <w:rPr>
                <w:sz w:val="28"/>
                <w:szCs w:val="28"/>
              </w:rPr>
              <w:t xml:space="preserve"> </w:t>
            </w:r>
            <w:proofErr w:type="gramStart"/>
            <w:r w:rsidR="00E86B63" w:rsidRPr="00991171">
              <w:rPr>
                <w:sz w:val="28"/>
                <w:szCs w:val="28"/>
              </w:rPr>
              <w:t xml:space="preserve">и  </w:t>
            </w:r>
            <w:r w:rsidRPr="00991171">
              <w:rPr>
                <w:sz w:val="28"/>
                <w:szCs w:val="28"/>
              </w:rPr>
              <w:t>ЖКХ</w:t>
            </w:r>
            <w:proofErr w:type="gramEnd"/>
          </w:p>
          <w:p w14:paraId="5E74597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Карталинского муниципального района</w:t>
            </w:r>
          </w:p>
          <w:p w14:paraId="309A085F"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203FF6EF"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50F1012B"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48C6C05D"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0BCE7F4A"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0BF5E2A6" w14:textId="77777777" w:rsidR="00E86B63" w:rsidRPr="00991171" w:rsidRDefault="00E86B63" w:rsidP="003C014B">
            <w:pPr>
              <w:pStyle w:val="14"/>
              <w:widowControl w:val="0"/>
              <w:pBdr>
                <w:top w:val="nil"/>
                <w:left w:val="nil"/>
                <w:bottom w:val="nil"/>
                <w:right w:val="nil"/>
                <w:between w:val="nil"/>
              </w:pBdr>
              <w:jc w:val="center"/>
              <w:rPr>
                <w:sz w:val="28"/>
                <w:szCs w:val="28"/>
              </w:rPr>
            </w:pPr>
          </w:p>
          <w:p w14:paraId="7304A696" w14:textId="77777777" w:rsidR="00E86B63" w:rsidRPr="00991171" w:rsidRDefault="00E86B63" w:rsidP="003C014B">
            <w:pPr>
              <w:pStyle w:val="14"/>
              <w:widowControl w:val="0"/>
              <w:pBdr>
                <w:top w:val="nil"/>
                <w:left w:val="nil"/>
                <w:bottom w:val="nil"/>
                <w:right w:val="nil"/>
                <w:between w:val="nil"/>
              </w:pBdr>
              <w:jc w:val="center"/>
              <w:rPr>
                <w:sz w:val="28"/>
                <w:szCs w:val="28"/>
              </w:rPr>
            </w:pPr>
          </w:p>
        </w:tc>
      </w:tr>
      <w:tr w:rsidR="00E86B63" w:rsidRPr="00991171" w14:paraId="42DC20B0" w14:textId="77777777" w:rsidTr="00E86B63">
        <w:tc>
          <w:tcPr>
            <w:tcW w:w="990" w:type="dxa"/>
          </w:tcPr>
          <w:p w14:paraId="4E9DF18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5.2</w:t>
            </w:r>
            <w:r w:rsidR="005436FC">
              <w:rPr>
                <w:sz w:val="28"/>
                <w:szCs w:val="28"/>
              </w:rPr>
              <w:t>.</w:t>
            </w:r>
          </w:p>
        </w:tc>
        <w:tc>
          <w:tcPr>
            <w:tcW w:w="8790" w:type="dxa"/>
          </w:tcPr>
          <w:p w14:paraId="1C488CC9"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Создание оздоровительной зоны в Карталинском городском парке культуры и отдыха в городе Карталы</w:t>
            </w:r>
          </w:p>
        </w:tc>
        <w:tc>
          <w:tcPr>
            <w:tcW w:w="1422" w:type="dxa"/>
          </w:tcPr>
          <w:p w14:paraId="264DB75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0E7F408D"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26E263C0" w14:textId="77777777" w:rsidTr="00E86B63">
        <w:tc>
          <w:tcPr>
            <w:tcW w:w="990" w:type="dxa"/>
          </w:tcPr>
          <w:p w14:paraId="11DED40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5.3</w:t>
            </w:r>
            <w:r w:rsidR="005436FC">
              <w:rPr>
                <w:sz w:val="28"/>
                <w:szCs w:val="28"/>
              </w:rPr>
              <w:t>.</w:t>
            </w:r>
          </w:p>
        </w:tc>
        <w:tc>
          <w:tcPr>
            <w:tcW w:w="8790" w:type="dxa"/>
          </w:tcPr>
          <w:p w14:paraId="2C7822ED" w14:textId="77777777" w:rsidR="00E86B63" w:rsidRPr="00991171" w:rsidRDefault="00E86B63" w:rsidP="000F79C8">
            <w:pPr>
              <w:pStyle w:val="14"/>
              <w:widowControl w:val="0"/>
              <w:pBdr>
                <w:top w:val="nil"/>
                <w:left w:val="nil"/>
                <w:bottom w:val="nil"/>
                <w:right w:val="nil"/>
                <w:between w:val="nil"/>
              </w:pBdr>
              <w:ind w:left="71"/>
              <w:jc w:val="both"/>
              <w:rPr>
                <w:sz w:val="28"/>
                <w:szCs w:val="28"/>
              </w:rPr>
            </w:pPr>
            <w:r w:rsidRPr="00991171">
              <w:rPr>
                <w:sz w:val="28"/>
                <w:szCs w:val="28"/>
              </w:rPr>
              <w:t>Оборудование скейт площадки в Карталинском городском парке культуры и отдыха в городе Карталы</w:t>
            </w:r>
          </w:p>
        </w:tc>
        <w:tc>
          <w:tcPr>
            <w:tcW w:w="1422" w:type="dxa"/>
          </w:tcPr>
          <w:p w14:paraId="17E09B8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1EBBD4E0"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FED523C" w14:textId="77777777" w:rsidTr="00E86B63">
        <w:tc>
          <w:tcPr>
            <w:tcW w:w="990" w:type="dxa"/>
          </w:tcPr>
          <w:p w14:paraId="5619967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5.4</w:t>
            </w:r>
            <w:r w:rsidR="005436FC">
              <w:rPr>
                <w:sz w:val="28"/>
                <w:szCs w:val="28"/>
              </w:rPr>
              <w:t>.</w:t>
            </w:r>
          </w:p>
        </w:tc>
        <w:tc>
          <w:tcPr>
            <w:tcW w:w="8790" w:type="dxa"/>
          </w:tcPr>
          <w:p w14:paraId="2EAD30CA" w14:textId="77777777" w:rsidR="00E86B63" w:rsidRPr="00991171" w:rsidRDefault="00E86B63" w:rsidP="000F79C8">
            <w:pPr>
              <w:pStyle w:val="14"/>
              <w:widowControl w:val="0"/>
              <w:pBdr>
                <w:top w:val="nil"/>
                <w:left w:val="nil"/>
                <w:bottom w:val="nil"/>
                <w:right w:val="nil"/>
                <w:between w:val="nil"/>
              </w:pBdr>
              <w:ind w:left="76"/>
              <w:jc w:val="both"/>
              <w:rPr>
                <w:sz w:val="28"/>
                <w:szCs w:val="28"/>
              </w:rPr>
            </w:pPr>
            <w:r w:rsidRPr="00991171">
              <w:rPr>
                <w:sz w:val="28"/>
                <w:szCs w:val="28"/>
              </w:rPr>
              <w:t>Тропа здоровья в Карталинском городском парке культуры и отдыха в городе Карталы</w:t>
            </w:r>
          </w:p>
        </w:tc>
        <w:tc>
          <w:tcPr>
            <w:tcW w:w="1422" w:type="dxa"/>
          </w:tcPr>
          <w:p w14:paraId="453570A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2E2F8425"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9553538" w14:textId="77777777" w:rsidTr="00E86B63">
        <w:tc>
          <w:tcPr>
            <w:tcW w:w="990" w:type="dxa"/>
          </w:tcPr>
          <w:p w14:paraId="7E78BCF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5.5</w:t>
            </w:r>
            <w:r w:rsidR="005436FC">
              <w:rPr>
                <w:sz w:val="28"/>
                <w:szCs w:val="28"/>
              </w:rPr>
              <w:t>.</w:t>
            </w:r>
          </w:p>
        </w:tc>
        <w:tc>
          <w:tcPr>
            <w:tcW w:w="8790" w:type="dxa"/>
          </w:tcPr>
          <w:p w14:paraId="78F6ECAE" w14:textId="77777777" w:rsidR="00E86B63" w:rsidRPr="00991171" w:rsidRDefault="00E86B63" w:rsidP="000F79C8">
            <w:pPr>
              <w:pStyle w:val="14"/>
              <w:widowControl w:val="0"/>
              <w:pBdr>
                <w:top w:val="nil"/>
                <w:left w:val="nil"/>
                <w:bottom w:val="nil"/>
                <w:right w:val="nil"/>
                <w:between w:val="nil"/>
              </w:pBdr>
              <w:ind w:left="71"/>
              <w:jc w:val="both"/>
              <w:rPr>
                <w:sz w:val="28"/>
                <w:szCs w:val="28"/>
              </w:rPr>
            </w:pPr>
            <w:r w:rsidRPr="00991171">
              <w:rPr>
                <w:sz w:val="28"/>
                <w:szCs w:val="28"/>
              </w:rPr>
              <w:t>Устройство спортивной площадки п. Центральный Карталинского муниципального района</w:t>
            </w:r>
          </w:p>
        </w:tc>
        <w:tc>
          <w:tcPr>
            <w:tcW w:w="1422" w:type="dxa"/>
          </w:tcPr>
          <w:p w14:paraId="33E2C70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1DF9F5BE"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CC8DFBC" w14:textId="77777777" w:rsidTr="00E01A9B">
        <w:tc>
          <w:tcPr>
            <w:tcW w:w="990" w:type="dxa"/>
          </w:tcPr>
          <w:p w14:paraId="74E76BD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5.6</w:t>
            </w:r>
            <w:r w:rsidR="005436FC">
              <w:rPr>
                <w:sz w:val="28"/>
                <w:szCs w:val="28"/>
              </w:rPr>
              <w:t>.</w:t>
            </w:r>
          </w:p>
        </w:tc>
        <w:tc>
          <w:tcPr>
            <w:tcW w:w="8790" w:type="dxa"/>
          </w:tcPr>
          <w:p w14:paraId="6D21611C" w14:textId="77777777" w:rsidR="00E86B63" w:rsidRPr="00991171" w:rsidRDefault="00E86B63" w:rsidP="000F79C8">
            <w:pPr>
              <w:pStyle w:val="14"/>
              <w:widowControl w:val="0"/>
              <w:pBdr>
                <w:top w:val="nil"/>
                <w:left w:val="nil"/>
                <w:bottom w:val="nil"/>
                <w:right w:val="nil"/>
                <w:between w:val="nil"/>
              </w:pBdr>
              <w:ind w:left="76"/>
              <w:jc w:val="both"/>
              <w:rPr>
                <w:sz w:val="28"/>
                <w:szCs w:val="28"/>
              </w:rPr>
            </w:pPr>
            <w:r w:rsidRPr="00991171">
              <w:rPr>
                <w:sz w:val="28"/>
                <w:szCs w:val="28"/>
              </w:rPr>
              <w:t xml:space="preserve">Устройство спортивной площадки п. </w:t>
            </w:r>
            <w:proofErr w:type="gramStart"/>
            <w:r w:rsidRPr="00991171">
              <w:rPr>
                <w:sz w:val="28"/>
                <w:szCs w:val="28"/>
              </w:rPr>
              <w:t>Джабык  Карталинского</w:t>
            </w:r>
            <w:proofErr w:type="gramEnd"/>
            <w:r w:rsidRPr="00991171">
              <w:rPr>
                <w:sz w:val="28"/>
                <w:szCs w:val="28"/>
              </w:rPr>
              <w:t xml:space="preserve"> муниципального района</w:t>
            </w:r>
          </w:p>
        </w:tc>
        <w:tc>
          <w:tcPr>
            <w:tcW w:w="1422" w:type="dxa"/>
          </w:tcPr>
          <w:p w14:paraId="349763F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Borders>
              <w:bottom w:val="single" w:sz="4" w:space="0" w:color="auto"/>
            </w:tcBorders>
          </w:tcPr>
          <w:p w14:paraId="2EE39B48"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0F520FE4" w14:textId="77777777" w:rsidTr="00E01A9B">
        <w:tc>
          <w:tcPr>
            <w:tcW w:w="990" w:type="dxa"/>
          </w:tcPr>
          <w:p w14:paraId="713C338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5.7</w:t>
            </w:r>
            <w:r w:rsidR="005436FC">
              <w:rPr>
                <w:sz w:val="28"/>
                <w:szCs w:val="28"/>
              </w:rPr>
              <w:t>.</w:t>
            </w:r>
          </w:p>
        </w:tc>
        <w:tc>
          <w:tcPr>
            <w:tcW w:w="8790" w:type="dxa"/>
          </w:tcPr>
          <w:p w14:paraId="2D924C44"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Размещение информационных материалов о правилах здорового питания в пунктах общественного питания, продуктовых магазинах, торговых сетях, в образовательных организациях</w:t>
            </w:r>
          </w:p>
        </w:tc>
        <w:tc>
          <w:tcPr>
            <w:tcW w:w="1422" w:type="dxa"/>
          </w:tcPr>
          <w:p w14:paraId="60848E6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val="restart"/>
            <w:tcBorders>
              <w:top w:val="single" w:sz="4" w:space="0" w:color="auto"/>
            </w:tcBorders>
          </w:tcPr>
          <w:p w14:paraId="58585DCF" w14:textId="77777777" w:rsidR="00E01A9B" w:rsidRPr="00991171" w:rsidRDefault="00E01A9B" w:rsidP="003C014B">
            <w:pPr>
              <w:pStyle w:val="14"/>
              <w:widowControl w:val="0"/>
              <w:pBdr>
                <w:top w:val="nil"/>
                <w:left w:val="nil"/>
                <w:bottom w:val="nil"/>
                <w:right w:val="nil"/>
                <w:between w:val="nil"/>
              </w:pBdr>
              <w:jc w:val="center"/>
              <w:rPr>
                <w:sz w:val="28"/>
                <w:szCs w:val="28"/>
              </w:rPr>
            </w:pPr>
          </w:p>
          <w:p w14:paraId="5113BE37" w14:textId="77777777" w:rsidR="005436FC" w:rsidRDefault="00B37D91" w:rsidP="003C014B">
            <w:pPr>
              <w:pStyle w:val="14"/>
              <w:widowControl w:val="0"/>
              <w:pBdr>
                <w:top w:val="nil"/>
                <w:left w:val="nil"/>
                <w:bottom w:val="nil"/>
                <w:right w:val="nil"/>
                <w:between w:val="nil"/>
              </w:pBdr>
              <w:jc w:val="center"/>
              <w:rPr>
                <w:sz w:val="28"/>
                <w:szCs w:val="28"/>
              </w:rPr>
            </w:pPr>
            <w:r w:rsidRPr="00991171">
              <w:rPr>
                <w:sz w:val="28"/>
                <w:szCs w:val="28"/>
              </w:rPr>
              <w:t>Ф</w:t>
            </w:r>
            <w:r w:rsidR="00E01A9B" w:rsidRPr="00991171">
              <w:rPr>
                <w:sz w:val="28"/>
                <w:szCs w:val="28"/>
              </w:rPr>
              <w:t xml:space="preserve">илиал Роспотребнадзора в г. Магнитогорск </w:t>
            </w:r>
          </w:p>
          <w:p w14:paraId="7D753305" w14:textId="77777777" w:rsidR="00E01A9B" w:rsidRPr="00991171" w:rsidRDefault="00E01A9B" w:rsidP="003C014B">
            <w:pPr>
              <w:pStyle w:val="14"/>
              <w:widowControl w:val="0"/>
              <w:pBdr>
                <w:top w:val="nil"/>
                <w:left w:val="nil"/>
                <w:bottom w:val="nil"/>
                <w:right w:val="nil"/>
                <w:between w:val="nil"/>
              </w:pBdr>
              <w:jc w:val="center"/>
              <w:rPr>
                <w:sz w:val="28"/>
                <w:szCs w:val="28"/>
              </w:rPr>
            </w:pPr>
            <w:r w:rsidRPr="00991171">
              <w:rPr>
                <w:sz w:val="28"/>
                <w:szCs w:val="28"/>
              </w:rPr>
              <w:t xml:space="preserve">(в </w:t>
            </w:r>
            <w:r w:rsidR="005436FC">
              <w:rPr>
                <w:sz w:val="28"/>
                <w:szCs w:val="28"/>
              </w:rPr>
              <w:t>К</w:t>
            </w:r>
            <w:r w:rsidRPr="00991171">
              <w:rPr>
                <w:sz w:val="28"/>
                <w:szCs w:val="28"/>
              </w:rPr>
              <w:t>арталинском,</w:t>
            </w:r>
            <w:r w:rsidR="005436FC">
              <w:rPr>
                <w:sz w:val="28"/>
                <w:szCs w:val="28"/>
              </w:rPr>
              <w:t xml:space="preserve"> </w:t>
            </w:r>
            <w:proofErr w:type="spellStart"/>
            <w:r w:rsidR="005436FC">
              <w:rPr>
                <w:sz w:val="28"/>
                <w:szCs w:val="28"/>
              </w:rPr>
              <w:t>Варненском</w:t>
            </w:r>
            <w:proofErr w:type="spellEnd"/>
            <w:r w:rsidR="005436FC">
              <w:rPr>
                <w:sz w:val="28"/>
                <w:szCs w:val="28"/>
              </w:rPr>
              <w:t xml:space="preserve">, </w:t>
            </w:r>
            <w:proofErr w:type="spellStart"/>
            <w:r w:rsidR="005436FC">
              <w:rPr>
                <w:sz w:val="28"/>
                <w:szCs w:val="28"/>
              </w:rPr>
              <w:t>Брединском</w:t>
            </w:r>
            <w:proofErr w:type="spellEnd"/>
            <w:r w:rsidR="005436FC">
              <w:rPr>
                <w:sz w:val="28"/>
                <w:szCs w:val="28"/>
              </w:rPr>
              <w:t>,</w:t>
            </w:r>
            <w:r w:rsidRPr="00991171">
              <w:rPr>
                <w:sz w:val="28"/>
                <w:szCs w:val="28"/>
              </w:rPr>
              <w:t xml:space="preserve"> </w:t>
            </w:r>
            <w:proofErr w:type="spellStart"/>
            <w:r w:rsidRPr="00991171">
              <w:rPr>
                <w:sz w:val="28"/>
                <w:szCs w:val="28"/>
              </w:rPr>
              <w:t>Агаповском</w:t>
            </w:r>
            <w:proofErr w:type="spellEnd"/>
            <w:r w:rsidRPr="00991171">
              <w:rPr>
                <w:sz w:val="28"/>
                <w:szCs w:val="28"/>
              </w:rPr>
              <w:t xml:space="preserve"> районах</w:t>
            </w:r>
          </w:p>
          <w:p w14:paraId="14334E5D" w14:textId="77777777" w:rsidR="00E86B63" w:rsidRPr="00991171" w:rsidRDefault="00E86B63" w:rsidP="003C014B">
            <w:pPr>
              <w:pStyle w:val="14"/>
              <w:widowControl w:val="0"/>
              <w:pBdr>
                <w:top w:val="nil"/>
                <w:left w:val="nil"/>
                <w:bottom w:val="nil"/>
                <w:right w:val="nil"/>
                <w:between w:val="nil"/>
              </w:pBdr>
              <w:jc w:val="center"/>
              <w:rPr>
                <w:sz w:val="28"/>
                <w:szCs w:val="28"/>
              </w:rPr>
            </w:pPr>
          </w:p>
        </w:tc>
      </w:tr>
      <w:tr w:rsidR="00E86B63" w:rsidRPr="00991171" w14:paraId="1679D9C8" w14:textId="77777777" w:rsidTr="00E86B63">
        <w:tc>
          <w:tcPr>
            <w:tcW w:w="990" w:type="dxa"/>
          </w:tcPr>
          <w:p w14:paraId="5A3869F4" w14:textId="77777777" w:rsidR="00E86B63" w:rsidRPr="00991171" w:rsidRDefault="00E86B63" w:rsidP="003C014B">
            <w:pPr>
              <w:pStyle w:val="14"/>
              <w:widowControl w:val="0"/>
              <w:pBdr>
                <w:top w:val="nil"/>
                <w:left w:val="nil"/>
                <w:bottom w:val="nil"/>
                <w:right w:val="nil"/>
                <w:between w:val="nil"/>
              </w:pBdr>
              <w:jc w:val="center"/>
              <w:rPr>
                <w:sz w:val="28"/>
                <w:szCs w:val="28"/>
              </w:rPr>
            </w:pPr>
            <w:bookmarkStart w:id="1" w:name="_heading=h.30j0zll" w:colFirst="0" w:colLast="0"/>
            <w:bookmarkEnd w:id="1"/>
            <w:r w:rsidRPr="00991171">
              <w:rPr>
                <w:sz w:val="28"/>
                <w:szCs w:val="28"/>
              </w:rPr>
              <w:t>5.8</w:t>
            </w:r>
            <w:r w:rsidR="005436FC">
              <w:rPr>
                <w:sz w:val="28"/>
                <w:szCs w:val="28"/>
              </w:rPr>
              <w:t>.</w:t>
            </w:r>
          </w:p>
        </w:tc>
        <w:tc>
          <w:tcPr>
            <w:tcW w:w="8790" w:type="dxa"/>
          </w:tcPr>
          <w:p w14:paraId="4145A476"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Информирование сотрудников общественного питания о технологии приготовления блюд в соответствии с принципами здорового питания</w:t>
            </w:r>
          </w:p>
        </w:tc>
        <w:tc>
          <w:tcPr>
            <w:tcW w:w="1422" w:type="dxa"/>
          </w:tcPr>
          <w:p w14:paraId="27C30F2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0128D4D6"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B57025B" w14:textId="77777777" w:rsidTr="00E86B63">
        <w:tc>
          <w:tcPr>
            <w:tcW w:w="990" w:type="dxa"/>
          </w:tcPr>
          <w:p w14:paraId="5BA47E6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 </w:t>
            </w:r>
            <w:r w:rsidR="005436FC">
              <w:rPr>
                <w:sz w:val="28"/>
                <w:szCs w:val="28"/>
              </w:rPr>
              <w:t xml:space="preserve"> </w:t>
            </w:r>
            <w:r w:rsidRPr="00991171">
              <w:rPr>
                <w:sz w:val="28"/>
                <w:szCs w:val="28"/>
              </w:rPr>
              <w:t>5.9</w:t>
            </w:r>
            <w:r w:rsidR="005436FC">
              <w:rPr>
                <w:sz w:val="28"/>
                <w:szCs w:val="28"/>
              </w:rPr>
              <w:t>.</w:t>
            </w:r>
          </w:p>
        </w:tc>
        <w:tc>
          <w:tcPr>
            <w:tcW w:w="8790" w:type="dxa"/>
          </w:tcPr>
          <w:p w14:paraId="5093572E" w14:textId="77777777" w:rsidR="00E86B63" w:rsidRPr="00991171" w:rsidRDefault="00E86B63" w:rsidP="000F79C8">
            <w:pPr>
              <w:pStyle w:val="14"/>
              <w:widowControl w:val="0"/>
              <w:pBdr>
                <w:top w:val="nil"/>
                <w:left w:val="nil"/>
                <w:bottom w:val="nil"/>
                <w:right w:val="nil"/>
                <w:between w:val="nil"/>
              </w:pBdr>
              <w:ind w:left="75"/>
              <w:jc w:val="both"/>
              <w:rPr>
                <w:sz w:val="28"/>
                <w:szCs w:val="28"/>
              </w:rPr>
            </w:pPr>
            <w:r w:rsidRPr="00991171">
              <w:rPr>
                <w:sz w:val="28"/>
                <w:szCs w:val="28"/>
              </w:rPr>
              <w:t>Разработка и совершенствование мер, направленных на улучшение качества питания учащихся общеобразовательных организаций</w:t>
            </w:r>
          </w:p>
        </w:tc>
        <w:tc>
          <w:tcPr>
            <w:tcW w:w="1422" w:type="dxa"/>
          </w:tcPr>
          <w:p w14:paraId="3F84629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4C8183F"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3FD20838" w14:textId="77777777" w:rsidTr="00E86B63">
        <w:tc>
          <w:tcPr>
            <w:tcW w:w="990" w:type="dxa"/>
          </w:tcPr>
          <w:p w14:paraId="74020BE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w:t>
            </w:r>
          </w:p>
        </w:tc>
        <w:tc>
          <w:tcPr>
            <w:tcW w:w="13757" w:type="dxa"/>
            <w:gridSpan w:val="3"/>
          </w:tcPr>
          <w:p w14:paraId="0D8EF17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Вовлечение в занятия физической культурой и спортом, формирование доступной спортивной среды</w:t>
            </w:r>
          </w:p>
        </w:tc>
      </w:tr>
      <w:tr w:rsidR="00E86B63" w:rsidRPr="00991171" w14:paraId="4481E1ED" w14:textId="77777777" w:rsidTr="00E86B63">
        <w:tc>
          <w:tcPr>
            <w:tcW w:w="990" w:type="dxa"/>
          </w:tcPr>
          <w:p w14:paraId="779229B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6.1</w:t>
            </w:r>
            <w:r w:rsidR="005436FC">
              <w:rPr>
                <w:sz w:val="28"/>
                <w:szCs w:val="28"/>
              </w:rPr>
              <w:t>.</w:t>
            </w:r>
          </w:p>
        </w:tc>
        <w:tc>
          <w:tcPr>
            <w:tcW w:w="8790" w:type="dxa"/>
          </w:tcPr>
          <w:p w14:paraId="3D56C4AB" w14:textId="77777777" w:rsidR="00E86B63" w:rsidRPr="00991171" w:rsidRDefault="00E86B63" w:rsidP="003C014B">
            <w:pPr>
              <w:pStyle w:val="14"/>
              <w:widowControl w:val="0"/>
              <w:pBdr>
                <w:top w:val="nil"/>
                <w:left w:val="nil"/>
                <w:bottom w:val="nil"/>
                <w:right w:val="nil"/>
                <w:between w:val="nil"/>
              </w:pBdr>
              <w:ind w:left="130"/>
              <w:rPr>
                <w:sz w:val="28"/>
                <w:szCs w:val="28"/>
              </w:rPr>
            </w:pPr>
            <w:r w:rsidRPr="00991171">
              <w:rPr>
                <w:sz w:val="28"/>
                <w:szCs w:val="28"/>
              </w:rPr>
              <w:t xml:space="preserve">Регулярное проведение спортивно-массовых мероприятий в Карталинском муниципальном </w:t>
            </w:r>
            <w:proofErr w:type="spellStart"/>
            <w:proofErr w:type="gramStart"/>
            <w:r w:rsidRPr="00991171">
              <w:rPr>
                <w:sz w:val="28"/>
                <w:szCs w:val="28"/>
              </w:rPr>
              <w:t>районе,на</w:t>
            </w:r>
            <w:proofErr w:type="spellEnd"/>
            <w:proofErr w:type="gramEnd"/>
            <w:r w:rsidRPr="00991171">
              <w:rPr>
                <w:sz w:val="28"/>
                <w:szCs w:val="28"/>
              </w:rPr>
              <w:t xml:space="preserve">, предприятиях, в образовательных организациях, </w:t>
            </w:r>
            <w:proofErr w:type="spellStart"/>
            <w:r w:rsidRPr="00991171">
              <w:rPr>
                <w:sz w:val="28"/>
                <w:szCs w:val="28"/>
              </w:rPr>
              <w:t>парке,сельских</w:t>
            </w:r>
            <w:proofErr w:type="spellEnd"/>
            <w:r w:rsidRPr="00991171">
              <w:rPr>
                <w:sz w:val="28"/>
                <w:szCs w:val="28"/>
              </w:rPr>
              <w:t xml:space="preserve"> поселениях</w:t>
            </w:r>
          </w:p>
        </w:tc>
        <w:tc>
          <w:tcPr>
            <w:tcW w:w="1422" w:type="dxa"/>
          </w:tcPr>
          <w:p w14:paraId="44C3ABB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val="restart"/>
          </w:tcPr>
          <w:p w14:paraId="219F4BE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w:t>
            </w:r>
          </w:p>
          <w:p w14:paraId="7730584D" w14:textId="77777777" w:rsidR="00E86B63" w:rsidRPr="00991171" w:rsidRDefault="009C4A48" w:rsidP="003C014B">
            <w:pPr>
              <w:jc w:val="center"/>
              <w:rPr>
                <w:sz w:val="28"/>
                <w:szCs w:val="28"/>
              </w:rPr>
            </w:pPr>
            <w:r w:rsidRPr="00991171">
              <w:rPr>
                <w:sz w:val="28"/>
                <w:szCs w:val="28"/>
              </w:rPr>
              <w:t xml:space="preserve">Управление по делам культуры и спорта Карталинского </w:t>
            </w:r>
            <w:r w:rsidRPr="00991171">
              <w:rPr>
                <w:sz w:val="28"/>
                <w:szCs w:val="28"/>
              </w:rPr>
              <w:lastRenderedPageBreak/>
              <w:t>муниципального района</w:t>
            </w:r>
            <w:r w:rsidR="005436FC">
              <w:rPr>
                <w:sz w:val="28"/>
                <w:szCs w:val="28"/>
              </w:rPr>
              <w:t>,</w:t>
            </w:r>
          </w:p>
          <w:p w14:paraId="14B86B5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Управление образования</w:t>
            </w:r>
          </w:p>
          <w:p w14:paraId="01FA119E" w14:textId="77777777" w:rsidR="00E86B63" w:rsidRPr="00991171" w:rsidRDefault="00E01A9B" w:rsidP="003C014B">
            <w:pPr>
              <w:pStyle w:val="14"/>
              <w:widowControl w:val="0"/>
              <w:pBdr>
                <w:top w:val="nil"/>
                <w:left w:val="nil"/>
                <w:bottom w:val="nil"/>
                <w:right w:val="nil"/>
                <w:between w:val="nil"/>
              </w:pBdr>
              <w:jc w:val="center"/>
              <w:rPr>
                <w:sz w:val="28"/>
                <w:szCs w:val="28"/>
              </w:rPr>
            </w:pPr>
            <w:r w:rsidRPr="00991171">
              <w:rPr>
                <w:sz w:val="28"/>
                <w:szCs w:val="28"/>
              </w:rPr>
              <w:t>Карталинского муниципального района</w:t>
            </w:r>
            <w:r w:rsidR="005436FC">
              <w:rPr>
                <w:sz w:val="28"/>
                <w:szCs w:val="28"/>
              </w:rPr>
              <w:t>,</w:t>
            </w:r>
            <w:r w:rsidRPr="00991171">
              <w:rPr>
                <w:sz w:val="28"/>
                <w:szCs w:val="28"/>
              </w:rPr>
              <w:t xml:space="preserve"> </w:t>
            </w:r>
            <w:r w:rsidR="00E86B63" w:rsidRPr="00991171">
              <w:rPr>
                <w:sz w:val="28"/>
                <w:szCs w:val="28"/>
              </w:rPr>
              <w:t>КДН и ЗП Карталинского муниципального район</w:t>
            </w:r>
            <w:r w:rsidR="008C6CDC" w:rsidRPr="00991171">
              <w:rPr>
                <w:sz w:val="28"/>
                <w:szCs w:val="28"/>
              </w:rPr>
              <w:t>а</w:t>
            </w:r>
            <w:r w:rsidR="005436FC">
              <w:rPr>
                <w:sz w:val="28"/>
                <w:szCs w:val="28"/>
              </w:rPr>
              <w:t>,</w:t>
            </w:r>
          </w:p>
          <w:p w14:paraId="7182924B" w14:textId="77777777" w:rsidR="00E86B63" w:rsidRPr="00991171" w:rsidRDefault="009C4A48" w:rsidP="003C014B">
            <w:pPr>
              <w:jc w:val="center"/>
              <w:rPr>
                <w:sz w:val="28"/>
                <w:szCs w:val="28"/>
              </w:rPr>
            </w:pPr>
            <w:r w:rsidRPr="00991171">
              <w:rPr>
                <w:sz w:val="28"/>
                <w:szCs w:val="28"/>
              </w:rPr>
              <w:t>Управление по делам культуры и спорта Карталинского муниципального района</w:t>
            </w:r>
            <w:r w:rsidR="005436FC">
              <w:rPr>
                <w:sz w:val="28"/>
                <w:szCs w:val="28"/>
              </w:rPr>
              <w:t>,</w:t>
            </w:r>
          </w:p>
          <w:p w14:paraId="3933346B" w14:textId="77777777" w:rsidR="00E86B63" w:rsidRPr="00991171" w:rsidRDefault="008C6CDC" w:rsidP="003C014B">
            <w:pPr>
              <w:pStyle w:val="14"/>
              <w:widowControl w:val="0"/>
              <w:pBdr>
                <w:top w:val="nil"/>
                <w:left w:val="nil"/>
                <w:bottom w:val="nil"/>
                <w:right w:val="nil"/>
                <w:between w:val="nil"/>
              </w:pBdr>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p>
          <w:p w14:paraId="7C6ED04C" w14:textId="77777777" w:rsidR="00E86B63" w:rsidRPr="00991171" w:rsidRDefault="008C6CDC" w:rsidP="003C014B">
            <w:pPr>
              <w:pStyle w:val="14"/>
              <w:widowControl w:val="0"/>
              <w:pBdr>
                <w:top w:val="nil"/>
                <w:left w:val="nil"/>
                <w:bottom w:val="nil"/>
                <w:right w:val="nil"/>
                <w:between w:val="nil"/>
              </w:pBdr>
              <w:jc w:val="center"/>
              <w:rPr>
                <w:sz w:val="28"/>
                <w:szCs w:val="28"/>
              </w:rPr>
            </w:pPr>
            <w:r w:rsidRPr="00991171">
              <w:rPr>
                <w:sz w:val="28"/>
                <w:szCs w:val="28"/>
              </w:rPr>
              <w:t>ЧУЗ «</w:t>
            </w:r>
            <w:r w:rsidR="00E86B63" w:rsidRPr="00991171">
              <w:rPr>
                <w:sz w:val="28"/>
                <w:szCs w:val="28"/>
              </w:rPr>
              <w:t xml:space="preserve">Поликлиника </w:t>
            </w:r>
            <w:r w:rsidRPr="00991171">
              <w:rPr>
                <w:sz w:val="28"/>
                <w:szCs w:val="28"/>
              </w:rPr>
              <w:t>«</w:t>
            </w:r>
            <w:r w:rsidR="00E86B63" w:rsidRPr="00991171">
              <w:rPr>
                <w:sz w:val="28"/>
                <w:szCs w:val="28"/>
              </w:rPr>
              <w:t>РЖД-Медицина</w:t>
            </w:r>
            <w:r w:rsidR="005436FC">
              <w:rPr>
                <w:sz w:val="28"/>
                <w:szCs w:val="28"/>
              </w:rPr>
              <w:t>» города Карталы»,</w:t>
            </w:r>
          </w:p>
          <w:p w14:paraId="4239F53C" w14:textId="77777777" w:rsidR="00E86B63" w:rsidRPr="00991171" w:rsidRDefault="009C4A48" w:rsidP="00532956">
            <w:pPr>
              <w:jc w:val="both"/>
              <w:rPr>
                <w:sz w:val="28"/>
                <w:szCs w:val="28"/>
              </w:rPr>
            </w:pPr>
            <w:r w:rsidRPr="00991171">
              <w:rPr>
                <w:sz w:val="28"/>
                <w:szCs w:val="28"/>
              </w:rPr>
              <w:t>Управление по делам культуры и спорта Карталинского муниципального района</w:t>
            </w:r>
          </w:p>
        </w:tc>
      </w:tr>
      <w:tr w:rsidR="00E86B63" w:rsidRPr="00991171" w14:paraId="57FBA04E" w14:textId="77777777" w:rsidTr="00E86B63">
        <w:tc>
          <w:tcPr>
            <w:tcW w:w="990" w:type="dxa"/>
          </w:tcPr>
          <w:p w14:paraId="45C526D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6.2</w:t>
            </w:r>
            <w:r w:rsidR="005436FC">
              <w:rPr>
                <w:sz w:val="28"/>
                <w:szCs w:val="28"/>
              </w:rPr>
              <w:t>.</w:t>
            </w:r>
          </w:p>
        </w:tc>
        <w:tc>
          <w:tcPr>
            <w:tcW w:w="8790" w:type="dxa"/>
          </w:tcPr>
          <w:p w14:paraId="3770464C" w14:textId="77777777" w:rsidR="00E86B63" w:rsidRPr="00991171" w:rsidRDefault="00E86B63" w:rsidP="003C014B">
            <w:pPr>
              <w:pStyle w:val="14"/>
              <w:widowControl w:val="0"/>
              <w:pBdr>
                <w:top w:val="nil"/>
                <w:left w:val="nil"/>
                <w:bottom w:val="nil"/>
                <w:right w:val="nil"/>
                <w:between w:val="nil"/>
              </w:pBdr>
              <w:ind w:left="131"/>
              <w:rPr>
                <w:sz w:val="28"/>
                <w:szCs w:val="28"/>
              </w:rPr>
            </w:pPr>
            <w:r w:rsidRPr="00991171">
              <w:rPr>
                <w:sz w:val="28"/>
                <w:szCs w:val="28"/>
              </w:rPr>
              <w:t xml:space="preserve">Создание условий для реализации исполнения нормативов (тестов) Всероссийского физкультурно-спортивного комплекса «Готов к труду и обороне» (ГТО) </w:t>
            </w:r>
          </w:p>
        </w:tc>
        <w:tc>
          <w:tcPr>
            <w:tcW w:w="1422" w:type="dxa"/>
          </w:tcPr>
          <w:p w14:paraId="6945A7E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30481287"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592EFB9A" w14:textId="77777777" w:rsidTr="00E86B63">
        <w:tc>
          <w:tcPr>
            <w:tcW w:w="990" w:type="dxa"/>
          </w:tcPr>
          <w:p w14:paraId="6B41B35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6.3</w:t>
            </w:r>
            <w:r w:rsidR="005436FC">
              <w:rPr>
                <w:sz w:val="28"/>
                <w:szCs w:val="28"/>
              </w:rPr>
              <w:t>.</w:t>
            </w:r>
          </w:p>
        </w:tc>
        <w:tc>
          <w:tcPr>
            <w:tcW w:w="8790" w:type="dxa"/>
          </w:tcPr>
          <w:p w14:paraId="5289023E" w14:textId="77777777" w:rsidR="00E86B63" w:rsidRPr="00991171" w:rsidRDefault="00E86B63" w:rsidP="003C014B">
            <w:pPr>
              <w:pStyle w:val="14"/>
              <w:widowControl w:val="0"/>
              <w:pBdr>
                <w:top w:val="nil"/>
                <w:left w:val="nil"/>
                <w:bottom w:val="nil"/>
                <w:right w:val="nil"/>
                <w:between w:val="nil"/>
              </w:pBdr>
              <w:ind w:left="131"/>
              <w:rPr>
                <w:sz w:val="28"/>
                <w:szCs w:val="28"/>
              </w:rPr>
            </w:pPr>
            <w:r w:rsidRPr="00991171">
              <w:rPr>
                <w:sz w:val="28"/>
                <w:szCs w:val="28"/>
              </w:rPr>
              <w:t>Организация работы лагерей спортивной направленности, детских оздоровительных лагерей на территории района</w:t>
            </w:r>
          </w:p>
        </w:tc>
        <w:tc>
          <w:tcPr>
            <w:tcW w:w="1422" w:type="dxa"/>
          </w:tcPr>
          <w:p w14:paraId="6D27D9D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2CDDEF38"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6BA865B" w14:textId="77777777" w:rsidTr="00E86B63">
        <w:tc>
          <w:tcPr>
            <w:tcW w:w="990" w:type="dxa"/>
          </w:tcPr>
          <w:p w14:paraId="7A772EF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6.4</w:t>
            </w:r>
            <w:r w:rsidR="005436FC">
              <w:rPr>
                <w:sz w:val="28"/>
                <w:szCs w:val="28"/>
              </w:rPr>
              <w:t>.</w:t>
            </w:r>
          </w:p>
        </w:tc>
        <w:tc>
          <w:tcPr>
            <w:tcW w:w="8790" w:type="dxa"/>
          </w:tcPr>
          <w:p w14:paraId="49529D44" w14:textId="77777777" w:rsidR="00E86B63" w:rsidRPr="00991171" w:rsidRDefault="00E86B63" w:rsidP="003C014B">
            <w:pPr>
              <w:pStyle w:val="14"/>
              <w:widowControl w:val="0"/>
              <w:pBdr>
                <w:top w:val="nil"/>
                <w:left w:val="nil"/>
                <w:bottom w:val="nil"/>
                <w:right w:val="nil"/>
                <w:between w:val="nil"/>
              </w:pBdr>
              <w:ind w:left="132"/>
              <w:rPr>
                <w:sz w:val="28"/>
                <w:szCs w:val="28"/>
              </w:rPr>
            </w:pPr>
            <w:r w:rsidRPr="00991171">
              <w:rPr>
                <w:sz w:val="28"/>
                <w:szCs w:val="28"/>
              </w:rPr>
              <w:t>Активное выявление и привлечение детей из неблагополучных семей к занятиям спортом и физической культуре, включение их в секции и спортивные кружки</w:t>
            </w:r>
          </w:p>
        </w:tc>
        <w:tc>
          <w:tcPr>
            <w:tcW w:w="1422" w:type="dxa"/>
          </w:tcPr>
          <w:p w14:paraId="01680F3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101BD4AC"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5E4327A" w14:textId="77777777" w:rsidTr="00E86B63">
        <w:tc>
          <w:tcPr>
            <w:tcW w:w="990" w:type="dxa"/>
          </w:tcPr>
          <w:p w14:paraId="0CC1150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6.5</w:t>
            </w:r>
            <w:r w:rsidR="005436FC">
              <w:rPr>
                <w:sz w:val="28"/>
                <w:szCs w:val="28"/>
              </w:rPr>
              <w:t>.</w:t>
            </w:r>
          </w:p>
        </w:tc>
        <w:tc>
          <w:tcPr>
            <w:tcW w:w="8790" w:type="dxa"/>
          </w:tcPr>
          <w:p w14:paraId="6651A0EC" w14:textId="77777777" w:rsidR="00E86B63" w:rsidRPr="00991171" w:rsidRDefault="00E86B63" w:rsidP="003C014B">
            <w:pPr>
              <w:pStyle w:val="14"/>
              <w:widowControl w:val="0"/>
              <w:pBdr>
                <w:top w:val="nil"/>
                <w:left w:val="nil"/>
                <w:bottom w:val="nil"/>
                <w:right w:val="nil"/>
                <w:between w:val="nil"/>
              </w:pBdr>
              <w:ind w:left="129"/>
              <w:rPr>
                <w:sz w:val="28"/>
                <w:szCs w:val="28"/>
              </w:rPr>
            </w:pPr>
            <w:r w:rsidRPr="00991171">
              <w:rPr>
                <w:sz w:val="28"/>
                <w:szCs w:val="28"/>
              </w:rPr>
              <w:t>Обеспечение и развитие на базе образовательных организаций спортивных объектов (спортивные залы)</w:t>
            </w:r>
          </w:p>
        </w:tc>
        <w:tc>
          <w:tcPr>
            <w:tcW w:w="1422" w:type="dxa"/>
          </w:tcPr>
          <w:p w14:paraId="6497765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21A36EF3"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703F8C36" w14:textId="77777777" w:rsidTr="00E86B63">
        <w:tc>
          <w:tcPr>
            <w:tcW w:w="990" w:type="dxa"/>
          </w:tcPr>
          <w:p w14:paraId="6E712FC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6.6</w:t>
            </w:r>
            <w:r w:rsidR="005436FC">
              <w:rPr>
                <w:sz w:val="28"/>
                <w:szCs w:val="28"/>
              </w:rPr>
              <w:t>.</w:t>
            </w:r>
          </w:p>
        </w:tc>
        <w:tc>
          <w:tcPr>
            <w:tcW w:w="8790" w:type="dxa"/>
          </w:tcPr>
          <w:p w14:paraId="07422396" w14:textId="77777777" w:rsidR="00E86B63" w:rsidRPr="00991171" w:rsidRDefault="00E86B63" w:rsidP="003C014B">
            <w:pPr>
              <w:pStyle w:val="14"/>
              <w:widowControl w:val="0"/>
              <w:pBdr>
                <w:top w:val="nil"/>
                <w:left w:val="nil"/>
                <w:bottom w:val="nil"/>
                <w:right w:val="nil"/>
                <w:between w:val="nil"/>
              </w:pBdr>
              <w:ind w:left="127" w:firstLine="1"/>
              <w:rPr>
                <w:sz w:val="28"/>
                <w:szCs w:val="28"/>
              </w:rPr>
            </w:pPr>
            <w:r w:rsidRPr="00991171">
              <w:rPr>
                <w:sz w:val="28"/>
                <w:szCs w:val="28"/>
              </w:rPr>
              <w:t>Реализация программ по дворовым состязаниям («Золотая шайба», «Кожаный мяч», стритбол, волейбол, мини-лапта, спортивные эстафеты и т.д.)</w:t>
            </w:r>
          </w:p>
        </w:tc>
        <w:tc>
          <w:tcPr>
            <w:tcW w:w="1422" w:type="dxa"/>
          </w:tcPr>
          <w:p w14:paraId="0F5BD99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51B6E36C"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AD3D171" w14:textId="77777777" w:rsidTr="00E86B63">
        <w:tc>
          <w:tcPr>
            <w:tcW w:w="990" w:type="dxa"/>
          </w:tcPr>
          <w:p w14:paraId="50F2D59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6.7</w:t>
            </w:r>
            <w:r w:rsidR="005436FC">
              <w:rPr>
                <w:sz w:val="28"/>
                <w:szCs w:val="28"/>
              </w:rPr>
              <w:t>.</w:t>
            </w:r>
          </w:p>
        </w:tc>
        <w:tc>
          <w:tcPr>
            <w:tcW w:w="8790" w:type="dxa"/>
          </w:tcPr>
          <w:p w14:paraId="0EFA2515" w14:textId="77777777" w:rsidR="00E86B63" w:rsidRPr="00991171" w:rsidRDefault="00E86B63" w:rsidP="003C014B">
            <w:pPr>
              <w:pStyle w:val="14"/>
              <w:widowControl w:val="0"/>
              <w:pBdr>
                <w:top w:val="nil"/>
                <w:left w:val="nil"/>
                <w:bottom w:val="nil"/>
                <w:right w:val="nil"/>
                <w:between w:val="nil"/>
              </w:pBdr>
              <w:ind w:left="127" w:firstLine="1"/>
              <w:rPr>
                <w:sz w:val="28"/>
                <w:szCs w:val="28"/>
              </w:rPr>
            </w:pPr>
            <w:r w:rsidRPr="00991171">
              <w:rPr>
                <w:sz w:val="28"/>
                <w:szCs w:val="28"/>
              </w:rPr>
              <w:t>Орган</w:t>
            </w:r>
            <w:r w:rsidR="008C6CDC" w:rsidRPr="00991171">
              <w:rPr>
                <w:sz w:val="28"/>
                <w:szCs w:val="28"/>
              </w:rPr>
              <w:t>изация муниципального конкурса «Тренер здоровья»</w:t>
            </w:r>
          </w:p>
        </w:tc>
        <w:tc>
          <w:tcPr>
            <w:tcW w:w="1422" w:type="dxa"/>
          </w:tcPr>
          <w:p w14:paraId="2D6D54D2" w14:textId="77777777" w:rsidR="00E86B63" w:rsidRPr="00991171" w:rsidRDefault="00E86B63" w:rsidP="003C014B">
            <w:pPr>
              <w:pStyle w:val="14"/>
              <w:widowControl w:val="0"/>
              <w:pBdr>
                <w:top w:val="nil"/>
                <w:left w:val="nil"/>
                <w:bottom w:val="nil"/>
                <w:right w:val="nil"/>
                <w:between w:val="nil"/>
              </w:pBdr>
              <w:jc w:val="center"/>
              <w:rPr>
                <w:sz w:val="28"/>
                <w:szCs w:val="28"/>
              </w:rPr>
            </w:pPr>
          </w:p>
        </w:tc>
        <w:tc>
          <w:tcPr>
            <w:tcW w:w="3545" w:type="dxa"/>
            <w:vMerge/>
          </w:tcPr>
          <w:p w14:paraId="565BCCFC"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1C072EA1" w14:textId="77777777" w:rsidTr="00E86B63">
        <w:tc>
          <w:tcPr>
            <w:tcW w:w="990" w:type="dxa"/>
          </w:tcPr>
          <w:p w14:paraId="4B16931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6.8</w:t>
            </w:r>
            <w:r w:rsidR="005436FC">
              <w:rPr>
                <w:sz w:val="28"/>
                <w:szCs w:val="28"/>
              </w:rPr>
              <w:t>.</w:t>
            </w:r>
          </w:p>
        </w:tc>
        <w:tc>
          <w:tcPr>
            <w:tcW w:w="8790" w:type="dxa"/>
          </w:tcPr>
          <w:p w14:paraId="3C16F982" w14:textId="77777777" w:rsidR="00E86B63" w:rsidRPr="00991171" w:rsidRDefault="00E86B63" w:rsidP="003C014B">
            <w:pPr>
              <w:pStyle w:val="14"/>
              <w:widowControl w:val="0"/>
              <w:pBdr>
                <w:top w:val="nil"/>
                <w:left w:val="nil"/>
                <w:bottom w:val="nil"/>
                <w:right w:val="nil"/>
                <w:between w:val="nil"/>
              </w:pBdr>
              <w:ind w:left="147"/>
              <w:rPr>
                <w:sz w:val="28"/>
                <w:szCs w:val="28"/>
              </w:rPr>
            </w:pPr>
            <w:r w:rsidRPr="00991171">
              <w:rPr>
                <w:sz w:val="28"/>
                <w:szCs w:val="28"/>
              </w:rPr>
              <w:t>Обучение населения оздоровительной скандинавской ходьбе</w:t>
            </w:r>
          </w:p>
        </w:tc>
        <w:tc>
          <w:tcPr>
            <w:tcW w:w="1422" w:type="dxa"/>
          </w:tcPr>
          <w:p w14:paraId="586EC39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2C538AF9"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559DE87D" w14:textId="77777777" w:rsidTr="00E86B63">
        <w:tc>
          <w:tcPr>
            <w:tcW w:w="990" w:type="dxa"/>
          </w:tcPr>
          <w:p w14:paraId="5A94847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6.11</w:t>
            </w:r>
            <w:r w:rsidR="005436FC">
              <w:rPr>
                <w:sz w:val="28"/>
                <w:szCs w:val="28"/>
              </w:rPr>
              <w:t>.</w:t>
            </w:r>
          </w:p>
        </w:tc>
        <w:tc>
          <w:tcPr>
            <w:tcW w:w="8790" w:type="dxa"/>
          </w:tcPr>
          <w:p w14:paraId="0EABC3D9" w14:textId="77777777" w:rsidR="00E86B63" w:rsidRPr="00991171" w:rsidRDefault="00E86B63" w:rsidP="003C014B">
            <w:pPr>
              <w:pStyle w:val="14"/>
              <w:widowControl w:val="0"/>
              <w:pBdr>
                <w:top w:val="nil"/>
                <w:left w:val="nil"/>
                <w:bottom w:val="nil"/>
                <w:right w:val="nil"/>
                <w:between w:val="nil"/>
              </w:pBdr>
              <w:ind w:left="132"/>
              <w:rPr>
                <w:sz w:val="28"/>
                <w:szCs w:val="28"/>
              </w:rPr>
            </w:pPr>
            <w:r w:rsidRPr="00991171">
              <w:rPr>
                <w:sz w:val="28"/>
                <w:szCs w:val="28"/>
              </w:rPr>
              <w:t>Создание и регулярное обновление городской карты мест для физической активности горожан. Размещение на официальных сайтах информации о функционирующих спортивных площадках, залитых хоккейных коробках, плавательных бассейнах, спортивных секциях, велодорожках и тропах для занятий скандинавской оздоровительной ходьбой</w:t>
            </w:r>
          </w:p>
        </w:tc>
        <w:tc>
          <w:tcPr>
            <w:tcW w:w="1422" w:type="dxa"/>
          </w:tcPr>
          <w:p w14:paraId="6E8508C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00AF06A0"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46BE84B2" w14:textId="77777777" w:rsidTr="00E86B63">
        <w:tc>
          <w:tcPr>
            <w:tcW w:w="990" w:type="dxa"/>
          </w:tcPr>
          <w:p w14:paraId="25ECDE6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7.</w:t>
            </w:r>
          </w:p>
        </w:tc>
        <w:tc>
          <w:tcPr>
            <w:tcW w:w="13757" w:type="dxa"/>
            <w:gridSpan w:val="3"/>
          </w:tcPr>
          <w:p w14:paraId="0B1BDB7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Внедрение корпоративных программ укрепления здоровья </w:t>
            </w:r>
          </w:p>
        </w:tc>
      </w:tr>
      <w:tr w:rsidR="00E86B63" w:rsidRPr="00991171" w14:paraId="561EA71B" w14:textId="77777777" w:rsidTr="00E86B63">
        <w:tc>
          <w:tcPr>
            <w:tcW w:w="990" w:type="dxa"/>
          </w:tcPr>
          <w:p w14:paraId="15F58A2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7.1</w:t>
            </w:r>
            <w:r w:rsidR="005436FC">
              <w:rPr>
                <w:sz w:val="28"/>
                <w:szCs w:val="28"/>
              </w:rPr>
              <w:t>.</w:t>
            </w:r>
          </w:p>
        </w:tc>
        <w:tc>
          <w:tcPr>
            <w:tcW w:w="8790" w:type="dxa"/>
          </w:tcPr>
          <w:p w14:paraId="07C23D83" w14:textId="77777777" w:rsidR="00E86B63" w:rsidRPr="00991171" w:rsidRDefault="00E86B63" w:rsidP="003C014B">
            <w:pPr>
              <w:pStyle w:val="14"/>
              <w:widowControl w:val="0"/>
              <w:pBdr>
                <w:top w:val="nil"/>
                <w:left w:val="nil"/>
                <w:bottom w:val="nil"/>
                <w:right w:val="nil"/>
                <w:between w:val="nil"/>
              </w:pBdr>
              <w:rPr>
                <w:sz w:val="28"/>
                <w:szCs w:val="28"/>
              </w:rPr>
            </w:pPr>
            <w:r w:rsidRPr="00991171">
              <w:rPr>
                <w:sz w:val="28"/>
                <w:szCs w:val="28"/>
              </w:rPr>
              <w:t xml:space="preserve">Взаимодействие с </w:t>
            </w:r>
            <w:proofErr w:type="spellStart"/>
            <w:proofErr w:type="gramStart"/>
            <w:r w:rsidRPr="00991171">
              <w:rPr>
                <w:sz w:val="28"/>
                <w:szCs w:val="28"/>
              </w:rPr>
              <w:t>работодателями,главами</w:t>
            </w:r>
            <w:proofErr w:type="spellEnd"/>
            <w:proofErr w:type="gramEnd"/>
            <w:r w:rsidRPr="00991171">
              <w:rPr>
                <w:sz w:val="28"/>
                <w:szCs w:val="28"/>
              </w:rPr>
              <w:t xml:space="preserve"> сельских поселений по вопросам охраны здоровья. Разработка   корпоративной программы и плана мероприятий по укреплению здоровья работающего населения. Реализация мероприятий корпоративной программы. </w:t>
            </w:r>
          </w:p>
        </w:tc>
        <w:tc>
          <w:tcPr>
            <w:tcW w:w="1422" w:type="dxa"/>
          </w:tcPr>
          <w:p w14:paraId="41BE6C4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val="restart"/>
          </w:tcPr>
          <w:p w14:paraId="414DE28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Администрация Карталинского муниципального района</w:t>
            </w:r>
            <w:r w:rsidR="005436FC">
              <w:rPr>
                <w:sz w:val="28"/>
                <w:szCs w:val="28"/>
              </w:rPr>
              <w:t>,</w:t>
            </w:r>
          </w:p>
          <w:p w14:paraId="63F70D22" w14:textId="77777777" w:rsidR="00E86B63" w:rsidRPr="00991171" w:rsidRDefault="008C6CDC" w:rsidP="003C014B">
            <w:pPr>
              <w:pStyle w:val="14"/>
              <w:widowControl w:val="0"/>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p>
          <w:p w14:paraId="17BFB9E1" w14:textId="77777777" w:rsidR="005436FC" w:rsidRDefault="008C6CDC" w:rsidP="003C014B">
            <w:pPr>
              <w:pStyle w:val="14"/>
              <w:widowControl w:val="0"/>
              <w:jc w:val="center"/>
              <w:rPr>
                <w:sz w:val="28"/>
                <w:szCs w:val="28"/>
              </w:rPr>
            </w:pPr>
            <w:r w:rsidRPr="00991171">
              <w:rPr>
                <w:sz w:val="28"/>
                <w:szCs w:val="28"/>
              </w:rPr>
              <w:t>ЧУЗ «</w:t>
            </w:r>
            <w:r w:rsidR="00E86B63" w:rsidRPr="00991171">
              <w:rPr>
                <w:sz w:val="28"/>
                <w:szCs w:val="28"/>
              </w:rPr>
              <w:t xml:space="preserve">Поликлиника </w:t>
            </w:r>
          </w:p>
          <w:p w14:paraId="314AAF20" w14:textId="77777777" w:rsidR="005436FC" w:rsidRDefault="008C6CDC" w:rsidP="003C014B">
            <w:pPr>
              <w:pStyle w:val="14"/>
              <w:widowControl w:val="0"/>
              <w:jc w:val="center"/>
              <w:rPr>
                <w:sz w:val="28"/>
                <w:szCs w:val="28"/>
              </w:rPr>
            </w:pPr>
            <w:r w:rsidRPr="00991171">
              <w:rPr>
                <w:sz w:val="28"/>
                <w:szCs w:val="28"/>
              </w:rPr>
              <w:t>«</w:t>
            </w:r>
            <w:r w:rsidR="00E86B63" w:rsidRPr="00991171">
              <w:rPr>
                <w:sz w:val="28"/>
                <w:szCs w:val="28"/>
              </w:rPr>
              <w:t>РЖД-Медицина</w:t>
            </w:r>
            <w:r w:rsidRPr="00991171">
              <w:rPr>
                <w:sz w:val="28"/>
                <w:szCs w:val="28"/>
              </w:rPr>
              <w:t xml:space="preserve">» </w:t>
            </w:r>
          </w:p>
          <w:p w14:paraId="192D35EB" w14:textId="77777777" w:rsidR="00E86B63" w:rsidRPr="00991171" w:rsidRDefault="008C6CDC" w:rsidP="003C014B">
            <w:pPr>
              <w:pStyle w:val="14"/>
              <w:widowControl w:val="0"/>
              <w:jc w:val="center"/>
              <w:rPr>
                <w:sz w:val="28"/>
                <w:szCs w:val="28"/>
              </w:rPr>
            </w:pPr>
            <w:r w:rsidRPr="00991171">
              <w:rPr>
                <w:sz w:val="28"/>
                <w:szCs w:val="28"/>
              </w:rPr>
              <w:lastRenderedPageBreak/>
              <w:t>города Карталы»</w:t>
            </w:r>
            <w:r w:rsidR="005436FC">
              <w:rPr>
                <w:sz w:val="28"/>
                <w:szCs w:val="28"/>
              </w:rPr>
              <w:t>,</w:t>
            </w:r>
          </w:p>
          <w:p w14:paraId="767A434C" w14:textId="77777777" w:rsidR="00E01A9B" w:rsidRPr="00991171" w:rsidRDefault="00E01A9B" w:rsidP="003C014B">
            <w:pPr>
              <w:pStyle w:val="14"/>
              <w:widowControl w:val="0"/>
              <w:jc w:val="center"/>
              <w:rPr>
                <w:sz w:val="28"/>
                <w:szCs w:val="28"/>
              </w:rPr>
            </w:pPr>
            <w:r w:rsidRPr="00991171">
              <w:rPr>
                <w:sz w:val="28"/>
                <w:szCs w:val="28"/>
              </w:rPr>
              <w:t>руководители предприятий и организаций района</w:t>
            </w:r>
            <w:r w:rsidR="005436FC">
              <w:rPr>
                <w:sz w:val="28"/>
                <w:szCs w:val="28"/>
              </w:rPr>
              <w:t>,</w:t>
            </w:r>
          </w:p>
          <w:p w14:paraId="4B74AD06" w14:textId="77777777" w:rsidR="00E01A9B" w:rsidRPr="00991171" w:rsidRDefault="00E01A9B" w:rsidP="003C014B">
            <w:pPr>
              <w:pStyle w:val="14"/>
              <w:widowControl w:val="0"/>
              <w:jc w:val="center"/>
              <w:rPr>
                <w:sz w:val="28"/>
                <w:szCs w:val="28"/>
              </w:rPr>
            </w:pPr>
            <w:r w:rsidRPr="00991171">
              <w:rPr>
                <w:sz w:val="28"/>
                <w:szCs w:val="28"/>
              </w:rPr>
              <w:t>главы сельских поселений</w:t>
            </w:r>
          </w:p>
        </w:tc>
      </w:tr>
      <w:tr w:rsidR="00E86B63" w:rsidRPr="00991171" w14:paraId="6FD4D6EF" w14:textId="77777777" w:rsidTr="00E86B63">
        <w:tc>
          <w:tcPr>
            <w:tcW w:w="990" w:type="dxa"/>
            <w:tcBorders>
              <w:bottom w:val="single" w:sz="4" w:space="0" w:color="000000"/>
            </w:tcBorders>
          </w:tcPr>
          <w:p w14:paraId="70FD8E2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7.2</w:t>
            </w:r>
            <w:r w:rsidR="005436FC">
              <w:rPr>
                <w:sz w:val="28"/>
                <w:szCs w:val="28"/>
              </w:rPr>
              <w:t>.</w:t>
            </w:r>
          </w:p>
        </w:tc>
        <w:tc>
          <w:tcPr>
            <w:tcW w:w="8790" w:type="dxa"/>
            <w:tcBorders>
              <w:bottom w:val="single" w:sz="4" w:space="0" w:color="000000"/>
            </w:tcBorders>
          </w:tcPr>
          <w:p w14:paraId="4A44263E" w14:textId="77777777" w:rsidR="00E86B63" w:rsidRPr="00991171" w:rsidRDefault="00E86B63" w:rsidP="003C014B">
            <w:pPr>
              <w:pStyle w:val="14"/>
              <w:widowControl w:val="0"/>
              <w:pBdr>
                <w:top w:val="nil"/>
                <w:left w:val="nil"/>
                <w:bottom w:val="nil"/>
                <w:right w:val="nil"/>
                <w:between w:val="nil"/>
              </w:pBdr>
              <w:rPr>
                <w:sz w:val="28"/>
                <w:szCs w:val="28"/>
              </w:rPr>
            </w:pPr>
            <w:r w:rsidRPr="00991171">
              <w:rPr>
                <w:sz w:val="28"/>
                <w:szCs w:val="28"/>
              </w:rPr>
              <w:t xml:space="preserve">Оценка эффективности проводимых мероприятий корпоративных программ. </w:t>
            </w:r>
          </w:p>
        </w:tc>
        <w:tc>
          <w:tcPr>
            <w:tcW w:w="1422" w:type="dxa"/>
            <w:tcBorders>
              <w:bottom w:val="single" w:sz="4" w:space="0" w:color="000000"/>
            </w:tcBorders>
          </w:tcPr>
          <w:p w14:paraId="337C06E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vMerge/>
          </w:tcPr>
          <w:p w14:paraId="38214806"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62C6FD35" w14:textId="77777777" w:rsidTr="00E86B63">
        <w:tc>
          <w:tcPr>
            <w:tcW w:w="990" w:type="dxa"/>
          </w:tcPr>
          <w:p w14:paraId="534676F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w:t>
            </w:r>
          </w:p>
        </w:tc>
        <w:tc>
          <w:tcPr>
            <w:tcW w:w="13757" w:type="dxa"/>
            <w:gridSpan w:val="3"/>
          </w:tcPr>
          <w:p w14:paraId="514F1AE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Мероприятия, направленные на снижение потребления алкоголя, табака и других форм доставки никотина</w:t>
            </w:r>
          </w:p>
        </w:tc>
      </w:tr>
      <w:tr w:rsidR="00E86B63" w:rsidRPr="00991171" w14:paraId="0AC05D83" w14:textId="77777777" w:rsidTr="00E03653">
        <w:tc>
          <w:tcPr>
            <w:tcW w:w="990" w:type="dxa"/>
            <w:tcBorders>
              <w:top w:val="single" w:sz="4" w:space="0" w:color="000000"/>
              <w:bottom w:val="single" w:sz="4" w:space="0" w:color="000000"/>
              <w:right w:val="single" w:sz="4" w:space="0" w:color="000000"/>
            </w:tcBorders>
          </w:tcPr>
          <w:p w14:paraId="06ECC16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8.1</w:t>
            </w:r>
            <w:r w:rsidR="005436FC">
              <w:rPr>
                <w:sz w:val="28"/>
                <w:szCs w:val="28"/>
              </w:rPr>
              <w:t>.</w:t>
            </w:r>
          </w:p>
        </w:tc>
        <w:tc>
          <w:tcPr>
            <w:tcW w:w="8790" w:type="dxa"/>
            <w:tcBorders>
              <w:top w:val="single" w:sz="4" w:space="0" w:color="000000"/>
              <w:left w:val="single" w:sz="4" w:space="0" w:color="000000"/>
              <w:bottom w:val="single" w:sz="4" w:space="0" w:color="000000"/>
              <w:right w:val="single" w:sz="4" w:space="0" w:color="000000"/>
            </w:tcBorders>
          </w:tcPr>
          <w:p w14:paraId="43C5775F" w14:textId="77777777" w:rsidR="00E86B63" w:rsidRPr="00991171" w:rsidRDefault="00E86B63" w:rsidP="003C014B">
            <w:pPr>
              <w:pStyle w:val="14"/>
              <w:widowControl w:val="0"/>
              <w:pBdr>
                <w:top w:val="nil"/>
                <w:left w:val="nil"/>
                <w:bottom w:val="nil"/>
                <w:right w:val="nil"/>
                <w:between w:val="nil"/>
              </w:pBdr>
              <w:rPr>
                <w:sz w:val="28"/>
                <w:szCs w:val="28"/>
              </w:rPr>
            </w:pPr>
            <w:r w:rsidRPr="00991171">
              <w:rPr>
                <w:sz w:val="28"/>
                <w:szCs w:val="28"/>
              </w:rPr>
              <w:t>Информационно-коммуникационная кампания:</w:t>
            </w:r>
          </w:p>
          <w:p w14:paraId="09814C42" w14:textId="77777777" w:rsidR="00E86B63" w:rsidRPr="00991171" w:rsidRDefault="0033450A" w:rsidP="003C014B">
            <w:pPr>
              <w:pStyle w:val="a0"/>
              <w:numPr>
                <w:ilvl w:val="0"/>
                <w:numId w:val="0"/>
              </w:numPr>
              <w:spacing w:line="240" w:lineRule="auto"/>
              <w:jc w:val="left"/>
            </w:pPr>
            <w:r w:rsidRPr="00991171">
              <w:t>1)</w:t>
            </w:r>
            <w:r w:rsidR="005436FC">
              <w:t xml:space="preserve">  </w:t>
            </w:r>
            <w:r w:rsidR="00E86B63" w:rsidRPr="00991171">
              <w:t>организация и проведение обучающих семинаров для сотрудников образовательных, социальных, правоохранительных и иных служб, ведомств и организаций, по вопросам медицинской профилактики наркологических расстройств, раннего выявления лиц с риском развития и лиц с наркологическими расстройствами;</w:t>
            </w:r>
          </w:p>
          <w:p w14:paraId="40574429" w14:textId="77777777" w:rsidR="00E86B63" w:rsidRPr="00991171" w:rsidRDefault="0033450A" w:rsidP="003C014B">
            <w:pPr>
              <w:pStyle w:val="14"/>
              <w:pBdr>
                <w:top w:val="nil"/>
                <w:left w:val="nil"/>
                <w:bottom w:val="nil"/>
                <w:right w:val="nil"/>
                <w:between w:val="nil"/>
              </w:pBdr>
              <w:tabs>
                <w:tab w:val="left" w:pos="467"/>
              </w:tabs>
              <w:rPr>
                <w:sz w:val="28"/>
                <w:szCs w:val="28"/>
              </w:rPr>
            </w:pPr>
            <w:r w:rsidRPr="00991171">
              <w:rPr>
                <w:sz w:val="28"/>
                <w:szCs w:val="28"/>
              </w:rPr>
              <w:t>2)</w:t>
            </w:r>
            <w:r w:rsidR="005436FC">
              <w:rPr>
                <w:sz w:val="28"/>
                <w:szCs w:val="28"/>
              </w:rPr>
              <w:t xml:space="preserve"> </w:t>
            </w:r>
            <w:r w:rsidR="00E86B63" w:rsidRPr="00991171">
              <w:rPr>
                <w:sz w:val="28"/>
                <w:szCs w:val="28"/>
              </w:rPr>
              <w:t>информирование населения о возможности получения помощи при наркологических расстройствах;</w:t>
            </w:r>
          </w:p>
          <w:p w14:paraId="6EDEBDF8" w14:textId="77777777" w:rsidR="00E86B63" w:rsidRPr="00991171" w:rsidRDefault="0033450A" w:rsidP="003C014B">
            <w:pPr>
              <w:pStyle w:val="14"/>
              <w:pBdr>
                <w:top w:val="nil"/>
                <w:left w:val="nil"/>
                <w:bottom w:val="nil"/>
                <w:right w:val="nil"/>
                <w:between w:val="nil"/>
              </w:pBdr>
              <w:tabs>
                <w:tab w:val="left" w:pos="467"/>
              </w:tabs>
              <w:rPr>
                <w:sz w:val="28"/>
                <w:szCs w:val="28"/>
              </w:rPr>
            </w:pPr>
            <w:r w:rsidRPr="00991171">
              <w:rPr>
                <w:sz w:val="28"/>
                <w:szCs w:val="28"/>
              </w:rPr>
              <w:t>3)</w:t>
            </w:r>
            <w:r w:rsidR="005436FC">
              <w:rPr>
                <w:sz w:val="28"/>
                <w:szCs w:val="28"/>
              </w:rPr>
              <w:t xml:space="preserve"> </w:t>
            </w:r>
            <w:r w:rsidR="00E86B63" w:rsidRPr="00991171">
              <w:rPr>
                <w:sz w:val="28"/>
                <w:szCs w:val="28"/>
              </w:rPr>
              <w:t>организация и проведение тематических акций и мероприятий, направленных против употребления алкоголя и табака среди несовершеннолетних совместно с заинтересованными ведомствами, общественными организациями и волонтерскими движениями;</w:t>
            </w:r>
          </w:p>
          <w:p w14:paraId="722AD491" w14:textId="77777777" w:rsidR="00E86B63" w:rsidRPr="00991171" w:rsidRDefault="00E86B63" w:rsidP="003C014B">
            <w:pPr>
              <w:pStyle w:val="14"/>
              <w:numPr>
                <w:ilvl w:val="0"/>
                <w:numId w:val="11"/>
              </w:numPr>
              <w:pBdr>
                <w:top w:val="nil"/>
                <w:left w:val="nil"/>
                <w:bottom w:val="nil"/>
                <w:right w:val="nil"/>
                <w:between w:val="nil"/>
              </w:pBdr>
              <w:tabs>
                <w:tab w:val="left" w:pos="467"/>
              </w:tabs>
              <w:ind w:left="42" w:firstLine="142"/>
              <w:rPr>
                <w:sz w:val="28"/>
                <w:szCs w:val="28"/>
              </w:rPr>
            </w:pPr>
            <w:r w:rsidRPr="00991171">
              <w:rPr>
                <w:sz w:val="28"/>
                <w:szCs w:val="28"/>
              </w:rPr>
              <w:t>проведение профилактической работы в отношении родителей или иных законных представителей несовершеннолетних детей, употребляющих спиртные напитки.</w:t>
            </w:r>
          </w:p>
          <w:p w14:paraId="7029BA14"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0BD497C4"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75CEEF79"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1EC5FAC8"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2C328E05"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2A7F149C"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68466063"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6EECAD40" w14:textId="77777777" w:rsidR="00E01A9B" w:rsidRPr="00991171" w:rsidRDefault="00E01A9B" w:rsidP="003C014B">
            <w:pPr>
              <w:pStyle w:val="14"/>
              <w:pBdr>
                <w:top w:val="nil"/>
                <w:left w:val="nil"/>
                <w:bottom w:val="nil"/>
                <w:right w:val="nil"/>
                <w:between w:val="nil"/>
              </w:pBdr>
              <w:tabs>
                <w:tab w:val="left" w:pos="467"/>
              </w:tabs>
              <w:rPr>
                <w:sz w:val="28"/>
                <w:szCs w:val="28"/>
              </w:rPr>
            </w:pPr>
          </w:p>
          <w:p w14:paraId="08BF50B0" w14:textId="77777777" w:rsidR="00E01A9B" w:rsidRPr="00991171" w:rsidRDefault="00E01A9B" w:rsidP="003C014B">
            <w:pPr>
              <w:pStyle w:val="14"/>
              <w:pBdr>
                <w:top w:val="nil"/>
                <w:left w:val="nil"/>
                <w:bottom w:val="nil"/>
                <w:right w:val="nil"/>
                <w:between w:val="nil"/>
              </w:pBdr>
              <w:tabs>
                <w:tab w:val="left" w:pos="467"/>
              </w:tabs>
              <w:rPr>
                <w:sz w:val="28"/>
                <w:szCs w:val="28"/>
              </w:rPr>
            </w:pPr>
          </w:p>
        </w:tc>
        <w:tc>
          <w:tcPr>
            <w:tcW w:w="1422" w:type="dxa"/>
            <w:tcBorders>
              <w:top w:val="single" w:sz="4" w:space="0" w:color="000000"/>
              <w:left w:val="single" w:sz="4" w:space="0" w:color="000000"/>
              <w:bottom w:val="single" w:sz="4" w:space="0" w:color="000000"/>
              <w:right w:val="single" w:sz="4" w:space="0" w:color="000000"/>
            </w:tcBorders>
          </w:tcPr>
          <w:p w14:paraId="2E871AB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2021-2024</w:t>
            </w:r>
          </w:p>
        </w:tc>
        <w:tc>
          <w:tcPr>
            <w:tcW w:w="3545" w:type="dxa"/>
            <w:tcBorders>
              <w:bottom w:val="single" w:sz="4" w:space="0" w:color="auto"/>
            </w:tcBorders>
          </w:tcPr>
          <w:p w14:paraId="1018FA2F" w14:textId="77777777" w:rsidR="00E86B63" w:rsidRPr="00991171" w:rsidRDefault="00E86B63" w:rsidP="003C014B">
            <w:pPr>
              <w:pStyle w:val="14"/>
              <w:widowControl w:val="0"/>
              <w:jc w:val="center"/>
              <w:rPr>
                <w:sz w:val="28"/>
                <w:szCs w:val="28"/>
              </w:rPr>
            </w:pPr>
            <w:r w:rsidRPr="00991171">
              <w:rPr>
                <w:sz w:val="28"/>
                <w:szCs w:val="28"/>
              </w:rPr>
              <w:t>Администрация Карталинского муниципального района</w:t>
            </w:r>
            <w:r w:rsidR="005436FC">
              <w:rPr>
                <w:sz w:val="28"/>
                <w:szCs w:val="28"/>
              </w:rPr>
              <w:t>,</w:t>
            </w:r>
          </w:p>
          <w:p w14:paraId="2942A1C9" w14:textId="77777777" w:rsidR="00E86B63" w:rsidRPr="00991171" w:rsidRDefault="008C6CDC" w:rsidP="003C014B">
            <w:pPr>
              <w:pStyle w:val="14"/>
              <w:widowControl w:val="0"/>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5436FC">
              <w:rPr>
                <w:sz w:val="28"/>
                <w:szCs w:val="28"/>
              </w:rPr>
              <w:t>,</w:t>
            </w:r>
          </w:p>
          <w:p w14:paraId="7C456525" w14:textId="77777777" w:rsidR="005436FC" w:rsidRDefault="008C6CDC" w:rsidP="003C014B">
            <w:pPr>
              <w:pStyle w:val="14"/>
              <w:widowControl w:val="0"/>
              <w:jc w:val="center"/>
              <w:rPr>
                <w:sz w:val="28"/>
                <w:szCs w:val="28"/>
              </w:rPr>
            </w:pPr>
            <w:r w:rsidRPr="00991171">
              <w:rPr>
                <w:sz w:val="28"/>
                <w:szCs w:val="28"/>
              </w:rPr>
              <w:t>ЧУЗ «</w:t>
            </w:r>
            <w:r w:rsidR="00E86B63" w:rsidRPr="00991171">
              <w:rPr>
                <w:sz w:val="28"/>
                <w:szCs w:val="28"/>
              </w:rPr>
              <w:t>Поликлин</w:t>
            </w:r>
            <w:r w:rsidRPr="00991171">
              <w:rPr>
                <w:sz w:val="28"/>
                <w:szCs w:val="28"/>
              </w:rPr>
              <w:t xml:space="preserve">ика </w:t>
            </w:r>
          </w:p>
          <w:p w14:paraId="0D464770" w14:textId="77777777" w:rsidR="005436FC" w:rsidRDefault="008C6CDC" w:rsidP="003C014B">
            <w:pPr>
              <w:pStyle w:val="14"/>
              <w:widowControl w:val="0"/>
              <w:jc w:val="center"/>
              <w:rPr>
                <w:sz w:val="28"/>
                <w:szCs w:val="28"/>
              </w:rPr>
            </w:pPr>
            <w:r w:rsidRPr="00991171">
              <w:rPr>
                <w:sz w:val="28"/>
                <w:szCs w:val="28"/>
              </w:rPr>
              <w:t xml:space="preserve">«РЖД-Медицина» </w:t>
            </w:r>
          </w:p>
          <w:p w14:paraId="5C2F4510" w14:textId="77777777" w:rsidR="00E86B63" w:rsidRPr="00991171" w:rsidRDefault="008C6CDC" w:rsidP="003C014B">
            <w:pPr>
              <w:pStyle w:val="14"/>
              <w:widowControl w:val="0"/>
              <w:jc w:val="center"/>
              <w:rPr>
                <w:sz w:val="28"/>
                <w:szCs w:val="28"/>
              </w:rPr>
            </w:pPr>
            <w:r w:rsidRPr="00991171">
              <w:rPr>
                <w:sz w:val="28"/>
                <w:szCs w:val="28"/>
              </w:rPr>
              <w:t>города Карталы»</w:t>
            </w:r>
            <w:r w:rsidR="005436FC">
              <w:rPr>
                <w:sz w:val="28"/>
                <w:szCs w:val="28"/>
              </w:rPr>
              <w:t>,</w:t>
            </w:r>
          </w:p>
          <w:p w14:paraId="1C796B8E" w14:textId="77777777" w:rsidR="00E86B63" w:rsidRPr="00991171" w:rsidRDefault="00E86B63" w:rsidP="003C014B">
            <w:pPr>
              <w:pStyle w:val="14"/>
              <w:widowControl w:val="0"/>
              <w:jc w:val="center"/>
              <w:rPr>
                <w:sz w:val="28"/>
                <w:szCs w:val="28"/>
              </w:rPr>
            </w:pPr>
            <w:r w:rsidRPr="00991171">
              <w:rPr>
                <w:sz w:val="28"/>
                <w:szCs w:val="28"/>
              </w:rPr>
              <w:t>Управление образования</w:t>
            </w:r>
            <w:r w:rsidR="00E01A9B" w:rsidRPr="00991171">
              <w:rPr>
                <w:sz w:val="28"/>
                <w:szCs w:val="28"/>
              </w:rPr>
              <w:t xml:space="preserve"> Карталинского муниципального района</w:t>
            </w:r>
            <w:r w:rsidR="005436FC">
              <w:rPr>
                <w:sz w:val="28"/>
                <w:szCs w:val="28"/>
              </w:rPr>
              <w:t>,</w:t>
            </w:r>
          </w:p>
          <w:p w14:paraId="791FD9E9" w14:textId="77777777" w:rsidR="009C4A48" w:rsidRPr="00991171" w:rsidRDefault="009C4A48" w:rsidP="003C014B">
            <w:pPr>
              <w:jc w:val="center"/>
              <w:rPr>
                <w:sz w:val="28"/>
                <w:szCs w:val="28"/>
              </w:rPr>
            </w:pPr>
            <w:r w:rsidRPr="00991171">
              <w:rPr>
                <w:sz w:val="28"/>
                <w:szCs w:val="28"/>
              </w:rPr>
              <w:t>Управление по делам культуры и спорта Карталинского муниципального района</w:t>
            </w:r>
            <w:r w:rsidR="005436FC">
              <w:rPr>
                <w:sz w:val="28"/>
                <w:szCs w:val="28"/>
              </w:rPr>
              <w:t>,</w:t>
            </w:r>
          </w:p>
          <w:p w14:paraId="55F7A9BE" w14:textId="77777777" w:rsidR="00E01A9B" w:rsidRPr="00991171" w:rsidRDefault="0060444A" w:rsidP="003C014B">
            <w:pPr>
              <w:pStyle w:val="14"/>
              <w:widowControl w:val="0"/>
              <w:jc w:val="center"/>
              <w:rPr>
                <w:sz w:val="28"/>
                <w:szCs w:val="28"/>
              </w:rPr>
            </w:pPr>
            <w:r w:rsidRPr="00991171">
              <w:rPr>
                <w:sz w:val="28"/>
                <w:szCs w:val="28"/>
              </w:rPr>
              <w:t>Управление социальной защиты населения Карталинского муниципального района Челябинской области</w:t>
            </w:r>
            <w:r w:rsidR="005436FC">
              <w:rPr>
                <w:sz w:val="28"/>
                <w:szCs w:val="28"/>
              </w:rPr>
              <w:t>,</w:t>
            </w:r>
          </w:p>
          <w:p w14:paraId="1937BFA8" w14:textId="77777777" w:rsidR="00E86B63" w:rsidRPr="00991171" w:rsidRDefault="009C4A48" w:rsidP="003C014B">
            <w:pPr>
              <w:pStyle w:val="14"/>
              <w:widowControl w:val="0"/>
              <w:jc w:val="center"/>
              <w:rPr>
                <w:sz w:val="28"/>
                <w:szCs w:val="28"/>
              </w:rPr>
            </w:pPr>
            <w:r w:rsidRPr="00991171">
              <w:rPr>
                <w:sz w:val="28"/>
                <w:szCs w:val="28"/>
              </w:rPr>
              <w:t xml:space="preserve">МУ «Комплексный центр социального обслуживания </w:t>
            </w:r>
            <w:r w:rsidRPr="00991171">
              <w:rPr>
                <w:sz w:val="28"/>
                <w:szCs w:val="28"/>
              </w:rPr>
              <w:lastRenderedPageBreak/>
              <w:t>населения» Карталинского</w:t>
            </w:r>
            <w:r w:rsidR="002D3C7F" w:rsidRPr="00991171">
              <w:rPr>
                <w:sz w:val="28"/>
                <w:szCs w:val="28"/>
              </w:rPr>
              <w:t xml:space="preserve"> муниципального района</w:t>
            </w:r>
            <w:r w:rsidRPr="00991171">
              <w:rPr>
                <w:sz w:val="28"/>
                <w:szCs w:val="28"/>
              </w:rPr>
              <w:t xml:space="preserve"> </w:t>
            </w:r>
          </w:p>
        </w:tc>
      </w:tr>
      <w:tr w:rsidR="00E86B63" w:rsidRPr="00991171" w14:paraId="0F203434" w14:textId="77777777" w:rsidTr="00E01A9B">
        <w:tc>
          <w:tcPr>
            <w:tcW w:w="990" w:type="dxa"/>
            <w:tcBorders>
              <w:top w:val="single" w:sz="4" w:space="0" w:color="000000"/>
              <w:bottom w:val="single" w:sz="4" w:space="0" w:color="000000"/>
              <w:right w:val="single" w:sz="4" w:space="0" w:color="000000"/>
            </w:tcBorders>
          </w:tcPr>
          <w:p w14:paraId="10D0170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8.2</w:t>
            </w:r>
            <w:r w:rsidR="005436FC">
              <w:rPr>
                <w:sz w:val="28"/>
                <w:szCs w:val="28"/>
              </w:rPr>
              <w:t>.</w:t>
            </w:r>
          </w:p>
        </w:tc>
        <w:tc>
          <w:tcPr>
            <w:tcW w:w="8790" w:type="dxa"/>
            <w:tcBorders>
              <w:top w:val="single" w:sz="4" w:space="0" w:color="000000"/>
              <w:left w:val="single" w:sz="4" w:space="0" w:color="000000"/>
              <w:bottom w:val="single" w:sz="4" w:space="0" w:color="000000"/>
              <w:right w:val="single" w:sz="4" w:space="0" w:color="000000"/>
            </w:tcBorders>
          </w:tcPr>
          <w:p w14:paraId="1A101002"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Лечебные мероприятия:</w:t>
            </w:r>
          </w:p>
          <w:p w14:paraId="7542D37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организация системы раннего выявления и профилактического консультирования лиц с высоким риском развития наркологических расстройств при проведении диспансеризации, всех видов профилактических осмотров, всех видов первичной специализированной медико-санитарной помощи;</w:t>
            </w:r>
          </w:p>
          <w:p w14:paraId="1FB8A6E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работа кабинетов отказа от курения</w:t>
            </w:r>
          </w:p>
          <w:p w14:paraId="09E69D0B" w14:textId="77777777" w:rsidR="00E01A9B" w:rsidRPr="00991171" w:rsidRDefault="00E01A9B" w:rsidP="003C014B">
            <w:pPr>
              <w:pStyle w:val="14"/>
              <w:widowControl w:val="0"/>
              <w:pBdr>
                <w:top w:val="nil"/>
                <w:left w:val="nil"/>
                <w:bottom w:val="nil"/>
                <w:right w:val="nil"/>
                <w:between w:val="nil"/>
              </w:pBdr>
              <w:jc w:val="center"/>
              <w:rPr>
                <w:sz w:val="28"/>
                <w:szCs w:val="28"/>
              </w:rPr>
            </w:pPr>
          </w:p>
        </w:tc>
        <w:tc>
          <w:tcPr>
            <w:tcW w:w="1422" w:type="dxa"/>
            <w:tcBorders>
              <w:top w:val="single" w:sz="4" w:space="0" w:color="auto"/>
              <w:left w:val="single" w:sz="4" w:space="0" w:color="000000"/>
              <w:bottom w:val="single" w:sz="4" w:space="0" w:color="000000"/>
              <w:right w:val="single" w:sz="4" w:space="0" w:color="000000"/>
            </w:tcBorders>
          </w:tcPr>
          <w:p w14:paraId="6F23754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2021-2024</w:t>
            </w:r>
          </w:p>
        </w:tc>
        <w:tc>
          <w:tcPr>
            <w:tcW w:w="3545" w:type="dxa"/>
            <w:tcBorders>
              <w:top w:val="single" w:sz="4" w:space="0" w:color="auto"/>
            </w:tcBorders>
          </w:tcPr>
          <w:p w14:paraId="3E570D2B" w14:textId="77777777" w:rsidR="00E03653" w:rsidRPr="00991171" w:rsidRDefault="00E03653" w:rsidP="003C014B">
            <w:pPr>
              <w:pStyle w:val="14"/>
              <w:widowControl w:val="0"/>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Pr>
                <w:sz w:val="28"/>
                <w:szCs w:val="28"/>
              </w:rPr>
              <w:t>,</w:t>
            </w:r>
          </w:p>
          <w:p w14:paraId="2CA10583" w14:textId="77777777" w:rsidR="00E03653" w:rsidRDefault="00E03653" w:rsidP="003C014B">
            <w:pPr>
              <w:pStyle w:val="14"/>
              <w:widowControl w:val="0"/>
              <w:jc w:val="center"/>
              <w:rPr>
                <w:sz w:val="28"/>
                <w:szCs w:val="28"/>
              </w:rPr>
            </w:pPr>
            <w:r w:rsidRPr="00991171">
              <w:rPr>
                <w:sz w:val="28"/>
                <w:szCs w:val="28"/>
              </w:rPr>
              <w:t xml:space="preserve">ЧУЗ «Поликлиника </w:t>
            </w:r>
          </w:p>
          <w:p w14:paraId="385D32BB" w14:textId="77777777" w:rsidR="00E03653" w:rsidRDefault="00E03653" w:rsidP="003C014B">
            <w:pPr>
              <w:pStyle w:val="14"/>
              <w:widowControl w:val="0"/>
              <w:jc w:val="center"/>
              <w:rPr>
                <w:sz w:val="28"/>
                <w:szCs w:val="28"/>
              </w:rPr>
            </w:pPr>
            <w:r w:rsidRPr="00991171">
              <w:rPr>
                <w:sz w:val="28"/>
                <w:szCs w:val="28"/>
              </w:rPr>
              <w:t xml:space="preserve">«РЖД-Медицина» </w:t>
            </w:r>
          </w:p>
          <w:p w14:paraId="6A6FF5FD" w14:textId="77777777" w:rsidR="00E03653" w:rsidRPr="00991171" w:rsidRDefault="00E03653" w:rsidP="003C014B">
            <w:pPr>
              <w:pStyle w:val="14"/>
              <w:widowControl w:val="0"/>
              <w:jc w:val="center"/>
              <w:rPr>
                <w:sz w:val="28"/>
                <w:szCs w:val="28"/>
              </w:rPr>
            </w:pPr>
            <w:r w:rsidRPr="00991171">
              <w:rPr>
                <w:sz w:val="28"/>
                <w:szCs w:val="28"/>
              </w:rPr>
              <w:t>города Карталы»</w:t>
            </w:r>
            <w:r>
              <w:rPr>
                <w:sz w:val="28"/>
                <w:szCs w:val="28"/>
              </w:rPr>
              <w:t>,</w:t>
            </w:r>
          </w:p>
          <w:p w14:paraId="643CE4BE" w14:textId="77777777" w:rsidR="00E86B63" w:rsidRPr="00991171" w:rsidRDefault="00E86B63" w:rsidP="003C014B">
            <w:pPr>
              <w:pStyle w:val="14"/>
              <w:widowControl w:val="0"/>
              <w:jc w:val="center"/>
              <w:rPr>
                <w:sz w:val="28"/>
                <w:szCs w:val="28"/>
              </w:rPr>
            </w:pPr>
            <w:r w:rsidRPr="00991171">
              <w:rPr>
                <w:sz w:val="28"/>
                <w:szCs w:val="28"/>
              </w:rPr>
              <w:t>медицинские организации Челябинской области</w:t>
            </w:r>
          </w:p>
        </w:tc>
      </w:tr>
      <w:tr w:rsidR="00E86B63" w:rsidRPr="00991171" w14:paraId="3884A6A8" w14:textId="77777777" w:rsidTr="00E86B63">
        <w:tc>
          <w:tcPr>
            <w:tcW w:w="990" w:type="dxa"/>
          </w:tcPr>
          <w:p w14:paraId="617F66E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8.3</w:t>
            </w:r>
            <w:r w:rsidR="005436FC">
              <w:rPr>
                <w:sz w:val="28"/>
                <w:szCs w:val="28"/>
              </w:rPr>
              <w:t>.</w:t>
            </w:r>
          </w:p>
        </w:tc>
        <w:tc>
          <w:tcPr>
            <w:tcW w:w="8790" w:type="dxa"/>
            <w:tcBorders>
              <w:top w:val="single" w:sz="4" w:space="0" w:color="000000"/>
              <w:left w:val="single" w:sz="4" w:space="0" w:color="000000"/>
              <w:bottom w:val="single" w:sz="4" w:space="0" w:color="000000"/>
              <w:right w:val="single" w:sz="4" w:space="0" w:color="000000"/>
            </w:tcBorders>
          </w:tcPr>
          <w:p w14:paraId="6F9CD9E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Межведомственные мероприятия:</w:t>
            </w:r>
          </w:p>
          <w:p w14:paraId="6F616A02" w14:textId="77777777" w:rsidR="00E86B63" w:rsidRPr="00991171" w:rsidRDefault="0033450A" w:rsidP="003C014B">
            <w:pPr>
              <w:pStyle w:val="14"/>
              <w:pBdr>
                <w:top w:val="nil"/>
                <w:left w:val="nil"/>
                <w:bottom w:val="nil"/>
                <w:right w:val="nil"/>
                <w:between w:val="nil"/>
              </w:pBdr>
              <w:tabs>
                <w:tab w:val="left" w:pos="442"/>
              </w:tabs>
              <w:jc w:val="both"/>
              <w:rPr>
                <w:sz w:val="28"/>
                <w:szCs w:val="28"/>
              </w:rPr>
            </w:pPr>
            <w:r w:rsidRPr="00991171">
              <w:rPr>
                <w:sz w:val="28"/>
                <w:szCs w:val="28"/>
              </w:rPr>
              <w:t>1)</w:t>
            </w:r>
            <w:r w:rsidR="00E03653">
              <w:rPr>
                <w:sz w:val="28"/>
                <w:szCs w:val="28"/>
              </w:rPr>
              <w:t xml:space="preserve"> </w:t>
            </w:r>
            <w:r w:rsidR="00E86B63" w:rsidRPr="00991171">
              <w:rPr>
                <w:sz w:val="28"/>
                <w:szCs w:val="28"/>
              </w:rPr>
              <w:t>рассмотрение вопросов профилактики наркологических расстройств, потребления табака и других форм доставки никотина на Координационном совете по ЗОЖ.</w:t>
            </w:r>
          </w:p>
          <w:p w14:paraId="072CB3F5" w14:textId="77777777" w:rsidR="00E86B63" w:rsidRPr="00991171" w:rsidRDefault="0033450A" w:rsidP="003C014B">
            <w:pPr>
              <w:pStyle w:val="a0"/>
              <w:numPr>
                <w:ilvl w:val="0"/>
                <w:numId w:val="0"/>
              </w:numPr>
              <w:spacing w:line="240" w:lineRule="auto"/>
              <w:ind w:left="1"/>
            </w:pPr>
            <w:r w:rsidRPr="00991171">
              <w:t>2)</w:t>
            </w:r>
            <w:r w:rsidR="00E03653">
              <w:t xml:space="preserve">  </w:t>
            </w:r>
            <w:r w:rsidR="00E86B63" w:rsidRPr="00991171">
              <w:t>ограничение продажи алкогольной и спиртосодержащей продукции в муниципальном образовании в Дни последних звонков, в Всероссийский День трезвости;</w:t>
            </w:r>
          </w:p>
          <w:p w14:paraId="590080C4" w14:textId="77777777" w:rsidR="00E86B63" w:rsidRPr="00991171" w:rsidRDefault="0033450A" w:rsidP="003C014B">
            <w:pPr>
              <w:pStyle w:val="a0"/>
              <w:numPr>
                <w:ilvl w:val="0"/>
                <w:numId w:val="0"/>
              </w:numPr>
              <w:spacing w:line="240" w:lineRule="auto"/>
              <w:rPr>
                <w:szCs w:val="28"/>
              </w:rPr>
            </w:pPr>
            <w:r w:rsidRPr="00991171">
              <w:rPr>
                <w:szCs w:val="28"/>
              </w:rPr>
              <w:t>3)</w:t>
            </w:r>
            <w:r w:rsidR="00E03653">
              <w:rPr>
                <w:szCs w:val="28"/>
              </w:rPr>
              <w:t xml:space="preserve"> </w:t>
            </w:r>
            <w:r w:rsidR="00E86B63" w:rsidRPr="00991171">
              <w:rPr>
                <w:szCs w:val="28"/>
              </w:rPr>
              <w:t>разработка схем прилегающих территорий, на которых запрещена реализация алкогольной продукции;</w:t>
            </w:r>
          </w:p>
          <w:p w14:paraId="0358B2FA" w14:textId="77777777" w:rsidR="00E86B63" w:rsidRPr="00991171" w:rsidRDefault="0033450A" w:rsidP="003C014B">
            <w:pPr>
              <w:pStyle w:val="a0"/>
              <w:numPr>
                <w:ilvl w:val="0"/>
                <w:numId w:val="0"/>
              </w:numPr>
              <w:spacing w:line="240" w:lineRule="auto"/>
              <w:rPr>
                <w:szCs w:val="28"/>
              </w:rPr>
            </w:pPr>
            <w:r w:rsidRPr="00991171">
              <w:rPr>
                <w:szCs w:val="28"/>
              </w:rPr>
              <w:t>4)</w:t>
            </w:r>
            <w:r w:rsidR="00E03653">
              <w:rPr>
                <w:szCs w:val="28"/>
              </w:rPr>
              <w:t xml:space="preserve"> </w:t>
            </w:r>
            <w:r w:rsidR="00E86B63" w:rsidRPr="00991171">
              <w:rPr>
                <w:szCs w:val="28"/>
              </w:rPr>
              <w:t xml:space="preserve">проведение проверок по выявлению нарушений в части запрета продажи алкогольной и </w:t>
            </w:r>
            <w:proofErr w:type="spellStart"/>
            <w:r w:rsidR="00E86B63" w:rsidRPr="00991171">
              <w:rPr>
                <w:szCs w:val="28"/>
              </w:rPr>
              <w:t>никотиносодержащей</w:t>
            </w:r>
            <w:proofErr w:type="spellEnd"/>
            <w:r w:rsidR="00E86B63" w:rsidRPr="00991171">
              <w:rPr>
                <w:szCs w:val="28"/>
              </w:rPr>
              <w:t xml:space="preserve"> продукции несовершеннолетним;</w:t>
            </w:r>
          </w:p>
          <w:p w14:paraId="7CD6D724" w14:textId="77777777" w:rsidR="00E86B63" w:rsidRPr="00991171" w:rsidRDefault="0033450A" w:rsidP="003C014B">
            <w:pPr>
              <w:pStyle w:val="a0"/>
              <w:numPr>
                <w:ilvl w:val="0"/>
                <w:numId w:val="0"/>
              </w:numPr>
              <w:spacing w:line="240" w:lineRule="auto"/>
              <w:rPr>
                <w:szCs w:val="28"/>
              </w:rPr>
            </w:pPr>
            <w:r w:rsidRPr="00991171">
              <w:rPr>
                <w:szCs w:val="28"/>
              </w:rPr>
              <w:t>5)</w:t>
            </w:r>
            <w:r w:rsidR="00E03653">
              <w:rPr>
                <w:szCs w:val="28"/>
              </w:rPr>
              <w:t xml:space="preserve"> </w:t>
            </w:r>
            <w:r w:rsidR="00E86B63" w:rsidRPr="00991171">
              <w:rPr>
                <w:szCs w:val="28"/>
              </w:rPr>
              <w:t xml:space="preserve">выявление торговых объектов, осуществляющих розничную продажу алкогольной и </w:t>
            </w:r>
            <w:proofErr w:type="spellStart"/>
            <w:r w:rsidR="00E86B63" w:rsidRPr="00991171">
              <w:rPr>
                <w:szCs w:val="28"/>
              </w:rPr>
              <w:t>никотиносодержащей</w:t>
            </w:r>
            <w:proofErr w:type="spellEnd"/>
            <w:r w:rsidR="00E86B63" w:rsidRPr="00991171">
              <w:rPr>
                <w:szCs w:val="28"/>
              </w:rPr>
              <w:t xml:space="preserve"> продукции без лицензии;</w:t>
            </w:r>
          </w:p>
          <w:p w14:paraId="5908745E" w14:textId="77777777" w:rsidR="00E86B63" w:rsidRPr="00991171" w:rsidRDefault="0033450A" w:rsidP="003C014B">
            <w:pPr>
              <w:pStyle w:val="a0"/>
              <w:numPr>
                <w:ilvl w:val="0"/>
                <w:numId w:val="0"/>
              </w:numPr>
              <w:spacing w:line="240" w:lineRule="auto"/>
              <w:ind w:left="1"/>
              <w:rPr>
                <w:szCs w:val="28"/>
              </w:rPr>
            </w:pPr>
            <w:r w:rsidRPr="00991171">
              <w:rPr>
                <w:szCs w:val="28"/>
              </w:rPr>
              <w:t>6)</w:t>
            </w:r>
            <w:r w:rsidR="00E03653">
              <w:rPr>
                <w:szCs w:val="28"/>
              </w:rPr>
              <w:t xml:space="preserve"> </w:t>
            </w:r>
            <w:r w:rsidR="00E86B63" w:rsidRPr="00991171">
              <w:rPr>
                <w:szCs w:val="28"/>
              </w:rPr>
              <w:t>оперативно-профилактические мероприятия, направленные на противодействие незаконному обороту алкогольной и спиртосодержащей продукции;</w:t>
            </w:r>
          </w:p>
          <w:p w14:paraId="34651064" w14:textId="77777777" w:rsidR="00E86B63" w:rsidRPr="00991171" w:rsidRDefault="0033450A" w:rsidP="003C014B">
            <w:pPr>
              <w:pStyle w:val="a0"/>
              <w:numPr>
                <w:ilvl w:val="0"/>
                <w:numId w:val="0"/>
              </w:numPr>
              <w:spacing w:line="240" w:lineRule="auto"/>
              <w:ind w:left="1"/>
              <w:rPr>
                <w:szCs w:val="28"/>
              </w:rPr>
            </w:pPr>
            <w:r w:rsidRPr="00991171">
              <w:rPr>
                <w:szCs w:val="28"/>
              </w:rPr>
              <w:lastRenderedPageBreak/>
              <w:t>7)</w:t>
            </w:r>
            <w:r w:rsidR="00E03653">
              <w:rPr>
                <w:szCs w:val="28"/>
              </w:rPr>
              <w:t xml:space="preserve"> </w:t>
            </w:r>
            <w:r w:rsidR="00E86B63" w:rsidRPr="00991171">
              <w:rPr>
                <w:szCs w:val="28"/>
              </w:rPr>
              <w:t>психолого-педагогическое консультирование родителей по профилактике злоупотребления алкоголем, проведение индивидуальных и коллективных бесед с несовершеннолетними с привлечением психологов, врачей- педиатров, наркологов, психиатров;</w:t>
            </w:r>
          </w:p>
          <w:p w14:paraId="2432A8CB" w14:textId="77777777" w:rsidR="00E86B63" w:rsidRPr="00991171" w:rsidRDefault="0033450A" w:rsidP="003C014B">
            <w:pPr>
              <w:pStyle w:val="a0"/>
              <w:numPr>
                <w:ilvl w:val="0"/>
                <w:numId w:val="0"/>
              </w:numPr>
              <w:spacing w:line="240" w:lineRule="auto"/>
              <w:ind w:left="1"/>
              <w:rPr>
                <w:szCs w:val="28"/>
              </w:rPr>
            </w:pPr>
            <w:r w:rsidRPr="00991171">
              <w:rPr>
                <w:szCs w:val="28"/>
              </w:rPr>
              <w:t>8)</w:t>
            </w:r>
            <w:r w:rsidR="00E03653">
              <w:rPr>
                <w:szCs w:val="28"/>
              </w:rPr>
              <w:t xml:space="preserve"> </w:t>
            </w:r>
            <w:r w:rsidR="00E86B63" w:rsidRPr="00991171">
              <w:rPr>
                <w:szCs w:val="28"/>
              </w:rPr>
              <w:t>оказание содействия несовершеннолетним подросткам, проживающим в семьях, находящихся в социально опасном положении, в проведении летнего отдыха и летней трудовой занятости;</w:t>
            </w:r>
          </w:p>
          <w:p w14:paraId="46822CC4" w14:textId="77777777" w:rsidR="00E86B63" w:rsidRPr="00991171" w:rsidRDefault="0033450A" w:rsidP="003C014B">
            <w:pPr>
              <w:pStyle w:val="a0"/>
              <w:numPr>
                <w:ilvl w:val="0"/>
                <w:numId w:val="0"/>
              </w:numPr>
              <w:spacing w:line="240" w:lineRule="auto"/>
              <w:rPr>
                <w:szCs w:val="28"/>
              </w:rPr>
            </w:pPr>
            <w:r w:rsidRPr="00991171">
              <w:rPr>
                <w:szCs w:val="28"/>
              </w:rPr>
              <w:t>9)</w:t>
            </w:r>
            <w:r w:rsidR="00933E02">
              <w:rPr>
                <w:szCs w:val="28"/>
              </w:rPr>
              <w:t xml:space="preserve"> </w:t>
            </w:r>
            <w:r w:rsidR="00E86B63" w:rsidRPr="00991171">
              <w:rPr>
                <w:szCs w:val="28"/>
              </w:rPr>
              <w:t>кодировка от алкогольной зависимости семей, находящихся в трудной жизненной ситуации.</w:t>
            </w:r>
          </w:p>
        </w:tc>
        <w:tc>
          <w:tcPr>
            <w:tcW w:w="1422" w:type="dxa"/>
          </w:tcPr>
          <w:p w14:paraId="0AFC3DD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lastRenderedPageBreak/>
              <w:t>2021-2024</w:t>
            </w:r>
          </w:p>
          <w:p w14:paraId="09DC098A" w14:textId="77777777" w:rsidR="00E86B63" w:rsidRPr="00991171" w:rsidRDefault="00E86B63" w:rsidP="003C014B">
            <w:pPr>
              <w:pStyle w:val="14"/>
              <w:widowControl w:val="0"/>
              <w:pBdr>
                <w:top w:val="nil"/>
                <w:left w:val="nil"/>
                <w:bottom w:val="nil"/>
                <w:right w:val="nil"/>
                <w:between w:val="nil"/>
              </w:pBdr>
              <w:jc w:val="center"/>
              <w:rPr>
                <w:sz w:val="28"/>
                <w:szCs w:val="28"/>
              </w:rPr>
            </w:pPr>
          </w:p>
        </w:tc>
        <w:tc>
          <w:tcPr>
            <w:tcW w:w="3545" w:type="dxa"/>
          </w:tcPr>
          <w:p w14:paraId="5966B6B8" w14:textId="77777777" w:rsidR="00E86B63" w:rsidRPr="00991171" w:rsidRDefault="00E86B63" w:rsidP="003C014B">
            <w:pPr>
              <w:pStyle w:val="14"/>
              <w:widowControl w:val="0"/>
              <w:jc w:val="center"/>
              <w:rPr>
                <w:sz w:val="28"/>
                <w:szCs w:val="28"/>
              </w:rPr>
            </w:pPr>
            <w:r w:rsidRPr="00991171">
              <w:rPr>
                <w:sz w:val="28"/>
                <w:szCs w:val="28"/>
              </w:rPr>
              <w:t>Администрация Карталинского муниципального района</w:t>
            </w:r>
            <w:r w:rsidR="00E03653">
              <w:rPr>
                <w:sz w:val="28"/>
                <w:szCs w:val="28"/>
              </w:rPr>
              <w:t>,</w:t>
            </w:r>
          </w:p>
          <w:p w14:paraId="547C848A" w14:textId="77777777" w:rsidR="00E01A9B" w:rsidRPr="00991171" w:rsidRDefault="00E86B63" w:rsidP="003C014B">
            <w:pPr>
              <w:pStyle w:val="14"/>
              <w:pBdr>
                <w:top w:val="nil"/>
                <w:left w:val="nil"/>
                <w:bottom w:val="nil"/>
                <w:right w:val="nil"/>
                <w:between w:val="nil"/>
              </w:pBdr>
              <w:jc w:val="center"/>
              <w:rPr>
                <w:sz w:val="28"/>
                <w:szCs w:val="28"/>
              </w:rPr>
            </w:pPr>
            <w:r w:rsidRPr="00991171">
              <w:rPr>
                <w:sz w:val="28"/>
                <w:szCs w:val="28"/>
              </w:rPr>
              <w:t>Главы сельских поселений</w:t>
            </w:r>
            <w:r w:rsidR="00E03653">
              <w:rPr>
                <w:sz w:val="28"/>
                <w:szCs w:val="28"/>
              </w:rPr>
              <w:t>,</w:t>
            </w:r>
          </w:p>
          <w:p w14:paraId="47F577DA" w14:textId="77777777" w:rsidR="00E86B63" w:rsidRPr="00991171" w:rsidRDefault="00E86B63" w:rsidP="003C014B">
            <w:pPr>
              <w:pStyle w:val="14"/>
              <w:pBdr>
                <w:top w:val="nil"/>
                <w:left w:val="nil"/>
                <w:bottom w:val="nil"/>
                <w:right w:val="nil"/>
                <w:between w:val="nil"/>
              </w:pBdr>
              <w:jc w:val="center"/>
              <w:rPr>
                <w:sz w:val="28"/>
                <w:szCs w:val="28"/>
              </w:rPr>
            </w:pPr>
            <w:r w:rsidRPr="00991171">
              <w:rPr>
                <w:sz w:val="28"/>
                <w:szCs w:val="28"/>
              </w:rPr>
              <w:t>МО МВД России</w:t>
            </w:r>
          </w:p>
          <w:p w14:paraId="2F03B83E" w14:textId="77777777" w:rsidR="00E86B63" w:rsidRPr="00991171" w:rsidRDefault="002D3C7F" w:rsidP="003C014B">
            <w:pPr>
              <w:pStyle w:val="14"/>
              <w:widowControl w:val="0"/>
              <w:jc w:val="center"/>
              <w:rPr>
                <w:sz w:val="28"/>
                <w:szCs w:val="28"/>
              </w:rPr>
            </w:pPr>
            <w:r w:rsidRPr="00991171">
              <w:rPr>
                <w:sz w:val="28"/>
                <w:szCs w:val="28"/>
              </w:rPr>
              <w:t xml:space="preserve"> «</w:t>
            </w:r>
            <w:proofErr w:type="spellStart"/>
            <w:r w:rsidR="00E86B63" w:rsidRPr="00991171">
              <w:rPr>
                <w:sz w:val="28"/>
                <w:szCs w:val="28"/>
              </w:rPr>
              <w:t>Карталинский</w:t>
            </w:r>
            <w:proofErr w:type="spellEnd"/>
            <w:r w:rsidR="00E86B63" w:rsidRPr="00991171">
              <w:rPr>
                <w:sz w:val="28"/>
                <w:szCs w:val="28"/>
              </w:rPr>
              <w:t>»</w:t>
            </w:r>
            <w:r w:rsidR="00E03653">
              <w:rPr>
                <w:sz w:val="28"/>
                <w:szCs w:val="28"/>
              </w:rPr>
              <w:t>,</w:t>
            </w:r>
          </w:p>
          <w:p w14:paraId="3CBFF864" w14:textId="77777777" w:rsidR="00E86B63" w:rsidRPr="00991171" w:rsidRDefault="00E86B63" w:rsidP="003C014B">
            <w:pPr>
              <w:pStyle w:val="14"/>
              <w:pBdr>
                <w:top w:val="nil"/>
                <w:left w:val="nil"/>
                <w:bottom w:val="nil"/>
                <w:right w:val="nil"/>
                <w:between w:val="nil"/>
              </w:pBdr>
              <w:spacing w:after="280"/>
              <w:jc w:val="center"/>
              <w:rPr>
                <w:sz w:val="28"/>
                <w:szCs w:val="28"/>
              </w:rPr>
            </w:pPr>
            <w:r w:rsidRPr="00991171">
              <w:rPr>
                <w:sz w:val="28"/>
                <w:szCs w:val="28"/>
              </w:rPr>
              <w:t>ЛОП на ст. Карталы</w:t>
            </w:r>
          </w:p>
          <w:p w14:paraId="2BA8F450" w14:textId="77777777" w:rsidR="00E86B63" w:rsidRPr="00991171" w:rsidRDefault="00E86B63" w:rsidP="003C014B">
            <w:pPr>
              <w:pStyle w:val="14"/>
              <w:pBdr>
                <w:top w:val="nil"/>
                <w:left w:val="nil"/>
                <w:bottom w:val="nil"/>
                <w:right w:val="nil"/>
                <w:between w:val="nil"/>
              </w:pBdr>
              <w:spacing w:after="280"/>
              <w:rPr>
                <w:sz w:val="28"/>
                <w:szCs w:val="28"/>
              </w:rPr>
            </w:pPr>
          </w:p>
          <w:p w14:paraId="0BB16EB1" w14:textId="77777777" w:rsidR="00E86B63" w:rsidRPr="00991171" w:rsidRDefault="00E86B63" w:rsidP="003C014B">
            <w:pPr>
              <w:pStyle w:val="14"/>
              <w:pBdr>
                <w:top w:val="nil"/>
                <w:left w:val="nil"/>
                <w:bottom w:val="nil"/>
                <w:right w:val="nil"/>
                <w:between w:val="nil"/>
              </w:pBdr>
              <w:spacing w:after="280"/>
              <w:rPr>
                <w:sz w:val="28"/>
                <w:szCs w:val="28"/>
              </w:rPr>
            </w:pPr>
          </w:p>
          <w:p w14:paraId="30F036AC" w14:textId="77777777" w:rsidR="00E86B63" w:rsidRPr="00991171" w:rsidRDefault="00E86B63" w:rsidP="003C014B">
            <w:pPr>
              <w:pStyle w:val="14"/>
              <w:pBdr>
                <w:top w:val="nil"/>
                <w:left w:val="nil"/>
                <w:bottom w:val="nil"/>
                <w:right w:val="nil"/>
                <w:between w:val="nil"/>
              </w:pBdr>
              <w:spacing w:after="280"/>
              <w:rPr>
                <w:sz w:val="28"/>
                <w:szCs w:val="28"/>
              </w:rPr>
            </w:pPr>
          </w:p>
          <w:p w14:paraId="0A6E2B12" w14:textId="77777777" w:rsidR="00E86B63" w:rsidRPr="00991171" w:rsidRDefault="00E86B63" w:rsidP="003C014B">
            <w:pPr>
              <w:pStyle w:val="14"/>
              <w:pBdr>
                <w:top w:val="nil"/>
                <w:left w:val="nil"/>
                <w:bottom w:val="nil"/>
                <w:right w:val="nil"/>
                <w:between w:val="nil"/>
              </w:pBdr>
              <w:spacing w:after="280"/>
              <w:rPr>
                <w:sz w:val="28"/>
                <w:szCs w:val="28"/>
              </w:rPr>
            </w:pPr>
          </w:p>
          <w:p w14:paraId="3F770910" w14:textId="77777777" w:rsidR="00E01A9B" w:rsidRPr="00991171" w:rsidRDefault="00E01A9B" w:rsidP="003C014B">
            <w:pPr>
              <w:pStyle w:val="14"/>
              <w:widowControl w:val="0"/>
              <w:jc w:val="center"/>
              <w:rPr>
                <w:sz w:val="28"/>
                <w:szCs w:val="28"/>
              </w:rPr>
            </w:pPr>
          </w:p>
          <w:p w14:paraId="54A37524" w14:textId="77777777" w:rsidR="00E86B63" w:rsidRPr="00991171" w:rsidRDefault="002D3C7F" w:rsidP="003C014B">
            <w:pPr>
              <w:pStyle w:val="14"/>
              <w:widowControl w:val="0"/>
              <w:jc w:val="center"/>
              <w:rPr>
                <w:sz w:val="28"/>
                <w:szCs w:val="28"/>
              </w:rPr>
            </w:pP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w:t>
            </w:r>
            <w:r w:rsidRPr="00991171">
              <w:rPr>
                <w:sz w:val="28"/>
                <w:szCs w:val="28"/>
              </w:rPr>
              <w:lastRenderedPageBreak/>
              <w:t>городская больница»</w:t>
            </w:r>
            <w:r w:rsidR="00933E02">
              <w:rPr>
                <w:sz w:val="28"/>
                <w:szCs w:val="28"/>
              </w:rPr>
              <w:t xml:space="preserve">, </w:t>
            </w:r>
          </w:p>
          <w:p w14:paraId="1DD1C71D" w14:textId="77777777" w:rsidR="000F79C8" w:rsidRDefault="00E86B63" w:rsidP="000F79C8">
            <w:pPr>
              <w:pStyle w:val="14"/>
              <w:pBdr>
                <w:top w:val="nil"/>
                <w:left w:val="nil"/>
                <w:bottom w:val="nil"/>
                <w:right w:val="nil"/>
                <w:between w:val="nil"/>
              </w:pBdr>
              <w:jc w:val="center"/>
              <w:rPr>
                <w:sz w:val="28"/>
                <w:szCs w:val="28"/>
              </w:rPr>
            </w:pPr>
            <w:r w:rsidRPr="00991171">
              <w:rPr>
                <w:sz w:val="28"/>
                <w:szCs w:val="28"/>
              </w:rPr>
              <w:t>Управление образования Карталинского муниципального района</w:t>
            </w:r>
            <w:r w:rsidR="000F79C8">
              <w:rPr>
                <w:sz w:val="28"/>
                <w:szCs w:val="28"/>
              </w:rPr>
              <w:t>,</w:t>
            </w:r>
          </w:p>
          <w:p w14:paraId="13D05FA1" w14:textId="77777777" w:rsidR="0033450A" w:rsidRPr="00991171" w:rsidRDefault="00E86B63" w:rsidP="000F79C8">
            <w:pPr>
              <w:pStyle w:val="14"/>
              <w:pBdr>
                <w:top w:val="nil"/>
                <w:left w:val="nil"/>
                <w:bottom w:val="nil"/>
                <w:right w:val="nil"/>
                <w:between w:val="nil"/>
              </w:pBdr>
              <w:jc w:val="center"/>
              <w:rPr>
                <w:sz w:val="28"/>
                <w:szCs w:val="28"/>
              </w:rPr>
            </w:pPr>
            <w:r w:rsidRPr="00991171">
              <w:rPr>
                <w:sz w:val="28"/>
                <w:szCs w:val="28"/>
              </w:rPr>
              <w:t>Управление образования Карталинского муниципального района</w:t>
            </w:r>
            <w:r w:rsidR="00933E02">
              <w:rPr>
                <w:sz w:val="28"/>
                <w:szCs w:val="28"/>
              </w:rPr>
              <w:t>,</w:t>
            </w:r>
          </w:p>
          <w:p w14:paraId="3BF170E4" w14:textId="77777777" w:rsidR="00E86B63" w:rsidRPr="00991171" w:rsidRDefault="009C4A48" w:rsidP="003C014B">
            <w:pPr>
              <w:pStyle w:val="14"/>
              <w:jc w:val="center"/>
              <w:rPr>
                <w:sz w:val="28"/>
                <w:szCs w:val="28"/>
              </w:rPr>
            </w:pPr>
            <w:r w:rsidRPr="00991171">
              <w:rPr>
                <w:sz w:val="28"/>
                <w:szCs w:val="28"/>
              </w:rPr>
              <w:t>МУ «Комплексный центр социального обслуживания населения» Карталинского</w:t>
            </w:r>
            <w:r w:rsidR="002D3C7F" w:rsidRPr="00991171">
              <w:rPr>
                <w:sz w:val="28"/>
                <w:szCs w:val="28"/>
              </w:rPr>
              <w:t xml:space="preserve"> муниципального района</w:t>
            </w:r>
            <w:r w:rsidR="00933E02">
              <w:rPr>
                <w:sz w:val="28"/>
                <w:szCs w:val="28"/>
              </w:rPr>
              <w:t>,</w:t>
            </w:r>
            <w:r w:rsidRPr="00991171">
              <w:rPr>
                <w:sz w:val="28"/>
                <w:szCs w:val="28"/>
              </w:rPr>
              <w:t xml:space="preserve"> </w:t>
            </w:r>
            <w:r w:rsidR="0060444A" w:rsidRPr="00991171">
              <w:rPr>
                <w:sz w:val="28"/>
                <w:szCs w:val="28"/>
              </w:rPr>
              <w:t>Управление социальной защиты населения Карталинского муниципального района Челябинской области</w:t>
            </w:r>
          </w:p>
        </w:tc>
      </w:tr>
    </w:tbl>
    <w:p w14:paraId="53FA4DFA" w14:textId="77777777" w:rsidR="00933E02" w:rsidRDefault="00933E02" w:rsidP="003C014B">
      <w:pPr>
        <w:pStyle w:val="14"/>
        <w:widowControl w:val="0"/>
        <w:pBdr>
          <w:top w:val="nil"/>
          <w:left w:val="nil"/>
          <w:bottom w:val="nil"/>
          <w:right w:val="nil"/>
          <w:between w:val="nil"/>
        </w:pBdr>
        <w:jc w:val="center"/>
        <w:rPr>
          <w:sz w:val="28"/>
          <w:szCs w:val="28"/>
        </w:rPr>
      </w:pPr>
    </w:p>
    <w:p w14:paraId="448E4C95" w14:textId="77777777" w:rsidR="00856B7C" w:rsidRDefault="00856B7C" w:rsidP="003C014B">
      <w:pPr>
        <w:pStyle w:val="14"/>
        <w:widowControl w:val="0"/>
        <w:pBdr>
          <w:top w:val="nil"/>
          <w:left w:val="nil"/>
          <w:bottom w:val="nil"/>
          <w:right w:val="nil"/>
          <w:between w:val="nil"/>
        </w:pBdr>
        <w:jc w:val="center"/>
        <w:rPr>
          <w:sz w:val="28"/>
          <w:szCs w:val="28"/>
        </w:rPr>
        <w:sectPr w:rsidR="00856B7C" w:rsidSect="00532956">
          <w:pgSz w:w="16838" w:h="11906" w:orient="landscape"/>
          <w:pgMar w:top="851" w:right="1134" w:bottom="1701" w:left="1134" w:header="567" w:footer="567" w:gutter="0"/>
          <w:cols w:space="720"/>
          <w:titlePg/>
        </w:sectPr>
      </w:pPr>
    </w:p>
    <w:p w14:paraId="221CC506" w14:textId="77777777" w:rsidR="00856B7C" w:rsidRDefault="009C4A48" w:rsidP="003C014B">
      <w:pPr>
        <w:pStyle w:val="14"/>
        <w:widowControl w:val="0"/>
        <w:pBdr>
          <w:top w:val="nil"/>
          <w:left w:val="nil"/>
          <w:bottom w:val="nil"/>
          <w:right w:val="nil"/>
          <w:between w:val="nil"/>
        </w:pBdr>
        <w:jc w:val="center"/>
        <w:rPr>
          <w:sz w:val="28"/>
          <w:szCs w:val="28"/>
        </w:rPr>
      </w:pPr>
      <w:r w:rsidRPr="00991171">
        <w:rPr>
          <w:sz w:val="28"/>
          <w:szCs w:val="28"/>
          <w:lang w:val="en-US"/>
        </w:rPr>
        <w:lastRenderedPageBreak/>
        <w:t>XIV</w:t>
      </w:r>
      <w:r w:rsidR="00E86B63" w:rsidRPr="00991171">
        <w:rPr>
          <w:sz w:val="28"/>
          <w:szCs w:val="28"/>
        </w:rPr>
        <w:t xml:space="preserve">. Описание социальных, экономических </w:t>
      </w:r>
    </w:p>
    <w:p w14:paraId="44BF494D" w14:textId="77777777" w:rsidR="00856B7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и экологических последствий реализации </w:t>
      </w:r>
    </w:p>
    <w:p w14:paraId="796BEBCE" w14:textId="77777777" w:rsidR="00856B7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Программы, общей оценки ее вклада </w:t>
      </w:r>
    </w:p>
    <w:p w14:paraId="3C424010" w14:textId="77777777" w:rsidR="00856B7C"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в достижение соответствующей стратегической </w:t>
      </w:r>
    </w:p>
    <w:p w14:paraId="54A073F6" w14:textId="77777777" w:rsidR="002D3C7F" w:rsidRDefault="00E86B63" w:rsidP="00856B7C">
      <w:pPr>
        <w:pStyle w:val="14"/>
        <w:widowControl w:val="0"/>
        <w:pBdr>
          <w:top w:val="nil"/>
          <w:left w:val="nil"/>
          <w:bottom w:val="nil"/>
          <w:right w:val="nil"/>
          <w:between w:val="nil"/>
        </w:pBdr>
        <w:jc w:val="center"/>
        <w:rPr>
          <w:sz w:val="28"/>
          <w:szCs w:val="28"/>
        </w:rPr>
      </w:pPr>
      <w:r w:rsidRPr="00991171">
        <w:rPr>
          <w:sz w:val="28"/>
          <w:szCs w:val="28"/>
        </w:rPr>
        <w:t>цели, оценки рисков её реализации</w:t>
      </w:r>
    </w:p>
    <w:p w14:paraId="2A8D8F84" w14:textId="77777777" w:rsidR="00856B7C" w:rsidRDefault="00856B7C" w:rsidP="00856B7C">
      <w:pPr>
        <w:pStyle w:val="14"/>
        <w:widowControl w:val="0"/>
        <w:pBdr>
          <w:top w:val="nil"/>
          <w:left w:val="nil"/>
          <w:bottom w:val="nil"/>
          <w:right w:val="nil"/>
          <w:between w:val="nil"/>
        </w:pBdr>
        <w:jc w:val="center"/>
        <w:rPr>
          <w:sz w:val="28"/>
          <w:szCs w:val="28"/>
        </w:rPr>
      </w:pPr>
    </w:p>
    <w:p w14:paraId="13C78B0E" w14:textId="77777777" w:rsidR="00856B7C" w:rsidRPr="00991171" w:rsidRDefault="00856B7C" w:rsidP="00856B7C">
      <w:pPr>
        <w:pStyle w:val="14"/>
        <w:widowControl w:val="0"/>
        <w:pBdr>
          <w:top w:val="nil"/>
          <w:left w:val="nil"/>
          <w:bottom w:val="nil"/>
          <w:right w:val="nil"/>
          <w:between w:val="nil"/>
        </w:pBdr>
        <w:jc w:val="center"/>
        <w:rPr>
          <w:sz w:val="28"/>
          <w:szCs w:val="28"/>
        </w:rPr>
      </w:pPr>
    </w:p>
    <w:p w14:paraId="692E523A" w14:textId="77777777" w:rsidR="00E86B63" w:rsidRPr="00991171" w:rsidRDefault="00856B7C" w:rsidP="003C014B">
      <w:pPr>
        <w:pStyle w:val="14"/>
        <w:widowControl w:val="0"/>
        <w:pBdr>
          <w:top w:val="nil"/>
          <w:left w:val="nil"/>
          <w:bottom w:val="nil"/>
          <w:right w:val="nil"/>
          <w:between w:val="nil"/>
        </w:pBdr>
        <w:ind w:firstLine="709"/>
        <w:jc w:val="both"/>
        <w:rPr>
          <w:sz w:val="28"/>
          <w:szCs w:val="28"/>
        </w:rPr>
      </w:pPr>
      <w:r>
        <w:rPr>
          <w:sz w:val="28"/>
          <w:szCs w:val="28"/>
        </w:rPr>
        <w:t>114</w:t>
      </w:r>
      <w:r w:rsidR="0033450A" w:rsidRPr="00991171">
        <w:rPr>
          <w:sz w:val="28"/>
          <w:szCs w:val="28"/>
        </w:rPr>
        <w:t>.</w:t>
      </w:r>
      <w:r w:rsidR="002D3C7F" w:rsidRPr="00991171">
        <w:rPr>
          <w:sz w:val="28"/>
          <w:szCs w:val="28"/>
        </w:rPr>
        <w:t xml:space="preserve"> </w:t>
      </w:r>
      <w:r w:rsidR="00E86B63" w:rsidRPr="00991171">
        <w:rPr>
          <w:sz w:val="28"/>
          <w:szCs w:val="28"/>
        </w:rPr>
        <w:t xml:space="preserve">Социальная эффективность Программы заключается в улучшении здоровья и качества жизни населения </w:t>
      </w:r>
      <w:r w:rsidR="00783F6A" w:rsidRPr="00991171">
        <w:rPr>
          <w:sz w:val="28"/>
          <w:szCs w:val="28"/>
        </w:rPr>
        <w:t>Карталинского муниципального района</w:t>
      </w:r>
      <w:r w:rsidR="00E86B63" w:rsidRPr="00991171">
        <w:rPr>
          <w:sz w:val="28"/>
          <w:szCs w:val="28"/>
        </w:rPr>
        <w:t>, формировании культуры общественного здоровья, ответственного отношения к здоровью.</w:t>
      </w:r>
    </w:p>
    <w:p w14:paraId="3115797A" w14:textId="77777777" w:rsidR="002D3C7F" w:rsidRPr="00991171" w:rsidRDefault="00856B7C" w:rsidP="003C014B">
      <w:pPr>
        <w:pStyle w:val="14"/>
        <w:widowControl w:val="0"/>
        <w:pBdr>
          <w:top w:val="nil"/>
          <w:left w:val="nil"/>
          <w:bottom w:val="nil"/>
          <w:right w:val="nil"/>
          <w:between w:val="nil"/>
        </w:pBdr>
        <w:ind w:firstLine="547"/>
        <w:jc w:val="both"/>
        <w:rPr>
          <w:sz w:val="28"/>
          <w:szCs w:val="28"/>
        </w:rPr>
      </w:pPr>
      <w:r>
        <w:rPr>
          <w:sz w:val="28"/>
          <w:szCs w:val="28"/>
        </w:rPr>
        <w:t xml:space="preserve"> 115</w:t>
      </w:r>
      <w:r w:rsidR="0033450A" w:rsidRPr="00991171">
        <w:rPr>
          <w:sz w:val="28"/>
          <w:szCs w:val="28"/>
        </w:rPr>
        <w:t xml:space="preserve">. </w:t>
      </w:r>
      <w:r w:rsidR="00E86B63" w:rsidRPr="00991171">
        <w:rPr>
          <w:sz w:val="28"/>
          <w:szCs w:val="28"/>
        </w:rPr>
        <w:t xml:space="preserve">При реализации Программы необходимо учитывать возможные экономические и социальные риски. </w:t>
      </w:r>
    </w:p>
    <w:p w14:paraId="1FE20135" w14:textId="77777777" w:rsidR="002D3C7F" w:rsidRPr="00991171" w:rsidRDefault="00856B7C" w:rsidP="003C014B">
      <w:pPr>
        <w:pStyle w:val="14"/>
        <w:widowControl w:val="0"/>
        <w:pBdr>
          <w:top w:val="nil"/>
          <w:left w:val="nil"/>
          <w:bottom w:val="nil"/>
          <w:right w:val="nil"/>
          <w:between w:val="nil"/>
        </w:pBdr>
        <w:ind w:firstLine="547"/>
        <w:jc w:val="both"/>
        <w:rPr>
          <w:sz w:val="28"/>
          <w:szCs w:val="28"/>
        </w:rPr>
      </w:pPr>
      <w:r>
        <w:rPr>
          <w:sz w:val="28"/>
          <w:szCs w:val="28"/>
        </w:rPr>
        <w:t xml:space="preserve">116. </w:t>
      </w:r>
      <w:r w:rsidR="00E86B63" w:rsidRPr="00991171">
        <w:rPr>
          <w:sz w:val="28"/>
          <w:szCs w:val="28"/>
        </w:rPr>
        <w:t xml:space="preserve">Основным риском невыполнения целевых показателей Программы является недостаточное финансирование или его отсутствие. </w:t>
      </w:r>
    </w:p>
    <w:p w14:paraId="3C551776" w14:textId="77777777" w:rsidR="002D3C7F" w:rsidRPr="00991171" w:rsidRDefault="00856B7C" w:rsidP="003C014B">
      <w:pPr>
        <w:pStyle w:val="14"/>
        <w:widowControl w:val="0"/>
        <w:pBdr>
          <w:top w:val="nil"/>
          <w:left w:val="nil"/>
          <w:bottom w:val="nil"/>
          <w:right w:val="nil"/>
          <w:between w:val="nil"/>
        </w:pBdr>
        <w:ind w:firstLine="547"/>
        <w:jc w:val="both"/>
        <w:rPr>
          <w:sz w:val="28"/>
          <w:szCs w:val="28"/>
        </w:rPr>
      </w:pPr>
      <w:r>
        <w:rPr>
          <w:sz w:val="28"/>
          <w:szCs w:val="28"/>
        </w:rPr>
        <w:t xml:space="preserve">117. </w:t>
      </w:r>
      <w:r w:rsidR="00E86B63" w:rsidRPr="00991171">
        <w:rPr>
          <w:sz w:val="28"/>
          <w:szCs w:val="28"/>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в реализации приоритетных направлений Программы.</w:t>
      </w:r>
    </w:p>
    <w:p w14:paraId="2771CF1A" w14:textId="77777777" w:rsidR="00E86B63" w:rsidRPr="00991171" w:rsidRDefault="00856B7C" w:rsidP="003C014B">
      <w:pPr>
        <w:pStyle w:val="14"/>
        <w:widowControl w:val="0"/>
        <w:pBdr>
          <w:top w:val="nil"/>
          <w:left w:val="nil"/>
          <w:bottom w:val="nil"/>
          <w:right w:val="nil"/>
          <w:between w:val="nil"/>
        </w:pBdr>
        <w:ind w:firstLine="547"/>
        <w:jc w:val="both"/>
        <w:rPr>
          <w:sz w:val="28"/>
          <w:szCs w:val="28"/>
        </w:rPr>
      </w:pPr>
      <w:r>
        <w:rPr>
          <w:sz w:val="28"/>
          <w:szCs w:val="28"/>
        </w:rPr>
        <w:t xml:space="preserve">118. </w:t>
      </w:r>
      <w:r w:rsidR="00E86B63" w:rsidRPr="00991171">
        <w:rPr>
          <w:sz w:val="28"/>
          <w:szCs w:val="28"/>
        </w:rPr>
        <w:t>Показатели эффективности Программы (индикаторы Программы)</w:t>
      </w:r>
      <w:r w:rsidR="002D3C7F" w:rsidRPr="00991171">
        <w:rPr>
          <w:sz w:val="28"/>
          <w:szCs w:val="28"/>
        </w:rPr>
        <w:t xml:space="preserve"> представлены в таблице </w:t>
      </w:r>
      <w:r w:rsidR="00EF234E" w:rsidRPr="00991171">
        <w:rPr>
          <w:sz w:val="28"/>
          <w:szCs w:val="28"/>
        </w:rPr>
        <w:t>33.</w:t>
      </w:r>
    </w:p>
    <w:p w14:paraId="5422EBFD" w14:textId="77777777" w:rsidR="00E86B63" w:rsidRPr="00991171" w:rsidRDefault="002D3C7F" w:rsidP="003C014B">
      <w:pPr>
        <w:pStyle w:val="14"/>
        <w:widowControl w:val="0"/>
        <w:pBdr>
          <w:top w:val="nil"/>
          <w:left w:val="nil"/>
          <w:bottom w:val="nil"/>
          <w:right w:val="nil"/>
          <w:between w:val="nil"/>
        </w:pBdr>
        <w:jc w:val="right"/>
        <w:rPr>
          <w:sz w:val="28"/>
          <w:szCs w:val="28"/>
        </w:rPr>
      </w:pPr>
      <w:r w:rsidRPr="00991171">
        <w:rPr>
          <w:sz w:val="28"/>
          <w:szCs w:val="28"/>
        </w:rPr>
        <w:t>Таблица</w:t>
      </w:r>
      <w:r w:rsidR="00EF234E" w:rsidRPr="00991171">
        <w:rPr>
          <w:sz w:val="28"/>
          <w:szCs w:val="28"/>
        </w:rPr>
        <w:t xml:space="preserve"> 33</w:t>
      </w:r>
    </w:p>
    <w:tbl>
      <w:tblPr>
        <w:tblW w:w="9180" w:type="dxa"/>
        <w:tblInd w:w="284" w:type="dxa"/>
        <w:tblLayout w:type="fixed"/>
        <w:tblLook w:val="0000" w:firstRow="0" w:lastRow="0" w:firstColumn="0" w:lastColumn="0" w:noHBand="0" w:noVBand="0"/>
      </w:tblPr>
      <w:tblGrid>
        <w:gridCol w:w="561"/>
        <w:gridCol w:w="2240"/>
        <w:gridCol w:w="1156"/>
        <w:gridCol w:w="1245"/>
        <w:gridCol w:w="1001"/>
        <w:gridCol w:w="992"/>
        <w:gridCol w:w="993"/>
        <w:gridCol w:w="992"/>
      </w:tblGrid>
      <w:tr w:rsidR="00E86B63" w:rsidRPr="00991171" w14:paraId="44E5293F" w14:textId="77777777" w:rsidTr="00856B7C">
        <w:tc>
          <w:tcPr>
            <w:tcW w:w="561" w:type="dxa"/>
            <w:vMerge w:val="restart"/>
            <w:tcBorders>
              <w:top w:val="single" w:sz="4" w:space="0" w:color="000000"/>
              <w:left w:val="single" w:sz="4" w:space="0" w:color="000000"/>
              <w:bottom w:val="single" w:sz="4" w:space="0" w:color="000000"/>
            </w:tcBorders>
          </w:tcPr>
          <w:p w14:paraId="5AC4370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п/п</w:t>
            </w:r>
          </w:p>
        </w:tc>
        <w:tc>
          <w:tcPr>
            <w:tcW w:w="2240" w:type="dxa"/>
            <w:vMerge w:val="restart"/>
            <w:tcBorders>
              <w:top w:val="single" w:sz="4" w:space="0" w:color="000000"/>
              <w:left w:val="single" w:sz="4" w:space="0" w:color="000000"/>
              <w:bottom w:val="single" w:sz="4" w:space="0" w:color="000000"/>
            </w:tcBorders>
          </w:tcPr>
          <w:p w14:paraId="3480EE6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Наименование показателя</w:t>
            </w:r>
          </w:p>
        </w:tc>
        <w:tc>
          <w:tcPr>
            <w:tcW w:w="2401" w:type="dxa"/>
            <w:gridSpan w:val="2"/>
            <w:tcBorders>
              <w:top w:val="single" w:sz="4" w:space="0" w:color="000000"/>
              <w:left w:val="single" w:sz="4" w:space="0" w:color="000000"/>
              <w:bottom w:val="single" w:sz="4" w:space="0" w:color="000000"/>
            </w:tcBorders>
          </w:tcPr>
          <w:p w14:paraId="5145ADF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Базовое значение</w:t>
            </w:r>
          </w:p>
        </w:tc>
        <w:tc>
          <w:tcPr>
            <w:tcW w:w="1001" w:type="dxa"/>
            <w:vMerge w:val="restart"/>
            <w:tcBorders>
              <w:top w:val="single" w:sz="4" w:space="0" w:color="000000"/>
              <w:left w:val="single" w:sz="4" w:space="0" w:color="000000"/>
              <w:bottom w:val="single" w:sz="4" w:space="0" w:color="000000"/>
            </w:tcBorders>
          </w:tcPr>
          <w:p w14:paraId="7930D04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2021</w:t>
            </w:r>
          </w:p>
        </w:tc>
        <w:tc>
          <w:tcPr>
            <w:tcW w:w="992" w:type="dxa"/>
            <w:vMerge w:val="restart"/>
            <w:tcBorders>
              <w:top w:val="single" w:sz="4" w:space="0" w:color="000000"/>
              <w:left w:val="single" w:sz="4" w:space="0" w:color="000000"/>
              <w:bottom w:val="single" w:sz="4" w:space="0" w:color="000000"/>
            </w:tcBorders>
          </w:tcPr>
          <w:p w14:paraId="60B3EA7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2022</w:t>
            </w:r>
          </w:p>
        </w:tc>
        <w:tc>
          <w:tcPr>
            <w:tcW w:w="993" w:type="dxa"/>
            <w:vMerge w:val="restart"/>
            <w:tcBorders>
              <w:top w:val="single" w:sz="4" w:space="0" w:color="000000"/>
              <w:left w:val="single" w:sz="4" w:space="0" w:color="000000"/>
              <w:bottom w:val="single" w:sz="4" w:space="0" w:color="000000"/>
            </w:tcBorders>
          </w:tcPr>
          <w:p w14:paraId="7135F48C"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2023</w:t>
            </w:r>
          </w:p>
        </w:tc>
        <w:tc>
          <w:tcPr>
            <w:tcW w:w="992" w:type="dxa"/>
            <w:vMerge w:val="restart"/>
            <w:tcBorders>
              <w:top w:val="single" w:sz="4" w:space="0" w:color="000000"/>
              <w:left w:val="single" w:sz="4" w:space="0" w:color="000000"/>
              <w:bottom w:val="single" w:sz="4" w:space="0" w:color="000000"/>
              <w:right w:val="single" w:sz="4" w:space="0" w:color="000000"/>
            </w:tcBorders>
          </w:tcPr>
          <w:p w14:paraId="3DF3969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2024</w:t>
            </w:r>
          </w:p>
        </w:tc>
      </w:tr>
      <w:tr w:rsidR="00E86B63" w:rsidRPr="00991171" w14:paraId="611907A7" w14:textId="77777777" w:rsidTr="00856B7C">
        <w:tc>
          <w:tcPr>
            <w:tcW w:w="561" w:type="dxa"/>
            <w:vMerge/>
            <w:tcBorders>
              <w:top w:val="single" w:sz="4" w:space="0" w:color="000000"/>
              <w:left w:val="single" w:sz="4" w:space="0" w:color="000000"/>
              <w:bottom w:val="single" w:sz="4" w:space="0" w:color="000000"/>
            </w:tcBorders>
          </w:tcPr>
          <w:p w14:paraId="266C4289"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40" w:type="dxa"/>
            <w:vMerge/>
            <w:tcBorders>
              <w:top w:val="single" w:sz="4" w:space="0" w:color="000000"/>
              <w:left w:val="single" w:sz="4" w:space="0" w:color="000000"/>
              <w:bottom w:val="single" w:sz="4" w:space="0" w:color="000000"/>
            </w:tcBorders>
          </w:tcPr>
          <w:p w14:paraId="224143C9" w14:textId="77777777" w:rsidR="00E86B63" w:rsidRPr="00991171" w:rsidRDefault="00E86B63" w:rsidP="003C014B">
            <w:pPr>
              <w:pStyle w:val="14"/>
              <w:widowControl w:val="0"/>
              <w:pBdr>
                <w:top w:val="nil"/>
                <w:left w:val="nil"/>
                <w:bottom w:val="nil"/>
                <w:right w:val="nil"/>
                <w:between w:val="nil"/>
              </w:pBdr>
              <w:rPr>
                <w:sz w:val="28"/>
                <w:szCs w:val="28"/>
              </w:rPr>
            </w:pPr>
          </w:p>
        </w:tc>
        <w:tc>
          <w:tcPr>
            <w:tcW w:w="1156" w:type="dxa"/>
            <w:tcBorders>
              <w:top w:val="single" w:sz="4" w:space="0" w:color="000000"/>
              <w:left w:val="single" w:sz="4" w:space="0" w:color="000000"/>
              <w:bottom w:val="single" w:sz="4" w:space="0" w:color="000000"/>
            </w:tcBorders>
          </w:tcPr>
          <w:p w14:paraId="3CD22A7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значение</w:t>
            </w:r>
          </w:p>
        </w:tc>
        <w:tc>
          <w:tcPr>
            <w:tcW w:w="1245" w:type="dxa"/>
            <w:tcBorders>
              <w:top w:val="single" w:sz="4" w:space="0" w:color="000000"/>
              <w:left w:val="single" w:sz="4" w:space="0" w:color="000000"/>
              <w:bottom w:val="single" w:sz="4" w:space="0" w:color="000000"/>
            </w:tcBorders>
          </w:tcPr>
          <w:p w14:paraId="65B41D20"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дата</w:t>
            </w:r>
          </w:p>
        </w:tc>
        <w:tc>
          <w:tcPr>
            <w:tcW w:w="1001" w:type="dxa"/>
            <w:vMerge/>
            <w:tcBorders>
              <w:top w:val="single" w:sz="4" w:space="0" w:color="000000"/>
              <w:left w:val="single" w:sz="4" w:space="0" w:color="000000"/>
              <w:bottom w:val="single" w:sz="4" w:space="0" w:color="000000"/>
            </w:tcBorders>
          </w:tcPr>
          <w:p w14:paraId="49CE452B" w14:textId="77777777" w:rsidR="00E86B63" w:rsidRPr="00991171" w:rsidRDefault="00E86B63" w:rsidP="003C014B">
            <w:pPr>
              <w:pStyle w:val="14"/>
              <w:widowControl w:val="0"/>
              <w:pBdr>
                <w:top w:val="nil"/>
                <w:left w:val="nil"/>
                <w:bottom w:val="nil"/>
                <w:right w:val="nil"/>
                <w:between w:val="nil"/>
              </w:pBdr>
              <w:rPr>
                <w:sz w:val="28"/>
                <w:szCs w:val="28"/>
              </w:rPr>
            </w:pPr>
          </w:p>
        </w:tc>
        <w:tc>
          <w:tcPr>
            <w:tcW w:w="992" w:type="dxa"/>
            <w:vMerge/>
            <w:tcBorders>
              <w:top w:val="single" w:sz="4" w:space="0" w:color="000000"/>
              <w:left w:val="single" w:sz="4" w:space="0" w:color="000000"/>
              <w:bottom w:val="single" w:sz="4" w:space="0" w:color="000000"/>
            </w:tcBorders>
          </w:tcPr>
          <w:p w14:paraId="094055B8" w14:textId="77777777" w:rsidR="00E86B63" w:rsidRPr="00991171" w:rsidRDefault="00E86B63" w:rsidP="003C014B">
            <w:pPr>
              <w:pStyle w:val="14"/>
              <w:widowControl w:val="0"/>
              <w:pBdr>
                <w:top w:val="nil"/>
                <w:left w:val="nil"/>
                <w:bottom w:val="nil"/>
                <w:right w:val="nil"/>
                <w:between w:val="nil"/>
              </w:pBdr>
              <w:rPr>
                <w:sz w:val="28"/>
                <w:szCs w:val="28"/>
              </w:rPr>
            </w:pPr>
          </w:p>
        </w:tc>
        <w:tc>
          <w:tcPr>
            <w:tcW w:w="993" w:type="dxa"/>
            <w:vMerge/>
            <w:tcBorders>
              <w:top w:val="single" w:sz="4" w:space="0" w:color="000000"/>
              <w:left w:val="single" w:sz="4" w:space="0" w:color="000000"/>
              <w:bottom w:val="single" w:sz="4" w:space="0" w:color="000000"/>
            </w:tcBorders>
          </w:tcPr>
          <w:p w14:paraId="0425382F" w14:textId="77777777" w:rsidR="00E86B63" w:rsidRPr="00991171" w:rsidRDefault="00E86B63" w:rsidP="003C014B">
            <w:pPr>
              <w:pStyle w:val="14"/>
              <w:widowControl w:val="0"/>
              <w:pBdr>
                <w:top w:val="nil"/>
                <w:left w:val="nil"/>
                <w:bottom w:val="nil"/>
                <w:right w:val="nil"/>
                <w:between w:val="nil"/>
              </w:pBdr>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Pr>
          <w:p w14:paraId="22E9095D" w14:textId="77777777" w:rsidR="00E86B63" w:rsidRPr="00991171" w:rsidRDefault="00E86B63" w:rsidP="003C014B">
            <w:pPr>
              <w:pStyle w:val="14"/>
              <w:widowControl w:val="0"/>
              <w:pBdr>
                <w:top w:val="nil"/>
                <w:left w:val="nil"/>
                <w:bottom w:val="nil"/>
                <w:right w:val="nil"/>
                <w:between w:val="nil"/>
              </w:pBdr>
              <w:rPr>
                <w:sz w:val="28"/>
                <w:szCs w:val="28"/>
              </w:rPr>
            </w:pPr>
          </w:p>
        </w:tc>
      </w:tr>
      <w:tr w:rsidR="00E86B63" w:rsidRPr="00991171" w14:paraId="2A103097" w14:textId="77777777" w:rsidTr="00856B7C">
        <w:tc>
          <w:tcPr>
            <w:tcW w:w="561" w:type="dxa"/>
            <w:tcBorders>
              <w:top w:val="single" w:sz="4" w:space="0" w:color="000000"/>
              <w:left w:val="single" w:sz="4" w:space="0" w:color="000000"/>
              <w:bottom w:val="single" w:sz="4" w:space="0" w:color="000000"/>
            </w:tcBorders>
          </w:tcPr>
          <w:p w14:paraId="18478DD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1.</w:t>
            </w:r>
          </w:p>
        </w:tc>
        <w:tc>
          <w:tcPr>
            <w:tcW w:w="2240" w:type="dxa"/>
            <w:tcBorders>
              <w:top w:val="single" w:sz="4" w:space="0" w:color="000000"/>
              <w:left w:val="single" w:sz="4" w:space="0" w:color="000000"/>
              <w:bottom w:val="single" w:sz="4" w:space="0" w:color="000000"/>
            </w:tcBorders>
          </w:tcPr>
          <w:p w14:paraId="0C18B0AC"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Снижение прироста первичной заболеваемостью ожирением к 2024 оду</w:t>
            </w:r>
          </w:p>
        </w:tc>
        <w:tc>
          <w:tcPr>
            <w:tcW w:w="1156" w:type="dxa"/>
            <w:tcBorders>
              <w:top w:val="single" w:sz="4" w:space="0" w:color="000000"/>
              <w:left w:val="single" w:sz="4" w:space="0" w:color="000000"/>
              <w:bottom w:val="single" w:sz="4" w:space="0" w:color="000000"/>
            </w:tcBorders>
          </w:tcPr>
          <w:p w14:paraId="2A3E61D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9,4</w:t>
            </w:r>
          </w:p>
        </w:tc>
        <w:tc>
          <w:tcPr>
            <w:tcW w:w="1245" w:type="dxa"/>
            <w:tcBorders>
              <w:top w:val="single" w:sz="4" w:space="0" w:color="000000"/>
              <w:left w:val="single" w:sz="4" w:space="0" w:color="000000"/>
              <w:bottom w:val="single" w:sz="4" w:space="0" w:color="000000"/>
            </w:tcBorders>
          </w:tcPr>
          <w:p w14:paraId="363D620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31.12.20</w:t>
            </w:r>
          </w:p>
        </w:tc>
        <w:tc>
          <w:tcPr>
            <w:tcW w:w="1001" w:type="dxa"/>
            <w:tcBorders>
              <w:top w:val="single" w:sz="4" w:space="0" w:color="000000"/>
              <w:left w:val="single" w:sz="4" w:space="0" w:color="000000"/>
              <w:bottom w:val="single" w:sz="4" w:space="0" w:color="000000"/>
            </w:tcBorders>
          </w:tcPr>
          <w:p w14:paraId="6BE5B0D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9,1</w:t>
            </w:r>
          </w:p>
        </w:tc>
        <w:tc>
          <w:tcPr>
            <w:tcW w:w="992" w:type="dxa"/>
            <w:tcBorders>
              <w:top w:val="single" w:sz="4" w:space="0" w:color="000000"/>
              <w:left w:val="single" w:sz="4" w:space="0" w:color="000000"/>
              <w:bottom w:val="single" w:sz="4" w:space="0" w:color="000000"/>
            </w:tcBorders>
          </w:tcPr>
          <w:p w14:paraId="65BDA78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8,6</w:t>
            </w:r>
          </w:p>
        </w:tc>
        <w:tc>
          <w:tcPr>
            <w:tcW w:w="993" w:type="dxa"/>
            <w:tcBorders>
              <w:top w:val="single" w:sz="4" w:space="0" w:color="000000"/>
              <w:left w:val="single" w:sz="4" w:space="0" w:color="000000"/>
              <w:bottom w:val="single" w:sz="4" w:space="0" w:color="000000"/>
            </w:tcBorders>
          </w:tcPr>
          <w:p w14:paraId="37CFEEAF"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7,8</w:t>
            </w:r>
          </w:p>
        </w:tc>
        <w:tc>
          <w:tcPr>
            <w:tcW w:w="992" w:type="dxa"/>
            <w:tcBorders>
              <w:top w:val="single" w:sz="4" w:space="0" w:color="000000"/>
              <w:left w:val="single" w:sz="4" w:space="0" w:color="000000"/>
              <w:bottom w:val="single" w:sz="4" w:space="0" w:color="000000"/>
              <w:right w:val="single" w:sz="4" w:space="0" w:color="000000"/>
            </w:tcBorders>
          </w:tcPr>
          <w:p w14:paraId="3F047BD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6,5</w:t>
            </w:r>
          </w:p>
        </w:tc>
      </w:tr>
      <w:tr w:rsidR="00E86B63" w:rsidRPr="00991171" w14:paraId="432C419C" w14:textId="77777777" w:rsidTr="00856B7C">
        <w:tc>
          <w:tcPr>
            <w:tcW w:w="561" w:type="dxa"/>
            <w:tcBorders>
              <w:left w:val="single" w:sz="4" w:space="0" w:color="000000"/>
              <w:bottom w:val="single" w:sz="4" w:space="0" w:color="000000"/>
            </w:tcBorders>
          </w:tcPr>
          <w:p w14:paraId="4A24D4E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2.</w:t>
            </w:r>
          </w:p>
        </w:tc>
        <w:tc>
          <w:tcPr>
            <w:tcW w:w="2240" w:type="dxa"/>
            <w:tcBorders>
              <w:left w:val="single" w:sz="4" w:space="0" w:color="000000"/>
              <w:bottom w:val="single" w:sz="4" w:space="0" w:color="000000"/>
            </w:tcBorders>
          </w:tcPr>
          <w:p w14:paraId="020805F9"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Обращаемость в медицинские организации по вопросам </w:t>
            </w:r>
            <w:proofErr w:type="spellStart"/>
            <w:proofErr w:type="gramStart"/>
            <w:r w:rsidRPr="00991171">
              <w:rPr>
                <w:sz w:val="28"/>
                <w:szCs w:val="28"/>
              </w:rPr>
              <w:t>ЗОЖ,тыс</w:t>
            </w:r>
            <w:proofErr w:type="spellEnd"/>
            <w:r w:rsidRPr="00991171">
              <w:rPr>
                <w:sz w:val="28"/>
                <w:szCs w:val="28"/>
              </w:rPr>
              <w:t>.</w:t>
            </w:r>
            <w:proofErr w:type="gramEnd"/>
            <w:r w:rsidRPr="00991171">
              <w:rPr>
                <w:sz w:val="28"/>
                <w:szCs w:val="28"/>
              </w:rPr>
              <w:t xml:space="preserve"> чел. </w:t>
            </w:r>
          </w:p>
        </w:tc>
        <w:tc>
          <w:tcPr>
            <w:tcW w:w="1156" w:type="dxa"/>
            <w:tcBorders>
              <w:left w:val="single" w:sz="4" w:space="0" w:color="000000"/>
              <w:bottom w:val="single" w:sz="4" w:space="0" w:color="000000"/>
            </w:tcBorders>
          </w:tcPr>
          <w:p w14:paraId="08D9DE7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2,7</w:t>
            </w:r>
          </w:p>
        </w:tc>
        <w:tc>
          <w:tcPr>
            <w:tcW w:w="1245" w:type="dxa"/>
            <w:tcBorders>
              <w:left w:val="single" w:sz="4" w:space="0" w:color="000000"/>
              <w:bottom w:val="single" w:sz="4" w:space="0" w:color="000000"/>
            </w:tcBorders>
          </w:tcPr>
          <w:p w14:paraId="2937B613"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31.12.20</w:t>
            </w:r>
          </w:p>
        </w:tc>
        <w:tc>
          <w:tcPr>
            <w:tcW w:w="1001" w:type="dxa"/>
            <w:tcBorders>
              <w:left w:val="single" w:sz="4" w:space="0" w:color="000000"/>
              <w:bottom w:val="single" w:sz="4" w:space="0" w:color="000000"/>
            </w:tcBorders>
          </w:tcPr>
          <w:p w14:paraId="5950CEA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3,2</w:t>
            </w:r>
          </w:p>
        </w:tc>
        <w:tc>
          <w:tcPr>
            <w:tcW w:w="992" w:type="dxa"/>
            <w:tcBorders>
              <w:left w:val="single" w:sz="4" w:space="0" w:color="000000"/>
              <w:bottom w:val="single" w:sz="4" w:space="0" w:color="000000"/>
            </w:tcBorders>
          </w:tcPr>
          <w:p w14:paraId="0C140258"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3,6</w:t>
            </w:r>
          </w:p>
        </w:tc>
        <w:tc>
          <w:tcPr>
            <w:tcW w:w="993" w:type="dxa"/>
            <w:tcBorders>
              <w:left w:val="single" w:sz="4" w:space="0" w:color="000000"/>
              <w:bottom w:val="single" w:sz="4" w:space="0" w:color="000000"/>
            </w:tcBorders>
          </w:tcPr>
          <w:p w14:paraId="76AAB1E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3,9</w:t>
            </w:r>
          </w:p>
        </w:tc>
        <w:tc>
          <w:tcPr>
            <w:tcW w:w="992" w:type="dxa"/>
            <w:tcBorders>
              <w:left w:val="single" w:sz="4" w:space="0" w:color="000000"/>
              <w:bottom w:val="single" w:sz="4" w:space="0" w:color="000000"/>
              <w:right w:val="single" w:sz="4" w:space="0" w:color="000000"/>
            </w:tcBorders>
          </w:tcPr>
          <w:p w14:paraId="0D77ACC9"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4,3</w:t>
            </w:r>
          </w:p>
        </w:tc>
      </w:tr>
      <w:tr w:rsidR="00E86B63" w:rsidRPr="00991171" w14:paraId="3763AEEB" w14:textId="77777777" w:rsidTr="00856B7C">
        <w:tc>
          <w:tcPr>
            <w:tcW w:w="561" w:type="dxa"/>
            <w:tcBorders>
              <w:left w:val="single" w:sz="4" w:space="0" w:color="000000"/>
              <w:bottom w:val="single" w:sz="4" w:space="0" w:color="000000"/>
            </w:tcBorders>
          </w:tcPr>
          <w:p w14:paraId="13DDC60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3.</w:t>
            </w:r>
          </w:p>
        </w:tc>
        <w:tc>
          <w:tcPr>
            <w:tcW w:w="2240" w:type="dxa"/>
            <w:tcBorders>
              <w:left w:val="single" w:sz="4" w:space="0" w:color="000000"/>
              <w:bottom w:val="single" w:sz="4" w:space="0" w:color="000000"/>
            </w:tcBorders>
          </w:tcPr>
          <w:p w14:paraId="3E03CC65"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Обеспеченность населения объектами спортивной инфраструктуры на 100 тыс. населения</w:t>
            </w:r>
          </w:p>
        </w:tc>
        <w:tc>
          <w:tcPr>
            <w:tcW w:w="1156" w:type="dxa"/>
            <w:tcBorders>
              <w:left w:val="single" w:sz="4" w:space="0" w:color="000000"/>
              <w:bottom w:val="single" w:sz="4" w:space="0" w:color="000000"/>
            </w:tcBorders>
          </w:tcPr>
          <w:p w14:paraId="32C51935"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89,7%</w:t>
            </w:r>
          </w:p>
        </w:tc>
        <w:tc>
          <w:tcPr>
            <w:tcW w:w="1245" w:type="dxa"/>
            <w:tcBorders>
              <w:left w:val="single" w:sz="4" w:space="0" w:color="000000"/>
              <w:bottom w:val="single" w:sz="4" w:space="0" w:color="000000"/>
            </w:tcBorders>
          </w:tcPr>
          <w:p w14:paraId="4E64C9EA"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31.12.20</w:t>
            </w:r>
          </w:p>
        </w:tc>
        <w:tc>
          <w:tcPr>
            <w:tcW w:w="1001" w:type="dxa"/>
            <w:tcBorders>
              <w:left w:val="single" w:sz="4" w:space="0" w:color="000000"/>
              <w:bottom w:val="single" w:sz="4" w:space="0" w:color="000000"/>
            </w:tcBorders>
          </w:tcPr>
          <w:p w14:paraId="0BA2F0A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89,7%</w:t>
            </w:r>
          </w:p>
        </w:tc>
        <w:tc>
          <w:tcPr>
            <w:tcW w:w="992" w:type="dxa"/>
            <w:tcBorders>
              <w:left w:val="single" w:sz="4" w:space="0" w:color="000000"/>
              <w:bottom w:val="single" w:sz="4" w:space="0" w:color="000000"/>
            </w:tcBorders>
          </w:tcPr>
          <w:p w14:paraId="04F7C816"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93,6%</w:t>
            </w:r>
          </w:p>
        </w:tc>
        <w:tc>
          <w:tcPr>
            <w:tcW w:w="993" w:type="dxa"/>
            <w:tcBorders>
              <w:left w:val="single" w:sz="4" w:space="0" w:color="000000"/>
              <w:bottom w:val="single" w:sz="4" w:space="0" w:color="000000"/>
            </w:tcBorders>
          </w:tcPr>
          <w:p w14:paraId="30C3A00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94,1%</w:t>
            </w:r>
          </w:p>
        </w:tc>
        <w:tc>
          <w:tcPr>
            <w:tcW w:w="992" w:type="dxa"/>
            <w:tcBorders>
              <w:left w:val="single" w:sz="4" w:space="0" w:color="000000"/>
              <w:bottom w:val="single" w:sz="4" w:space="0" w:color="000000"/>
              <w:right w:val="single" w:sz="4" w:space="0" w:color="000000"/>
            </w:tcBorders>
          </w:tcPr>
          <w:p w14:paraId="5BDFE511"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94,1%</w:t>
            </w:r>
          </w:p>
        </w:tc>
      </w:tr>
    </w:tbl>
    <w:p w14:paraId="063A3CE0" w14:textId="77777777" w:rsidR="00E86B63" w:rsidRPr="00991171" w:rsidRDefault="00E86B63" w:rsidP="003C014B">
      <w:pPr>
        <w:pStyle w:val="14"/>
        <w:widowControl w:val="0"/>
        <w:pBdr>
          <w:top w:val="nil"/>
          <w:left w:val="nil"/>
          <w:bottom w:val="nil"/>
          <w:right w:val="nil"/>
          <w:between w:val="nil"/>
        </w:pBdr>
        <w:jc w:val="center"/>
        <w:rPr>
          <w:sz w:val="24"/>
          <w:szCs w:val="24"/>
        </w:rPr>
      </w:pPr>
    </w:p>
    <w:p w14:paraId="033E0624" w14:textId="77777777" w:rsidR="00E86B63" w:rsidRPr="00991171" w:rsidRDefault="00E86B63" w:rsidP="003C014B">
      <w:pPr>
        <w:pStyle w:val="14"/>
        <w:widowControl w:val="0"/>
        <w:pBdr>
          <w:top w:val="nil"/>
          <w:left w:val="nil"/>
          <w:bottom w:val="nil"/>
          <w:right w:val="nil"/>
          <w:between w:val="nil"/>
        </w:pBdr>
        <w:jc w:val="center"/>
        <w:rPr>
          <w:sz w:val="24"/>
          <w:szCs w:val="24"/>
        </w:rPr>
      </w:pPr>
    </w:p>
    <w:p w14:paraId="7D7E3F5B" w14:textId="77777777" w:rsidR="00856B7C" w:rsidRDefault="0033450A" w:rsidP="000F79C8">
      <w:pPr>
        <w:pStyle w:val="14"/>
        <w:widowControl w:val="0"/>
        <w:pBdr>
          <w:top w:val="nil"/>
          <w:left w:val="nil"/>
          <w:bottom w:val="nil"/>
          <w:right w:val="nil"/>
          <w:between w:val="nil"/>
        </w:pBdr>
        <w:jc w:val="center"/>
        <w:rPr>
          <w:sz w:val="28"/>
          <w:szCs w:val="28"/>
        </w:rPr>
      </w:pPr>
      <w:r w:rsidRPr="00991171">
        <w:rPr>
          <w:sz w:val="28"/>
          <w:szCs w:val="28"/>
          <w:lang w:val="en-US"/>
        </w:rPr>
        <w:t>X</w:t>
      </w:r>
      <w:r w:rsidR="00E86B63" w:rsidRPr="00991171">
        <w:rPr>
          <w:sz w:val="28"/>
          <w:szCs w:val="28"/>
          <w:lang w:val="en-US"/>
        </w:rPr>
        <w:t>V</w:t>
      </w:r>
      <w:r w:rsidR="00E86B63" w:rsidRPr="00991171">
        <w:rPr>
          <w:sz w:val="28"/>
          <w:szCs w:val="28"/>
        </w:rPr>
        <w:t>.</w:t>
      </w:r>
      <w:r w:rsidR="00B37D91" w:rsidRPr="00991171">
        <w:rPr>
          <w:sz w:val="28"/>
          <w:szCs w:val="28"/>
        </w:rPr>
        <w:t xml:space="preserve"> </w:t>
      </w:r>
      <w:r w:rsidR="00E86B63" w:rsidRPr="00991171">
        <w:rPr>
          <w:sz w:val="28"/>
          <w:szCs w:val="28"/>
        </w:rPr>
        <w:t>Перечень мероприятий,</w:t>
      </w:r>
    </w:p>
    <w:p w14:paraId="6F5193AC" w14:textId="77777777" w:rsidR="00856B7C" w:rsidRDefault="00E86B63" w:rsidP="000F79C8">
      <w:pPr>
        <w:pStyle w:val="14"/>
        <w:widowControl w:val="0"/>
        <w:pBdr>
          <w:top w:val="nil"/>
          <w:left w:val="nil"/>
          <w:bottom w:val="nil"/>
          <w:right w:val="nil"/>
          <w:between w:val="nil"/>
        </w:pBdr>
        <w:jc w:val="center"/>
        <w:rPr>
          <w:sz w:val="28"/>
          <w:szCs w:val="28"/>
        </w:rPr>
      </w:pPr>
      <w:r w:rsidRPr="00991171">
        <w:rPr>
          <w:sz w:val="28"/>
          <w:szCs w:val="28"/>
        </w:rPr>
        <w:t>направленных на корректировку</w:t>
      </w:r>
    </w:p>
    <w:p w14:paraId="279B29F1" w14:textId="77777777" w:rsidR="00E86B63" w:rsidRPr="00991171" w:rsidRDefault="00E86B63" w:rsidP="000F79C8">
      <w:pPr>
        <w:pStyle w:val="14"/>
        <w:widowControl w:val="0"/>
        <w:pBdr>
          <w:top w:val="nil"/>
          <w:left w:val="nil"/>
          <w:bottom w:val="nil"/>
          <w:right w:val="nil"/>
          <w:between w:val="nil"/>
        </w:pBdr>
        <w:jc w:val="center"/>
        <w:rPr>
          <w:sz w:val="28"/>
          <w:szCs w:val="28"/>
        </w:rPr>
      </w:pPr>
      <w:r w:rsidRPr="00991171">
        <w:rPr>
          <w:sz w:val="28"/>
          <w:szCs w:val="28"/>
        </w:rPr>
        <w:t>факторов риска</w:t>
      </w:r>
    </w:p>
    <w:p w14:paraId="06A4D128" w14:textId="77777777" w:rsidR="002D3C7F" w:rsidRDefault="002D3C7F" w:rsidP="003C014B">
      <w:pPr>
        <w:pStyle w:val="14"/>
        <w:widowControl w:val="0"/>
        <w:pBdr>
          <w:top w:val="nil"/>
          <w:left w:val="nil"/>
          <w:bottom w:val="nil"/>
          <w:right w:val="nil"/>
          <w:between w:val="nil"/>
        </w:pBdr>
        <w:jc w:val="both"/>
        <w:rPr>
          <w:sz w:val="28"/>
          <w:szCs w:val="28"/>
        </w:rPr>
      </w:pPr>
    </w:p>
    <w:p w14:paraId="7BF88D65" w14:textId="77777777" w:rsidR="00893731" w:rsidRPr="00991171" w:rsidRDefault="00893731" w:rsidP="003C014B">
      <w:pPr>
        <w:pStyle w:val="14"/>
        <w:widowControl w:val="0"/>
        <w:pBdr>
          <w:top w:val="nil"/>
          <w:left w:val="nil"/>
          <w:bottom w:val="nil"/>
          <w:right w:val="nil"/>
          <w:between w:val="nil"/>
        </w:pBdr>
        <w:jc w:val="both"/>
        <w:rPr>
          <w:sz w:val="28"/>
          <w:szCs w:val="28"/>
        </w:rPr>
      </w:pPr>
    </w:p>
    <w:p w14:paraId="09555FCB" w14:textId="77777777" w:rsidR="002D3C7F" w:rsidRPr="00991171" w:rsidRDefault="00893731" w:rsidP="003C014B">
      <w:pPr>
        <w:pStyle w:val="14"/>
        <w:widowControl w:val="0"/>
        <w:pBdr>
          <w:top w:val="nil"/>
          <w:left w:val="nil"/>
          <w:bottom w:val="nil"/>
          <w:right w:val="nil"/>
          <w:between w:val="nil"/>
        </w:pBdr>
        <w:ind w:firstLine="708"/>
        <w:jc w:val="both"/>
        <w:rPr>
          <w:sz w:val="28"/>
          <w:szCs w:val="28"/>
        </w:rPr>
      </w:pPr>
      <w:r>
        <w:rPr>
          <w:sz w:val="28"/>
          <w:szCs w:val="28"/>
        </w:rPr>
        <w:t xml:space="preserve">119. </w:t>
      </w:r>
      <w:r w:rsidR="002D3C7F" w:rsidRPr="00991171">
        <w:rPr>
          <w:sz w:val="28"/>
          <w:szCs w:val="28"/>
        </w:rPr>
        <w:t xml:space="preserve">Мероприятия, направленные на корректировку факторов риска представлены в таблице </w:t>
      </w:r>
      <w:r w:rsidR="00EF234E" w:rsidRPr="00991171">
        <w:rPr>
          <w:sz w:val="28"/>
          <w:szCs w:val="28"/>
        </w:rPr>
        <w:t>34.</w:t>
      </w:r>
    </w:p>
    <w:p w14:paraId="2B48AB37" w14:textId="77777777" w:rsidR="00E86B63" w:rsidRPr="00991171" w:rsidRDefault="002D3C7F" w:rsidP="003C014B">
      <w:pPr>
        <w:pStyle w:val="14"/>
        <w:widowControl w:val="0"/>
        <w:pBdr>
          <w:top w:val="nil"/>
          <w:left w:val="nil"/>
          <w:bottom w:val="nil"/>
          <w:right w:val="nil"/>
          <w:between w:val="nil"/>
        </w:pBdr>
        <w:jc w:val="right"/>
        <w:rPr>
          <w:sz w:val="28"/>
          <w:szCs w:val="28"/>
        </w:rPr>
      </w:pPr>
      <w:r w:rsidRPr="00991171">
        <w:rPr>
          <w:sz w:val="28"/>
          <w:szCs w:val="28"/>
        </w:rPr>
        <w:t>Таблица</w:t>
      </w:r>
      <w:r w:rsidR="00EF234E" w:rsidRPr="00991171">
        <w:rPr>
          <w:sz w:val="28"/>
          <w:szCs w:val="28"/>
        </w:rPr>
        <w:t xml:space="preserve"> 34</w:t>
      </w:r>
    </w:p>
    <w:tbl>
      <w:tblPr>
        <w:tblW w:w="9494" w:type="dxa"/>
        <w:tblInd w:w="-30" w:type="dxa"/>
        <w:tblLayout w:type="fixed"/>
        <w:tblLook w:val="0000" w:firstRow="0" w:lastRow="0" w:firstColumn="0" w:lastColumn="0" w:noHBand="0" w:noVBand="0"/>
      </w:tblPr>
      <w:tblGrid>
        <w:gridCol w:w="2302"/>
        <w:gridCol w:w="2231"/>
        <w:gridCol w:w="2336"/>
        <w:gridCol w:w="2625"/>
      </w:tblGrid>
      <w:tr w:rsidR="00E86B63" w:rsidRPr="00991171" w14:paraId="4F104259" w14:textId="77777777" w:rsidTr="00893731">
        <w:tc>
          <w:tcPr>
            <w:tcW w:w="2302" w:type="dxa"/>
            <w:tcBorders>
              <w:top w:val="single" w:sz="4" w:space="0" w:color="000000"/>
              <w:left w:val="single" w:sz="4" w:space="0" w:color="000000"/>
              <w:bottom w:val="single" w:sz="4" w:space="0" w:color="000000"/>
            </w:tcBorders>
          </w:tcPr>
          <w:p w14:paraId="1DDD26DD"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Показатель</w:t>
            </w:r>
          </w:p>
        </w:tc>
        <w:tc>
          <w:tcPr>
            <w:tcW w:w="2231" w:type="dxa"/>
            <w:tcBorders>
              <w:top w:val="single" w:sz="4" w:space="0" w:color="000000"/>
              <w:left w:val="single" w:sz="4" w:space="0" w:color="000000"/>
              <w:bottom w:val="single" w:sz="4" w:space="0" w:color="000000"/>
            </w:tcBorders>
          </w:tcPr>
          <w:p w14:paraId="4828A382"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Проблема</w:t>
            </w:r>
          </w:p>
        </w:tc>
        <w:tc>
          <w:tcPr>
            <w:tcW w:w="2336" w:type="dxa"/>
            <w:tcBorders>
              <w:top w:val="single" w:sz="4" w:space="0" w:color="000000"/>
              <w:left w:val="single" w:sz="4" w:space="0" w:color="000000"/>
              <w:bottom w:val="single" w:sz="4" w:space="0" w:color="000000"/>
            </w:tcBorders>
          </w:tcPr>
          <w:p w14:paraId="5A15870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Направления</w:t>
            </w:r>
          </w:p>
        </w:tc>
        <w:tc>
          <w:tcPr>
            <w:tcW w:w="2625" w:type="dxa"/>
            <w:tcBorders>
              <w:top w:val="single" w:sz="4" w:space="0" w:color="000000"/>
              <w:left w:val="single" w:sz="4" w:space="0" w:color="000000"/>
              <w:bottom w:val="single" w:sz="4" w:space="0" w:color="000000"/>
              <w:right w:val="single" w:sz="4" w:space="0" w:color="000000"/>
            </w:tcBorders>
          </w:tcPr>
          <w:p w14:paraId="06EAA28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 xml:space="preserve">Мероприятия, </w:t>
            </w:r>
          </w:p>
          <w:p w14:paraId="72695C8B"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целевые группы</w:t>
            </w:r>
          </w:p>
        </w:tc>
      </w:tr>
      <w:tr w:rsidR="00E86B63" w:rsidRPr="00991171" w14:paraId="27F879E2" w14:textId="77777777" w:rsidTr="00893731">
        <w:tc>
          <w:tcPr>
            <w:tcW w:w="9494" w:type="dxa"/>
            <w:gridSpan w:val="4"/>
            <w:tcBorders>
              <w:top w:val="single" w:sz="4" w:space="0" w:color="000000"/>
              <w:left w:val="single" w:sz="4" w:space="0" w:color="000000"/>
              <w:bottom w:val="single" w:sz="4" w:space="0" w:color="000000"/>
              <w:right w:val="single" w:sz="4" w:space="0" w:color="000000"/>
            </w:tcBorders>
          </w:tcPr>
          <w:p w14:paraId="3DCE21EE"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Показатели смертности</w:t>
            </w:r>
          </w:p>
        </w:tc>
      </w:tr>
      <w:tr w:rsidR="00E86B63" w:rsidRPr="00991171" w14:paraId="430BCA00" w14:textId="77777777" w:rsidTr="00893731">
        <w:tc>
          <w:tcPr>
            <w:tcW w:w="2302" w:type="dxa"/>
            <w:vMerge w:val="restart"/>
            <w:tcBorders>
              <w:top w:val="single" w:sz="4" w:space="0" w:color="000000"/>
              <w:left w:val="single" w:sz="4" w:space="0" w:color="000000"/>
              <w:bottom w:val="single" w:sz="4" w:space="0" w:color="000000"/>
            </w:tcBorders>
          </w:tcPr>
          <w:p w14:paraId="0268A574"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Смертность от болезней системы кровообращения</w:t>
            </w:r>
          </w:p>
        </w:tc>
        <w:tc>
          <w:tcPr>
            <w:tcW w:w="2231" w:type="dxa"/>
            <w:tcBorders>
              <w:top w:val="single" w:sz="4" w:space="0" w:color="000000"/>
              <w:left w:val="single" w:sz="4" w:space="0" w:color="000000"/>
              <w:bottom w:val="single" w:sz="4" w:space="0" w:color="000000"/>
            </w:tcBorders>
          </w:tcPr>
          <w:p w14:paraId="039FF829"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Поздняя обращаемость от начала проявлений острого коронарного синдрома и острого нарушения мозгового кровообращения</w:t>
            </w:r>
          </w:p>
          <w:p w14:paraId="2AFFE609"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(Низкий показатель поступления в первые часы от начала заболевания)</w:t>
            </w:r>
          </w:p>
        </w:tc>
        <w:tc>
          <w:tcPr>
            <w:tcW w:w="2336" w:type="dxa"/>
            <w:tcBorders>
              <w:top w:val="single" w:sz="4" w:space="0" w:color="000000"/>
              <w:left w:val="single" w:sz="4" w:space="0" w:color="000000"/>
              <w:bottom w:val="single" w:sz="4" w:space="0" w:color="000000"/>
            </w:tcBorders>
          </w:tcPr>
          <w:p w14:paraId="3628A706"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Информирование населения </w:t>
            </w:r>
          </w:p>
        </w:tc>
        <w:tc>
          <w:tcPr>
            <w:tcW w:w="2625" w:type="dxa"/>
            <w:tcBorders>
              <w:top w:val="single" w:sz="4" w:space="0" w:color="000000"/>
              <w:left w:val="single" w:sz="4" w:space="0" w:color="000000"/>
              <w:bottom w:val="single" w:sz="4" w:space="0" w:color="000000"/>
              <w:right w:val="single" w:sz="4" w:space="0" w:color="000000"/>
            </w:tcBorders>
          </w:tcPr>
          <w:p w14:paraId="509C71E0"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м</w:t>
            </w:r>
            <w:r w:rsidR="00E86B63" w:rsidRPr="00991171">
              <w:rPr>
                <w:sz w:val="28"/>
                <w:szCs w:val="28"/>
              </w:rPr>
              <w:t>астер-классы в организованных коллективах;</w:t>
            </w:r>
          </w:p>
          <w:p w14:paraId="1CC974B2"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с</w:t>
            </w:r>
            <w:r w:rsidR="00E86B63" w:rsidRPr="00991171">
              <w:rPr>
                <w:sz w:val="28"/>
                <w:szCs w:val="28"/>
              </w:rPr>
              <w:t xml:space="preserve">татьи в </w:t>
            </w:r>
            <w:r w:rsidRPr="00991171">
              <w:rPr>
                <w:sz w:val="28"/>
                <w:szCs w:val="28"/>
              </w:rPr>
              <w:t xml:space="preserve">АНО </w:t>
            </w:r>
            <w:r w:rsidR="002D3C7F" w:rsidRPr="00991171">
              <w:rPr>
                <w:sz w:val="28"/>
                <w:szCs w:val="28"/>
              </w:rPr>
              <w:t>«</w:t>
            </w:r>
            <w:r w:rsidRPr="00991171">
              <w:rPr>
                <w:sz w:val="28"/>
                <w:szCs w:val="28"/>
              </w:rPr>
              <w:t xml:space="preserve">Редакция </w:t>
            </w:r>
            <w:proofErr w:type="spellStart"/>
            <w:r w:rsidR="002D3C7F" w:rsidRPr="00991171">
              <w:rPr>
                <w:sz w:val="28"/>
                <w:szCs w:val="28"/>
              </w:rPr>
              <w:t>Карталинская</w:t>
            </w:r>
            <w:proofErr w:type="spellEnd"/>
            <w:r w:rsidR="00E86B63" w:rsidRPr="00991171">
              <w:rPr>
                <w:sz w:val="28"/>
                <w:szCs w:val="28"/>
              </w:rPr>
              <w:t xml:space="preserve"> нов</w:t>
            </w:r>
            <w:r w:rsidR="002D3C7F" w:rsidRPr="00991171">
              <w:rPr>
                <w:sz w:val="28"/>
                <w:szCs w:val="28"/>
              </w:rPr>
              <w:t>ь»</w:t>
            </w:r>
            <w:r w:rsidR="00E86B63" w:rsidRPr="00991171">
              <w:rPr>
                <w:sz w:val="28"/>
                <w:szCs w:val="28"/>
              </w:rPr>
              <w:t xml:space="preserve"> с информированием населения о факторах риска развития </w:t>
            </w:r>
            <w:r w:rsidRPr="00991171">
              <w:rPr>
                <w:sz w:val="28"/>
                <w:szCs w:val="28"/>
              </w:rPr>
              <w:t>сердечно-сосудистых заболеваний;</w:t>
            </w:r>
          </w:p>
          <w:p w14:paraId="778E8DBA"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р</w:t>
            </w:r>
            <w:r w:rsidR="00E86B63" w:rsidRPr="00991171">
              <w:rPr>
                <w:sz w:val="28"/>
                <w:szCs w:val="28"/>
              </w:rPr>
              <w:t>отация роликов на городском информационном экране);</w:t>
            </w:r>
          </w:p>
          <w:p w14:paraId="32E01A33"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о</w:t>
            </w:r>
            <w:r w:rsidR="00E86B63" w:rsidRPr="00991171">
              <w:rPr>
                <w:sz w:val="28"/>
                <w:szCs w:val="28"/>
              </w:rPr>
              <w:t>бучение в организованных коллективах первой помощи при неотложных состояниях (классные часы, спортивные секции, общества ветеранов и др.)</w:t>
            </w:r>
            <w:r w:rsidRPr="00991171">
              <w:rPr>
                <w:sz w:val="28"/>
                <w:szCs w:val="28"/>
              </w:rPr>
              <w:t>;</w:t>
            </w:r>
          </w:p>
          <w:p w14:paraId="5A59D34B"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п</w:t>
            </w:r>
            <w:r w:rsidR="00E86B63" w:rsidRPr="00991171">
              <w:rPr>
                <w:sz w:val="28"/>
                <w:szCs w:val="28"/>
              </w:rPr>
              <w:t>ривлечение к участию в школах здоровья.</w:t>
            </w:r>
          </w:p>
        </w:tc>
      </w:tr>
      <w:tr w:rsidR="00E86B63" w:rsidRPr="00991171" w14:paraId="4F4AA57F" w14:textId="77777777" w:rsidTr="00893731">
        <w:tc>
          <w:tcPr>
            <w:tcW w:w="2302" w:type="dxa"/>
            <w:vMerge/>
            <w:tcBorders>
              <w:top w:val="single" w:sz="4" w:space="0" w:color="000000"/>
              <w:left w:val="single" w:sz="4" w:space="0" w:color="000000"/>
              <w:bottom w:val="single" w:sz="4" w:space="0" w:color="000000"/>
            </w:tcBorders>
          </w:tcPr>
          <w:p w14:paraId="36512F1A"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6388CEC3"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Недостаточная работа по </w:t>
            </w:r>
            <w:r w:rsidRPr="00991171">
              <w:rPr>
                <w:sz w:val="28"/>
                <w:szCs w:val="28"/>
              </w:rPr>
              <w:lastRenderedPageBreak/>
              <w:t>коррекции факторов риска сердечно-сосудистых заболеваний</w:t>
            </w:r>
          </w:p>
        </w:tc>
        <w:tc>
          <w:tcPr>
            <w:tcW w:w="2336" w:type="dxa"/>
            <w:tcBorders>
              <w:top w:val="single" w:sz="4" w:space="0" w:color="000000"/>
              <w:left w:val="single" w:sz="4" w:space="0" w:color="000000"/>
              <w:bottom w:val="single" w:sz="4" w:space="0" w:color="000000"/>
            </w:tcBorders>
          </w:tcPr>
          <w:p w14:paraId="1270F246" w14:textId="77777777" w:rsidR="00E86B63" w:rsidRPr="00991171" w:rsidRDefault="00E86B63" w:rsidP="003C014B">
            <w:pPr>
              <w:pStyle w:val="14"/>
              <w:widowControl w:val="0"/>
              <w:pBdr>
                <w:top w:val="nil"/>
                <w:left w:val="nil"/>
                <w:bottom w:val="nil"/>
                <w:right w:val="nil"/>
                <w:between w:val="nil"/>
              </w:pBdr>
              <w:jc w:val="both"/>
              <w:rPr>
                <w:sz w:val="28"/>
                <w:szCs w:val="28"/>
              </w:rPr>
            </w:pPr>
          </w:p>
        </w:tc>
        <w:tc>
          <w:tcPr>
            <w:tcW w:w="2625" w:type="dxa"/>
            <w:tcBorders>
              <w:top w:val="single" w:sz="4" w:space="0" w:color="000000"/>
              <w:left w:val="single" w:sz="4" w:space="0" w:color="000000"/>
              <w:bottom w:val="single" w:sz="4" w:space="0" w:color="000000"/>
              <w:right w:val="single" w:sz="4" w:space="0" w:color="000000"/>
            </w:tcBorders>
          </w:tcPr>
          <w:p w14:paraId="120B1C55"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о</w:t>
            </w:r>
            <w:r w:rsidR="00E86B63" w:rsidRPr="00991171">
              <w:rPr>
                <w:sz w:val="28"/>
                <w:szCs w:val="28"/>
              </w:rPr>
              <w:t xml:space="preserve">беспечение контроля </w:t>
            </w:r>
            <w:r w:rsidR="00E86B63" w:rsidRPr="00991171">
              <w:rPr>
                <w:sz w:val="28"/>
                <w:szCs w:val="28"/>
              </w:rPr>
              <w:lastRenderedPageBreak/>
              <w:t>своевременного взятия на диспансерный учет с впервые выявленной гипертонической болезнью.</w:t>
            </w:r>
          </w:p>
        </w:tc>
      </w:tr>
      <w:tr w:rsidR="00E86B63" w:rsidRPr="00991171" w14:paraId="0532A7FA" w14:textId="77777777" w:rsidTr="00893731">
        <w:tc>
          <w:tcPr>
            <w:tcW w:w="2302" w:type="dxa"/>
            <w:vMerge/>
            <w:tcBorders>
              <w:top w:val="single" w:sz="4" w:space="0" w:color="000000"/>
              <w:left w:val="single" w:sz="4" w:space="0" w:color="000000"/>
              <w:bottom w:val="single" w:sz="4" w:space="0" w:color="000000"/>
            </w:tcBorders>
          </w:tcPr>
          <w:p w14:paraId="7DBBD0F3"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294BF5FC"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Несоблюдение рекомендаций врача пациентами, имеющими сердечно-сосудистые заболевания, состоящими на диспансерном наблюдении. </w:t>
            </w:r>
          </w:p>
        </w:tc>
        <w:tc>
          <w:tcPr>
            <w:tcW w:w="2336" w:type="dxa"/>
            <w:tcBorders>
              <w:top w:val="single" w:sz="4" w:space="0" w:color="000000"/>
              <w:left w:val="single" w:sz="4" w:space="0" w:color="000000"/>
              <w:bottom w:val="single" w:sz="4" w:space="0" w:color="000000"/>
            </w:tcBorders>
          </w:tcPr>
          <w:p w14:paraId="62289A3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Повышение качества диспансерного наблюдения пациентов с сердечно-сосудистыми заболеваниями: частота приемов, мотивация пациентов, соблюдение рекомендаций.</w:t>
            </w:r>
          </w:p>
        </w:tc>
        <w:tc>
          <w:tcPr>
            <w:tcW w:w="2625" w:type="dxa"/>
            <w:tcBorders>
              <w:top w:val="single" w:sz="4" w:space="0" w:color="000000"/>
              <w:left w:val="single" w:sz="4" w:space="0" w:color="000000"/>
              <w:bottom w:val="single" w:sz="4" w:space="0" w:color="000000"/>
              <w:right w:val="single" w:sz="4" w:space="0" w:color="000000"/>
            </w:tcBorders>
          </w:tcPr>
          <w:p w14:paraId="4AB014E1"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р</w:t>
            </w:r>
            <w:r w:rsidR="00E86B63" w:rsidRPr="00991171">
              <w:rPr>
                <w:sz w:val="28"/>
                <w:szCs w:val="28"/>
              </w:rPr>
              <w:t>аннее выявление и взятие на диспансерный учет</w:t>
            </w:r>
          </w:p>
          <w:p w14:paraId="601DD5BA"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пациентов с сер</w:t>
            </w:r>
            <w:r w:rsidR="00B37D91" w:rsidRPr="00991171">
              <w:rPr>
                <w:sz w:val="28"/>
                <w:szCs w:val="28"/>
              </w:rPr>
              <w:t>дечно-сосудистыми заболеваниями;</w:t>
            </w:r>
          </w:p>
          <w:p w14:paraId="739D202D"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у</w:t>
            </w:r>
            <w:r w:rsidR="00E86B63" w:rsidRPr="00991171">
              <w:rPr>
                <w:sz w:val="28"/>
                <w:szCs w:val="28"/>
              </w:rPr>
              <w:t>силение профилактических меропри</w:t>
            </w:r>
            <w:r w:rsidRPr="00991171">
              <w:rPr>
                <w:sz w:val="28"/>
                <w:szCs w:val="28"/>
              </w:rPr>
              <w:t>ятий путем индивидуальных бесед; у</w:t>
            </w:r>
            <w:r w:rsidR="00E86B63" w:rsidRPr="00991171">
              <w:rPr>
                <w:sz w:val="28"/>
                <w:szCs w:val="28"/>
              </w:rPr>
              <w:t>лучшение ка</w:t>
            </w:r>
            <w:r w:rsidRPr="00991171">
              <w:rPr>
                <w:sz w:val="28"/>
                <w:szCs w:val="28"/>
              </w:rPr>
              <w:t>чества диспансерного наблюдения;</w:t>
            </w:r>
          </w:p>
          <w:p w14:paraId="6DE855DB" w14:textId="77777777" w:rsidR="00E86B63" w:rsidRPr="00991171" w:rsidRDefault="00B37D91" w:rsidP="003C014B">
            <w:pPr>
              <w:pStyle w:val="14"/>
              <w:widowControl w:val="0"/>
              <w:pBdr>
                <w:top w:val="nil"/>
                <w:left w:val="nil"/>
                <w:bottom w:val="nil"/>
                <w:right w:val="nil"/>
                <w:between w:val="nil"/>
              </w:pBdr>
              <w:jc w:val="both"/>
              <w:rPr>
                <w:sz w:val="28"/>
                <w:szCs w:val="28"/>
              </w:rPr>
            </w:pPr>
            <w:r w:rsidRPr="00991171">
              <w:rPr>
                <w:sz w:val="28"/>
                <w:szCs w:val="28"/>
              </w:rPr>
              <w:t>р</w:t>
            </w:r>
            <w:r w:rsidR="00E86B63" w:rsidRPr="00991171">
              <w:rPr>
                <w:sz w:val="28"/>
                <w:szCs w:val="28"/>
              </w:rPr>
              <w:t xml:space="preserve">ассмотрение вопросов об использовании современных дистанционных средств мониторинга состояния здоровья (дистанционное динамическое наблюдение за артериальным давлением). </w:t>
            </w:r>
          </w:p>
        </w:tc>
      </w:tr>
      <w:tr w:rsidR="00E86B63" w:rsidRPr="00991171" w14:paraId="1D5483D9" w14:textId="77777777" w:rsidTr="00893731">
        <w:tc>
          <w:tcPr>
            <w:tcW w:w="2302" w:type="dxa"/>
            <w:vMerge w:val="restart"/>
            <w:tcBorders>
              <w:top w:val="single" w:sz="4" w:space="0" w:color="000000"/>
              <w:left w:val="single" w:sz="4" w:space="0" w:color="000000"/>
              <w:bottom w:val="single" w:sz="4" w:space="0" w:color="000000"/>
            </w:tcBorders>
          </w:tcPr>
          <w:p w14:paraId="0362C737" w14:textId="77777777" w:rsidR="00E86B63" w:rsidRPr="00991171" w:rsidRDefault="00E86B63" w:rsidP="003C014B">
            <w:pPr>
              <w:pStyle w:val="14"/>
              <w:widowControl w:val="0"/>
              <w:pBdr>
                <w:top w:val="nil"/>
                <w:left w:val="nil"/>
                <w:bottom w:val="nil"/>
                <w:right w:val="nil"/>
                <w:between w:val="nil"/>
              </w:pBdr>
              <w:jc w:val="center"/>
              <w:rPr>
                <w:sz w:val="28"/>
                <w:szCs w:val="28"/>
              </w:rPr>
            </w:pPr>
            <w:r w:rsidRPr="00991171">
              <w:rPr>
                <w:sz w:val="28"/>
                <w:szCs w:val="28"/>
              </w:rPr>
              <w:t>Смертность от онкологических заболеваний</w:t>
            </w:r>
          </w:p>
        </w:tc>
        <w:tc>
          <w:tcPr>
            <w:tcW w:w="2231" w:type="dxa"/>
            <w:tcBorders>
              <w:top w:val="single" w:sz="4" w:space="0" w:color="000000"/>
              <w:left w:val="single" w:sz="4" w:space="0" w:color="000000"/>
              <w:bottom w:val="single" w:sz="4" w:space="0" w:color="000000"/>
            </w:tcBorders>
          </w:tcPr>
          <w:p w14:paraId="7F812E9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Позднее выявление онкологических заболеваний (III-IV стадии)</w:t>
            </w:r>
          </w:p>
        </w:tc>
        <w:tc>
          <w:tcPr>
            <w:tcW w:w="2336" w:type="dxa"/>
            <w:tcBorders>
              <w:top w:val="single" w:sz="4" w:space="0" w:color="000000"/>
              <w:left w:val="single" w:sz="4" w:space="0" w:color="000000"/>
              <w:bottom w:val="single" w:sz="4" w:space="0" w:color="000000"/>
            </w:tcBorders>
          </w:tcPr>
          <w:p w14:paraId="19E55E1B"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Недостаточное </w:t>
            </w:r>
            <w:proofErr w:type="gramStart"/>
            <w:r w:rsidRPr="00991171">
              <w:rPr>
                <w:sz w:val="28"/>
                <w:szCs w:val="28"/>
              </w:rPr>
              <w:t>информирование  и</w:t>
            </w:r>
            <w:proofErr w:type="gramEnd"/>
            <w:r w:rsidRPr="00991171">
              <w:rPr>
                <w:sz w:val="28"/>
                <w:szCs w:val="28"/>
              </w:rPr>
              <w:t xml:space="preserve"> мотивирование населения на регулярные профилактические осмотры, диспансеризацию и посещение </w:t>
            </w:r>
            <w:r w:rsidRPr="00991171">
              <w:rPr>
                <w:sz w:val="28"/>
                <w:szCs w:val="28"/>
              </w:rPr>
              <w:lastRenderedPageBreak/>
              <w:t>смотровых кабинетов.</w:t>
            </w:r>
          </w:p>
        </w:tc>
        <w:tc>
          <w:tcPr>
            <w:tcW w:w="2625" w:type="dxa"/>
            <w:tcBorders>
              <w:top w:val="single" w:sz="4" w:space="0" w:color="000000"/>
              <w:left w:val="single" w:sz="4" w:space="0" w:color="000000"/>
              <w:bottom w:val="single" w:sz="4" w:space="0" w:color="000000"/>
              <w:right w:val="single" w:sz="4" w:space="0" w:color="000000"/>
            </w:tcBorders>
          </w:tcPr>
          <w:p w14:paraId="0F57E00B" w14:textId="77777777" w:rsidR="00E86B63" w:rsidRPr="00991171" w:rsidRDefault="00E86B63" w:rsidP="003C014B">
            <w:pPr>
              <w:pStyle w:val="14"/>
              <w:widowControl w:val="0"/>
              <w:pBdr>
                <w:top w:val="nil"/>
                <w:left w:val="nil"/>
                <w:bottom w:val="nil"/>
                <w:right w:val="nil"/>
                <w:between w:val="nil"/>
              </w:pBdr>
              <w:jc w:val="both"/>
              <w:rPr>
                <w:sz w:val="28"/>
                <w:szCs w:val="28"/>
              </w:rPr>
            </w:pPr>
            <w:bookmarkStart w:id="2" w:name="_heading=h.1fob9te" w:colFirst="0" w:colLast="0"/>
            <w:bookmarkEnd w:id="2"/>
            <w:r w:rsidRPr="00991171">
              <w:rPr>
                <w:sz w:val="28"/>
                <w:szCs w:val="28"/>
              </w:rPr>
              <w:lastRenderedPageBreak/>
              <w:t xml:space="preserve">Информирование населения: </w:t>
            </w:r>
            <w:r w:rsidR="002D3C7F" w:rsidRPr="00991171">
              <w:rPr>
                <w:sz w:val="28"/>
                <w:szCs w:val="28"/>
              </w:rPr>
              <w:t>средства массовой информации</w:t>
            </w:r>
            <w:r w:rsidRPr="00991171">
              <w:rPr>
                <w:sz w:val="28"/>
                <w:szCs w:val="28"/>
              </w:rPr>
              <w:t xml:space="preserve">, ротация роликов, выездные формы диспансеризации, в том числе в организованные </w:t>
            </w:r>
            <w:r w:rsidRPr="00991171">
              <w:rPr>
                <w:sz w:val="28"/>
                <w:szCs w:val="28"/>
              </w:rPr>
              <w:lastRenderedPageBreak/>
              <w:t>коллективы и отдаленные населенные пункты.</w:t>
            </w:r>
          </w:p>
          <w:p w14:paraId="393ABC3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Привлечение фельдшеров ФАП, врачей ОВОП к проведению </w:t>
            </w:r>
            <w:proofErr w:type="gramStart"/>
            <w:r w:rsidRPr="00991171">
              <w:rPr>
                <w:sz w:val="28"/>
                <w:szCs w:val="28"/>
              </w:rPr>
              <w:t>профилактических  медицинских</w:t>
            </w:r>
            <w:proofErr w:type="gramEnd"/>
            <w:r w:rsidRPr="00991171">
              <w:rPr>
                <w:sz w:val="28"/>
                <w:szCs w:val="28"/>
              </w:rPr>
              <w:t xml:space="preserve"> осмотров и диспансеризации.</w:t>
            </w:r>
          </w:p>
        </w:tc>
      </w:tr>
      <w:tr w:rsidR="00E86B63" w:rsidRPr="00991171" w14:paraId="5D0B15B1" w14:textId="77777777" w:rsidTr="00893731">
        <w:tc>
          <w:tcPr>
            <w:tcW w:w="2302" w:type="dxa"/>
            <w:vMerge/>
            <w:tcBorders>
              <w:top w:val="single" w:sz="4" w:space="0" w:color="000000"/>
              <w:left w:val="single" w:sz="4" w:space="0" w:color="000000"/>
              <w:bottom w:val="single" w:sz="4" w:space="0" w:color="000000"/>
            </w:tcBorders>
          </w:tcPr>
          <w:p w14:paraId="4E52CFD5"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59FBFA7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Анализ наиболее частых локализаций онкологических заболеваний в районе</w:t>
            </w:r>
          </w:p>
        </w:tc>
        <w:tc>
          <w:tcPr>
            <w:tcW w:w="2336" w:type="dxa"/>
            <w:tcBorders>
              <w:top w:val="single" w:sz="4" w:space="0" w:color="000000"/>
              <w:left w:val="single" w:sz="4" w:space="0" w:color="000000"/>
              <w:bottom w:val="single" w:sz="4" w:space="0" w:color="000000"/>
            </w:tcBorders>
          </w:tcPr>
          <w:p w14:paraId="32C48A23"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Работа над факторами риска данных локализаций:</w:t>
            </w:r>
          </w:p>
          <w:p w14:paraId="38F4319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Рак легких – курение</w:t>
            </w:r>
          </w:p>
          <w:p w14:paraId="0B1E3AC8"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Рак органов </w:t>
            </w:r>
            <w:r w:rsidR="002D3C7F" w:rsidRPr="00991171">
              <w:rPr>
                <w:sz w:val="28"/>
                <w:szCs w:val="28"/>
              </w:rPr>
              <w:t>желудочно-кишечного тракта</w:t>
            </w:r>
            <w:r w:rsidRPr="00991171">
              <w:rPr>
                <w:sz w:val="28"/>
                <w:szCs w:val="28"/>
              </w:rPr>
              <w:t xml:space="preserve"> – нерациональное питание, злоупотребление алкоголем, рак молочных желез</w:t>
            </w:r>
          </w:p>
          <w:p w14:paraId="21C1B97D" w14:textId="77777777" w:rsidR="00E86B63" w:rsidRPr="00991171" w:rsidRDefault="00E86B63" w:rsidP="003C014B">
            <w:pPr>
              <w:pStyle w:val="14"/>
              <w:widowControl w:val="0"/>
              <w:pBdr>
                <w:top w:val="nil"/>
                <w:left w:val="nil"/>
                <w:bottom w:val="nil"/>
                <w:right w:val="nil"/>
                <w:between w:val="nil"/>
              </w:pBdr>
              <w:jc w:val="both"/>
              <w:rPr>
                <w:sz w:val="28"/>
                <w:szCs w:val="28"/>
              </w:rPr>
            </w:pPr>
          </w:p>
        </w:tc>
        <w:tc>
          <w:tcPr>
            <w:tcW w:w="2625" w:type="dxa"/>
            <w:tcBorders>
              <w:top w:val="single" w:sz="4" w:space="0" w:color="000000"/>
              <w:left w:val="single" w:sz="4" w:space="0" w:color="000000"/>
              <w:bottom w:val="single" w:sz="4" w:space="0" w:color="000000"/>
              <w:right w:val="single" w:sz="4" w:space="0" w:color="000000"/>
            </w:tcBorders>
          </w:tcPr>
          <w:p w14:paraId="1FF5B80B" w14:textId="77777777" w:rsidR="00E86B63" w:rsidRPr="00991171" w:rsidRDefault="00B37D91" w:rsidP="003C014B">
            <w:pPr>
              <w:pStyle w:val="14"/>
              <w:widowControl w:val="0"/>
              <w:pBdr>
                <w:top w:val="nil"/>
                <w:left w:val="nil"/>
                <w:bottom w:val="nil"/>
                <w:right w:val="nil"/>
                <w:between w:val="nil"/>
              </w:pBdr>
              <w:jc w:val="both"/>
              <w:rPr>
                <w:sz w:val="28"/>
                <w:szCs w:val="28"/>
              </w:rPr>
            </w:pPr>
            <w:proofErr w:type="gramStart"/>
            <w:r w:rsidRPr="00991171">
              <w:rPr>
                <w:sz w:val="28"/>
                <w:szCs w:val="28"/>
              </w:rPr>
              <w:t>И</w:t>
            </w:r>
            <w:r w:rsidR="00E86B63" w:rsidRPr="00991171">
              <w:rPr>
                <w:sz w:val="28"/>
                <w:szCs w:val="28"/>
              </w:rPr>
              <w:t>нформирование  населения</w:t>
            </w:r>
            <w:proofErr w:type="gramEnd"/>
            <w:r w:rsidR="00E86B63" w:rsidRPr="00991171">
              <w:rPr>
                <w:sz w:val="28"/>
                <w:szCs w:val="28"/>
              </w:rPr>
              <w:t xml:space="preserve"> о  факторах риска в организованных коллективах (трудоспособное население), работа с общественными организациями:  семинары для желающих отказаться от курения,</w:t>
            </w:r>
          </w:p>
          <w:p w14:paraId="30A24A59"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 посещение кабинета отказа от курения.</w:t>
            </w:r>
            <w:r w:rsidRPr="00991171">
              <w:rPr>
                <w:sz w:val="28"/>
                <w:szCs w:val="28"/>
              </w:rPr>
              <w:br/>
              <w:t xml:space="preserve">Проведение </w:t>
            </w:r>
            <w:proofErr w:type="spellStart"/>
            <w:r w:rsidRPr="00991171">
              <w:rPr>
                <w:sz w:val="28"/>
                <w:szCs w:val="28"/>
              </w:rPr>
              <w:t>маммографичекого</w:t>
            </w:r>
            <w:proofErr w:type="spellEnd"/>
            <w:r w:rsidRPr="00991171">
              <w:rPr>
                <w:sz w:val="28"/>
                <w:szCs w:val="28"/>
              </w:rPr>
              <w:t xml:space="preserve"> и рентгенологического   обследований</w:t>
            </w:r>
          </w:p>
        </w:tc>
      </w:tr>
      <w:tr w:rsidR="00E86B63" w:rsidRPr="00991171" w14:paraId="635D6106" w14:textId="77777777" w:rsidTr="00893731">
        <w:tc>
          <w:tcPr>
            <w:tcW w:w="2302" w:type="dxa"/>
            <w:vMerge/>
            <w:tcBorders>
              <w:top w:val="single" w:sz="4" w:space="0" w:color="000000"/>
              <w:left w:val="single" w:sz="4" w:space="0" w:color="000000"/>
              <w:bottom w:val="single" w:sz="4" w:space="0" w:color="000000"/>
            </w:tcBorders>
          </w:tcPr>
          <w:p w14:paraId="0D4C0D95"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39B1BE48"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Анализ доступности обследований</w:t>
            </w:r>
          </w:p>
        </w:tc>
        <w:tc>
          <w:tcPr>
            <w:tcW w:w="2336" w:type="dxa"/>
            <w:tcBorders>
              <w:top w:val="single" w:sz="4" w:space="0" w:color="000000"/>
              <w:left w:val="single" w:sz="4" w:space="0" w:color="000000"/>
              <w:bottom w:val="single" w:sz="4" w:space="0" w:color="000000"/>
            </w:tcBorders>
          </w:tcPr>
          <w:p w14:paraId="72DDAFF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Доступность </w:t>
            </w:r>
            <w:proofErr w:type="spellStart"/>
            <w:r w:rsidRPr="00991171">
              <w:rPr>
                <w:sz w:val="28"/>
                <w:szCs w:val="28"/>
              </w:rPr>
              <w:t>онкоскрининговых</w:t>
            </w:r>
            <w:proofErr w:type="spellEnd"/>
            <w:r w:rsidRPr="00991171">
              <w:rPr>
                <w:sz w:val="28"/>
                <w:szCs w:val="28"/>
              </w:rPr>
              <w:t xml:space="preserve"> исследований: маммография, флюорография, биопсия шейки матки, </w:t>
            </w:r>
            <w:proofErr w:type="spellStart"/>
            <w:r w:rsidR="00D247B2" w:rsidRPr="00991171">
              <w:rPr>
                <w:sz w:val="28"/>
                <w:szCs w:val="28"/>
              </w:rPr>
              <w:t>фиброгастродуоденоскопия</w:t>
            </w:r>
            <w:proofErr w:type="spellEnd"/>
            <w:r w:rsidRPr="00991171">
              <w:rPr>
                <w:sz w:val="28"/>
                <w:szCs w:val="28"/>
              </w:rPr>
              <w:t xml:space="preserve">, </w:t>
            </w:r>
            <w:proofErr w:type="spellStart"/>
            <w:r w:rsidR="00D247B2" w:rsidRPr="00991171">
              <w:rPr>
                <w:sz w:val="28"/>
                <w:szCs w:val="28"/>
              </w:rPr>
              <w:t>фиброколоноско</w:t>
            </w:r>
            <w:r w:rsidR="00D247B2" w:rsidRPr="00991171">
              <w:rPr>
                <w:sz w:val="28"/>
                <w:szCs w:val="28"/>
              </w:rPr>
              <w:lastRenderedPageBreak/>
              <w:t>пия</w:t>
            </w:r>
            <w:proofErr w:type="spellEnd"/>
            <w:r w:rsidR="00D247B2" w:rsidRPr="00991171">
              <w:rPr>
                <w:sz w:val="28"/>
                <w:szCs w:val="28"/>
              </w:rPr>
              <w:t>, компьютерная томография</w:t>
            </w:r>
            <w:r w:rsidRPr="00991171">
              <w:rPr>
                <w:sz w:val="28"/>
                <w:szCs w:val="28"/>
              </w:rPr>
              <w:t xml:space="preserve"> и т.д.</w:t>
            </w:r>
          </w:p>
          <w:p w14:paraId="3DB562F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Анализ эффективности работы смотровых кабинетов в части выявления подозрений на онкологические заболевания</w:t>
            </w:r>
          </w:p>
          <w:p w14:paraId="72A2607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Анализ эффективности диспансеризации в части </w:t>
            </w:r>
            <w:proofErr w:type="spellStart"/>
            <w:r w:rsidRPr="00991171">
              <w:rPr>
                <w:sz w:val="28"/>
                <w:szCs w:val="28"/>
              </w:rPr>
              <w:t>онкоскрининга</w:t>
            </w:r>
            <w:proofErr w:type="spellEnd"/>
            <w:r w:rsidRPr="00991171">
              <w:rPr>
                <w:sz w:val="28"/>
                <w:szCs w:val="28"/>
              </w:rPr>
              <w:t>.</w:t>
            </w:r>
          </w:p>
        </w:tc>
        <w:tc>
          <w:tcPr>
            <w:tcW w:w="2625" w:type="dxa"/>
            <w:tcBorders>
              <w:top w:val="single" w:sz="4" w:space="0" w:color="000000"/>
              <w:left w:val="single" w:sz="4" w:space="0" w:color="000000"/>
              <w:bottom w:val="single" w:sz="4" w:space="0" w:color="000000"/>
              <w:right w:val="single" w:sz="4" w:space="0" w:color="000000"/>
            </w:tcBorders>
          </w:tcPr>
          <w:p w14:paraId="5A5C958B"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lastRenderedPageBreak/>
              <w:t xml:space="preserve">Внедрение выездных форм работы (подвоз населения для исследований), заключение договоров с территориями, имеющими передвижные мобильные </w:t>
            </w:r>
            <w:r w:rsidRPr="00991171">
              <w:rPr>
                <w:sz w:val="28"/>
                <w:szCs w:val="28"/>
              </w:rPr>
              <w:lastRenderedPageBreak/>
              <w:t>комплексы.</w:t>
            </w:r>
          </w:p>
          <w:p w14:paraId="2CE1D255"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Контроль качества проводимых </w:t>
            </w:r>
            <w:proofErr w:type="spellStart"/>
            <w:r w:rsidRPr="00991171">
              <w:rPr>
                <w:sz w:val="28"/>
                <w:szCs w:val="28"/>
              </w:rPr>
              <w:t>онкоскрингов</w:t>
            </w:r>
            <w:proofErr w:type="spellEnd"/>
            <w:r w:rsidRPr="00991171">
              <w:rPr>
                <w:sz w:val="28"/>
                <w:szCs w:val="28"/>
              </w:rPr>
              <w:t>.</w:t>
            </w:r>
          </w:p>
          <w:p w14:paraId="6E4EE2B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Обеспечение 100% охвата пациентов, впервые обратившихся в поликлинику осмотрами смотровых кабинетов с целью раннего выявления </w:t>
            </w:r>
            <w:r w:rsidR="00B37D91" w:rsidRPr="00991171">
              <w:rPr>
                <w:sz w:val="28"/>
                <w:szCs w:val="28"/>
              </w:rPr>
              <w:t>злокачественных новообразований.</w:t>
            </w:r>
          </w:p>
        </w:tc>
      </w:tr>
      <w:tr w:rsidR="00E86B63" w:rsidRPr="00991171" w14:paraId="2A536745" w14:textId="77777777" w:rsidTr="00893731">
        <w:tc>
          <w:tcPr>
            <w:tcW w:w="2302" w:type="dxa"/>
            <w:tcBorders>
              <w:top w:val="single" w:sz="4" w:space="0" w:color="000000"/>
              <w:left w:val="single" w:sz="4" w:space="0" w:color="000000"/>
              <w:bottom w:val="single" w:sz="4" w:space="0" w:color="000000"/>
            </w:tcBorders>
          </w:tcPr>
          <w:p w14:paraId="10600078"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Смертность от заболеваний органов дыхания</w:t>
            </w:r>
          </w:p>
        </w:tc>
        <w:tc>
          <w:tcPr>
            <w:tcW w:w="2231" w:type="dxa"/>
            <w:tcBorders>
              <w:top w:val="single" w:sz="4" w:space="0" w:color="000000"/>
              <w:left w:val="single" w:sz="4" w:space="0" w:color="000000"/>
              <w:bottom w:val="single" w:sz="4" w:space="0" w:color="000000"/>
            </w:tcBorders>
          </w:tcPr>
          <w:p w14:paraId="4DFEB48A"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Анализ причин смертности</w:t>
            </w:r>
          </w:p>
          <w:p w14:paraId="3F60EDC5" w14:textId="77777777" w:rsidR="00E86B63" w:rsidRPr="00991171" w:rsidRDefault="00E86B63" w:rsidP="003C014B">
            <w:pPr>
              <w:pStyle w:val="14"/>
              <w:widowControl w:val="0"/>
              <w:pBdr>
                <w:top w:val="nil"/>
                <w:left w:val="nil"/>
                <w:bottom w:val="nil"/>
                <w:right w:val="nil"/>
                <w:between w:val="nil"/>
              </w:pBdr>
              <w:jc w:val="both"/>
              <w:rPr>
                <w:sz w:val="28"/>
                <w:szCs w:val="28"/>
              </w:rPr>
            </w:pPr>
          </w:p>
        </w:tc>
        <w:tc>
          <w:tcPr>
            <w:tcW w:w="2336" w:type="dxa"/>
            <w:tcBorders>
              <w:top w:val="single" w:sz="4" w:space="0" w:color="000000"/>
              <w:left w:val="single" w:sz="4" w:space="0" w:color="000000"/>
              <w:bottom w:val="single" w:sz="4" w:space="0" w:color="000000"/>
            </w:tcBorders>
          </w:tcPr>
          <w:p w14:paraId="048E7E0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Имеется четкая корреляция: Хроническая обструктивная болезнь легких связана с курением;</w:t>
            </w:r>
          </w:p>
          <w:p w14:paraId="698595C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Пневмония – недостаточная вакцинация от гриппа, пневмококка и т.д., злоупотребление алкоголем.</w:t>
            </w:r>
          </w:p>
        </w:tc>
        <w:tc>
          <w:tcPr>
            <w:tcW w:w="2625" w:type="dxa"/>
            <w:tcBorders>
              <w:top w:val="single" w:sz="4" w:space="0" w:color="000000"/>
              <w:left w:val="single" w:sz="4" w:space="0" w:color="000000"/>
              <w:bottom w:val="single" w:sz="4" w:space="0" w:color="000000"/>
              <w:right w:val="single" w:sz="4" w:space="0" w:color="000000"/>
            </w:tcBorders>
          </w:tcPr>
          <w:p w14:paraId="44CEE45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Информирование населения о необходимости отказа от курения, злоупотребления алкоголем.</w:t>
            </w:r>
          </w:p>
          <w:p w14:paraId="501A54D7"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Информирование населения о важности вакцинопрофилактики.</w:t>
            </w:r>
          </w:p>
          <w:p w14:paraId="1D358C48"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Информирование пациентов о возможности обращений в кабинеты отказа от курения на базе</w:t>
            </w:r>
            <w:r w:rsidR="00260202" w:rsidRPr="00991171">
              <w:rPr>
                <w:sz w:val="28"/>
                <w:szCs w:val="28"/>
              </w:rPr>
              <w:t xml:space="preserve"> </w:t>
            </w:r>
            <w:r w:rsidRPr="00991171">
              <w:rPr>
                <w:sz w:val="28"/>
                <w:szCs w:val="28"/>
              </w:rPr>
              <w:t>МУЗ «</w:t>
            </w:r>
            <w:proofErr w:type="spellStart"/>
            <w:r w:rsidRPr="00991171">
              <w:rPr>
                <w:sz w:val="28"/>
                <w:szCs w:val="28"/>
              </w:rPr>
              <w:t>Карталинская</w:t>
            </w:r>
            <w:proofErr w:type="spellEnd"/>
            <w:r w:rsidRPr="00991171">
              <w:rPr>
                <w:sz w:val="28"/>
                <w:szCs w:val="28"/>
              </w:rPr>
              <w:t xml:space="preserve"> городская больница</w:t>
            </w:r>
            <w:r w:rsidR="00EF234E" w:rsidRPr="00991171">
              <w:rPr>
                <w:sz w:val="28"/>
                <w:szCs w:val="28"/>
              </w:rPr>
              <w:t>»</w:t>
            </w:r>
          </w:p>
        </w:tc>
      </w:tr>
      <w:tr w:rsidR="00E86B63" w:rsidRPr="00991171" w14:paraId="7BBCFD94" w14:textId="77777777" w:rsidTr="00893731">
        <w:tc>
          <w:tcPr>
            <w:tcW w:w="2302" w:type="dxa"/>
            <w:vMerge w:val="restart"/>
            <w:tcBorders>
              <w:top w:val="single" w:sz="4" w:space="0" w:color="000000"/>
              <w:left w:val="single" w:sz="4" w:space="0" w:color="000000"/>
              <w:bottom w:val="single" w:sz="4" w:space="0" w:color="000000"/>
            </w:tcBorders>
          </w:tcPr>
          <w:p w14:paraId="5CAD95FC"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Низкий показатель выполнения плана диспансеризации</w:t>
            </w:r>
          </w:p>
        </w:tc>
        <w:tc>
          <w:tcPr>
            <w:tcW w:w="2231" w:type="dxa"/>
            <w:tcBorders>
              <w:top w:val="single" w:sz="4" w:space="0" w:color="000000"/>
              <w:left w:val="single" w:sz="4" w:space="0" w:color="000000"/>
              <w:bottom w:val="single" w:sz="4" w:space="0" w:color="000000"/>
            </w:tcBorders>
          </w:tcPr>
          <w:p w14:paraId="0A5FCF2C"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Недостаточная информированность населения о доступности диспансеризации</w:t>
            </w:r>
          </w:p>
        </w:tc>
        <w:tc>
          <w:tcPr>
            <w:tcW w:w="2336" w:type="dxa"/>
            <w:tcBorders>
              <w:top w:val="single" w:sz="4" w:space="0" w:color="000000"/>
              <w:left w:val="single" w:sz="4" w:space="0" w:color="000000"/>
              <w:bottom w:val="single" w:sz="4" w:space="0" w:color="000000"/>
            </w:tcBorders>
          </w:tcPr>
          <w:p w14:paraId="189B90AC"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Акцент на </w:t>
            </w:r>
            <w:proofErr w:type="spellStart"/>
            <w:r w:rsidRPr="00991171">
              <w:rPr>
                <w:sz w:val="28"/>
                <w:szCs w:val="28"/>
              </w:rPr>
              <w:t>онкоскрининговый</w:t>
            </w:r>
            <w:proofErr w:type="spellEnd"/>
            <w:r w:rsidRPr="00991171">
              <w:rPr>
                <w:sz w:val="28"/>
                <w:szCs w:val="28"/>
              </w:rPr>
              <w:t xml:space="preserve"> характер обследований в рамках диспансеризации</w:t>
            </w:r>
            <w:r w:rsidRPr="00991171">
              <w:rPr>
                <w:sz w:val="28"/>
                <w:szCs w:val="28"/>
              </w:rPr>
              <w:lastRenderedPageBreak/>
              <w:t>. Организация информацион</w:t>
            </w:r>
            <w:r w:rsidR="007C1A69" w:rsidRPr="00991171">
              <w:rPr>
                <w:sz w:val="28"/>
                <w:szCs w:val="28"/>
              </w:rPr>
              <w:t>ного обеспечения диспансеризации</w:t>
            </w:r>
            <w:r w:rsidRPr="00991171">
              <w:rPr>
                <w:sz w:val="28"/>
                <w:szCs w:val="28"/>
              </w:rPr>
              <w:t>:</w:t>
            </w:r>
          </w:p>
          <w:p w14:paraId="2309C71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мотивационные ролики, памятки, плакаты.</w:t>
            </w:r>
          </w:p>
          <w:p w14:paraId="492878F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Межведомственный хар</w:t>
            </w:r>
            <w:r w:rsidR="00B37D91" w:rsidRPr="00991171">
              <w:rPr>
                <w:sz w:val="28"/>
                <w:szCs w:val="28"/>
              </w:rPr>
              <w:t>актер работы: средства массовой информации, общественные</w:t>
            </w:r>
            <w:r w:rsidRPr="00991171">
              <w:rPr>
                <w:sz w:val="28"/>
                <w:szCs w:val="28"/>
              </w:rPr>
              <w:t xml:space="preserve"> организации, трудовые коллективы, работодатели, спортивные секции, образовательные и социальные учреждения.</w:t>
            </w:r>
          </w:p>
        </w:tc>
        <w:tc>
          <w:tcPr>
            <w:tcW w:w="2625" w:type="dxa"/>
            <w:tcBorders>
              <w:top w:val="single" w:sz="4" w:space="0" w:color="000000"/>
              <w:left w:val="single" w:sz="4" w:space="0" w:color="000000"/>
              <w:bottom w:val="single" w:sz="4" w:space="0" w:color="000000"/>
              <w:right w:val="single" w:sz="4" w:space="0" w:color="000000"/>
            </w:tcBorders>
          </w:tcPr>
          <w:p w14:paraId="30B5052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lastRenderedPageBreak/>
              <w:t>Проведение диспансеризации на</w:t>
            </w:r>
            <w:r w:rsidR="007C1A69" w:rsidRPr="00991171">
              <w:rPr>
                <w:sz w:val="28"/>
                <w:szCs w:val="28"/>
              </w:rPr>
              <w:t xml:space="preserve"> базе</w:t>
            </w:r>
            <w:r w:rsidRPr="00991171">
              <w:rPr>
                <w:sz w:val="28"/>
                <w:szCs w:val="28"/>
              </w:rPr>
              <w:t xml:space="preserve"> ФАП.</w:t>
            </w:r>
          </w:p>
          <w:p w14:paraId="2B9475B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Информирование о праве об освобождении от </w:t>
            </w:r>
            <w:r w:rsidRPr="00991171">
              <w:rPr>
                <w:sz w:val="28"/>
                <w:szCs w:val="28"/>
              </w:rPr>
              <w:lastRenderedPageBreak/>
              <w:t>работы с сохранением среднего заработка для прохождения диспансеризации (ТК ст. 185.1).</w:t>
            </w:r>
          </w:p>
          <w:p w14:paraId="79743282"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Информирование о возможности прохождения диспансеризации в субботние дни и вечерние часы (информация на сайте медицинских организаций района</w:t>
            </w:r>
          </w:p>
          <w:p w14:paraId="79C2A74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Выездная работа.</w:t>
            </w:r>
          </w:p>
          <w:p w14:paraId="3B991B66" w14:textId="77777777" w:rsidR="00E86B63" w:rsidRPr="00991171" w:rsidRDefault="00E86B63" w:rsidP="000F79C8">
            <w:pPr>
              <w:pStyle w:val="14"/>
              <w:widowControl w:val="0"/>
              <w:pBdr>
                <w:top w:val="nil"/>
                <w:left w:val="nil"/>
                <w:bottom w:val="nil"/>
                <w:right w:val="nil"/>
                <w:between w:val="nil"/>
              </w:pBdr>
              <w:jc w:val="both"/>
              <w:rPr>
                <w:sz w:val="28"/>
                <w:szCs w:val="28"/>
              </w:rPr>
            </w:pPr>
            <w:r w:rsidRPr="00991171">
              <w:rPr>
                <w:sz w:val="28"/>
                <w:szCs w:val="28"/>
              </w:rPr>
              <w:t>Разъяснение работодателям отличия диспансеризации и периодических осмотров</w:t>
            </w:r>
            <w:r w:rsidR="000F79C8">
              <w:rPr>
                <w:sz w:val="28"/>
                <w:szCs w:val="28"/>
              </w:rPr>
              <w:t xml:space="preserve"> </w:t>
            </w:r>
            <w:r w:rsidRPr="00991171">
              <w:rPr>
                <w:sz w:val="28"/>
                <w:szCs w:val="28"/>
              </w:rPr>
              <w:t>(не взаимозаменяемые!).</w:t>
            </w:r>
          </w:p>
        </w:tc>
      </w:tr>
      <w:tr w:rsidR="00E86B63" w:rsidRPr="00991171" w14:paraId="2B35FFE6" w14:textId="77777777" w:rsidTr="00893731">
        <w:tc>
          <w:tcPr>
            <w:tcW w:w="2302" w:type="dxa"/>
            <w:vMerge/>
            <w:tcBorders>
              <w:top w:val="single" w:sz="4" w:space="0" w:color="000000"/>
              <w:left w:val="single" w:sz="4" w:space="0" w:color="000000"/>
              <w:bottom w:val="single" w:sz="4" w:space="0" w:color="000000"/>
            </w:tcBorders>
          </w:tcPr>
          <w:p w14:paraId="1C591BB1"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218811C5"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Низкий процент перевода на 2 этап</w:t>
            </w:r>
          </w:p>
        </w:tc>
        <w:tc>
          <w:tcPr>
            <w:tcW w:w="2336" w:type="dxa"/>
            <w:tcBorders>
              <w:top w:val="single" w:sz="4" w:space="0" w:color="000000"/>
              <w:left w:val="single" w:sz="4" w:space="0" w:color="000000"/>
              <w:bottom w:val="single" w:sz="4" w:space="0" w:color="000000"/>
            </w:tcBorders>
          </w:tcPr>
          <w:p w14:paraId="7C1E7C71"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Работа с пациентом: разъяснительная работа по мотивированию пациента на дообследование при наличии показаний.</w:t>
            </w:r>
          </w:p>
          <w:p w14:paraId="3898FF0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Работа со специалистом: соблюдение показаний по переводу на 2 этап. </w:t>
            </w:r>
          </w:p>
        </w:tc>
        <w:tc>
          <w:tcPr>
            <w:tcW w:w="2625" w:type="dxa"/>
            <w:tcBorders>
              <w:top w:val="single" w:sz="4" w:space="0" w:color="000000"/>
              <w:left w:val="single" w:sz="4" w:space="0" w:color="000000"/>
              <w:bottom w:val="single" w:sz="4" w:space="0" w:color="000000"/>
              <w:right w:val="single" w:sz="4" w:space="0" w:color="000000"/>
            </w:tcBorders>
          </w:tcPr>
          <w:p w14:paraId="607B77E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Организация ежедневного мониторинга хода диспансеризации,</w:t>
            </w:r>
          </w:p>
          <w:p w14:paraId="7BB35E4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контроль качества диспансеризации заведующей поликлиникой </w:t>
            </w:r>
          </w:p>
        </w:tc>
      </w:tr>
      <w:tr w:rsidR="00E86B63" w:rsidRPr="00991171" w14:paraId="15EF50D6" w14:textId="77777777" w:rsidTr="00893731">
        <w:tc>
          <w:tcPr>
            <w:tcW w:w="2302" w:type="dxa"/>
            <w:vMerge/>
            <w:tcBorders>
              <w:top w:val="single" w:sz="4" w:space="0" w:color="000000"/>
              <w:left w:val="single" w:sz="4" w:space="0" w:color="000000"/>
              <w:bottom w:val="single" w:sz="4" w:space="0" w:color="000000"/>
            </w:tcBorders>
          </w:tcPr>
          <w:p w14:paraId="51A6F67E" w14:textId="77777777" w:rsidR="00E86B63" w:rsidRPr="00991171" w:rsidRDefault="00E86B63" w:rsidP="003C014B">
            <w:pPr>
              <w:pStyle w:val="14"/>
              <w:widowControl w:val="0"/>
              <w:pBdr>
                <w:top w:val="nil"/>
                <w:left w:val="nil"/>
                <w:bottom w:val="nil"/>
                <w:right w:val="nil"/>
                <w:between w:val="nil"/>
              </w:pBdr>
              <w:rPr>
                <w:sz w:val="28"/>
                <w:szCs w:val="28"/>
              </w:rPr>
            </w:pPr>
          </w:p>
        </w:tc>
        <w:tc>
          <w:tcPr>
            <w:tcW w:w="2231" w:type="dxa"/>
            <w:tcBorders>
              <w:top w:val="single" w:sz="4" w:space="0" w:color="000000"/>
              <w:left w:val="single" w:sz="4" w:space="0" w:color="000000"/>
              <w:bottom w:val="single" w:sz="4" w:space="0" w:color="000000"/>
            </w:tcBorders>
          </w:tcPr>
          <w:p w14:paraId="0D4B14B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Недостаточная мотивация пациентов на прохождение диспансеризаци</w:t>
            </w:r>
            <w:r w:rsidRPr="00991171">
              <w:rPr>
                <w:sz w:val="28"/>
                <w:szCs w:val="28"/>
              </w:rPr>
              <w:lastRenderedPageBreak/>
              <w:t>и</w:t>
            </w:r>
          </w:p>
        </w:tc>
        <w:tc>
          <w:tcPr>
            <w:tcW w:w="2336" w:type="dxa"/>
            <w:tcBorders>
              <w:top w:val="single" w:sz="4" w:space="0" w:color="000000"/>
              <w:left w:val="single" w:sz="4" w:space="0" w:color="000000"/>
              <w:bottom w:val="single" w:sz="4" w:space="0" w:color="000000"/>
            </w:tcBorders>
          </w:tcPr>
          <w:p w14:paraId="1467961E"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lastRenderedPageBreak/>
              <w:t xml:space="preserve">Акцент на </w:t>
            </w:r>
            <w:proofErr w:type="spellStart"/>
            <w:r w:rsidRPr="00991171">
              <w:rPr>
                <w:sz w:val="28"/>
                <w:szCs w:val="28"/>
              </w:rPr>
              <w:t>онкоскрининговый</w:t>
            </w:r>
            <w:proofErr w:type="spellEnd"/>
            <w:r w:rsidRPr="00991171">
              <w:rPr>
                <w:sz w:val="28"/>
                <w:szCs w:val="28"/>
              </w:rPr>
              <w:t xml:space="preserve"> характер обследований в рамках </w:t>
            </w:r>
            <w:r w:rsidRPr="00991171">
              <w:rPr>
                <w:sz w:val="28"/>
                <w:szCs w:val="28"/>
              </w:rPr>
              <w:lastRenderedPageBreak/>
              <w:t>диспансеризации.</w:t>
            </w:r>
          </w:p>
          <w:p w14:paraId="64F6AF40"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Мотивационные ролики, памятки, плакаты.</w:t>
            </w:r>
          </w:p>
          <w:p w14:paraId="66AE067C" w14:textId="77777777" w:rsidR="00E86B63" w:rsidRPr="00991171" w:rsidRDefault="00E86B63" w:rsidP="003C014B">
            <w:pPr>
              <w:pStyle w:val="14"/>
              <w:widowControl w:val="0"/>
              <w:pBdr>
                <w:top w:val="nil"/>
                <w:left w:val="nil"/>
                <w:bottom w:val="nil"/>
                <w:right w:val="nil"/>
                <w:between w:val="nil"/>
              </w:pBdr>
              <w:jc w:val="both"/>
              <w:rPr>
                <w:sz w:val="28"/>
                <w:szCs w:val="28"/>
              </w:rPr>
            </w:pPr>
          </w:p>
        </w:tc>
        <w:tc>
          <w:tcPr>
            <w:tcW w:w="2625" w:type="dxa"/>
            <w:tcBorders>
              <w:top w:val="single" w:sz="4" w:space="0" w:color="000000"/>
              <w:left w:val="single" w:sz="4" w:space="0" w:color="000000"/>
              <w:bottom w:val="single" w:sz="4" w:space="0" w:color="000000"/>
              <w:right w:val="single" w:sz="4" w:space="0" w:color="000000"/>
            </w:tcBorders>
          </w:tcPr>
          <w:p w14:paraId="3D3BB3E4"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lastRenderedPageBreak/>
              <w:t xml:space="preserve">Разработка логистики, навигации, маршрутизации в медицинских </w:t>
            </w:r>
            <w:r w:rsidRPr="00991171">
              <w:rPr>
                <w:sz w:val="28"/>
                <w:szCs w:val="28"/>
              </w:rPr>
              <w:lastRenderedPageBreak/>
              <w:t>организациях района</w:t>
            </w:r>
          </w:p>
          <w:p w14:paraId="3670FA6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Актуализация информации о диспансеризации на сайтах </w:t>
            </w:r>
            <w:r w:rsidR="00B37D91" w:rsidRPr="00991171">
              <w:rPr>
                <w:sz w:val="28"/>
                <w:szCs w:val="28"/>
              </w:rPr>
              <w:t>медицинской организации</w:t>
            </w:r>
            <w:r w:rsidRPr="00991171">
              <w:rPr>
                <w:sz w:val="28"/>
                <w:szCs w:val="28"/>
              </w:rPr>
              <w:t xml:space="preserve"> района.</w:t>
            </w:r>
          </w:p>
          <w:p w14:paraId="27444E8A"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 xml:space="preserve">Информирование населения о возможности сокращения времени прохождения диспансеризации при заполнении анкеты на сайте </w:t>
            </w:r>
            <w:r w:rsidR="001A62DC" w:rsidRPr="00991171">
              <w:rPr>
                <w:sz w:val="28"/>
                <w:szCs w:val="28"/>
              </w:rPr>
              <w:t>медицинской организации</w:t>
            </w:r>
            <w:r w:rsidRPr="00991171">
              <w:rPr>
                <w:sz w:val="28"/>
                <w:szCs w:val="28"/>
              </w:rPr>
              <w:t xml:space="preserve"> района</w:t>
            </w:r>
            <w:r w:rsidR="001A62DC" w:rsidRPr="00991171">
              <w:rPr>
                <w:sz w:val="28"/>
                <w:szCs w:val="28"/>
              </w:rPr>
              <w:t>.</w:t>
            </w:r>
          </w:p>
          <w:p w14:paraId="0285D249" w14:textId="77777777" w:rsidR="001A62DC"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Привлечение и мотивирование всех специалистов к направлению</w:t>
            </w:r>
            <w:r w:rsidR="001A62DC" w:rsidRPr="00991171">
              <w:rPr>
                <w:sz w:val="28"/>
                <w:szCs w:val="28"/>
              </w:rPr>
              <w:t xml:space="preserve"> пациентов на диспансеризацию.</w:t>
            </w:r>
          </w:p>
          <w:p w14:paraId="62E0FF4D"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Участие</w:t>
            </w:r>
          </w:p>
          <w:p w14:paraId="6CAF236F" w14:textId="77777777" w:rsidR="00E86B63" w:rsidRPr="00991171" w:rsidRDefault="00E86B63" w:rsidP="003C014B">
            <w:pPr>
              <w:pStyle w:val="14"/>
              <w:widowControl w:val="0"/>
              <w:pBdr>
                <w:top w:val="nil"/>
                <w:left w:val="nil"/>
                <w:bottom w:val="nil"/>
                <w:right w:val="nil"/>
                <w:between w:val="nil"/>
              </w:pBdr>
              <w:jc w:val="both"/>
              <w:rPr>
                <w:sz w:val="28"/>
                <w:szCs w:val="28"/>
              </w:rPr>
            </w:pPr>
            <w:r w:rsidRPr="00991171">
              <w:rPr>
                <w:sz w:val="28"/>
                <w:szCs w:val="28"/>
              </w:rPr>
              <w:t>Карталинского муниципалитета в межведомственном проекте по доставке лиц старшего возраста на диспансеризацию</w:t>
            </w:r>
          </w:p>
        </w:tc>
      </w:tr>
    </w:tbl>
    <w:p w14:paraId="18FCF0CB" w14:textId="77777777" w:rsidR="007C1A69" w:rsidRPr="00991171" w:rsidRDefault="00893731" w:rsidP="003C014B">
      <w:pPr>
        <w:pStyle w:val="14"/>
        <w:widowControl w:val="0"/>
        <w:pBdr>
          <w:top w:val="nil"/>
          <w:left w:val="nil"/>
          <w:bottom w:val="nil"/>
          <w:right w:val="nil"/>
          <w:between w:val="nil"/>
        </w:pBdr>
        <w:ind w:firstLine="708"/>
        <w:jc w:val="both"/>
        <w:rPr>
          <w:sz w:val="28"/>
          <w:szCs w:val="28"/>
        </w:rPr>
      </w:pPr>
      <w:r>
        <w:rPr>
          <w:sz w:val="28"/>
          <w:szCs w:val="28"/>
        </w:rPr>
        <w:t xml:space="preserve">120. </w:t>
      </w:r>
      <w:r w:rsidR="007C1A69" w:rsidRPr="00991171">
        <w:rPr>
          <w:sz w:val="28"/>
          <w:szCs w:val="28"/>
        </w:rPr>
        <w:t>Распространенность факторов риска представлена в таблице</w:t>
      </w:r>
      <w:r w:rsidR="00EF234E" w:rsidRPr="00991171">
        <w:rPr>
          <w:sz w:val="28"/>
          <w:szCs w:val="28"/>
        </w:rPr>
        <w:t xml:space="preserve"> 35.</w:t>
      </w:r>
    </w:p>
    <w:p w14:paraId="3AAE676D" w14:textId="77777777" w:rsidR="00E86B63" w:rsidRPr="00991171" w:rsidRDefault="007C1A69" w:rsidP="003C014B">
      <w:pPr>
        <w:pStyle w:val="14"/>
        <w:widowControl w:val="0"/>
        <w:pBdr>
          <w:top w:val="nil"/>
          <w:left w:val="nil"/>
          <w:bottom w:val="nil"/>
          <w:right w:val="nil"/>
          <w:between w:val="nil"/>
        </w:pBdr>
        <w:ind w:firstLine="708"/>
        <w:jc w:val="right"/>
        <w:rPr>
          <w:sz w:val="28"/>
          <w:szCs w:val="28"/>
        </w:rPr>
      </w:pPr>
      <w:r w:rsidRPr="00991171">
        <w:rPr>
          <w:sz w:val="28"/>
          <w:szCs w:val="28"/>
        </w:rPr>
        <w:t>Таблица</w:t>
      </w:r>
      <w:r w:rsidR="00EF234E" w:rsidRPr="00991171">
        <w:rPr>
          <w:sz w:val="28"/>
          <w:szCs w:val="28"/>
        </w:rPr>
        <w:t xml:space="preserve"> 35</w:t>
      </w:r>
    </w:p>
    <w:tbl>
      <w:tblPr>
        <w:tblW w:w="9494" w:type="dxa"/>
        <w:tblInd w:w="-30" w:type="dxa"/>
        <w:tblLayout w:type="fixed"/>
        <w:tblLook w:val="0000" w:firstRow="0" w:lastRow="0" w:firstColumn="0" w:lastColumn="0" w:noHBand="0" w:noVBand="0"/>
      </w:tblPr>
      <w:tblGrid>
        <w:gridCol w:w="2302"/>
        <w:gridCol w:w="2342"/>
        <w:gridCol w:w="2336"/>
        <w:gridCol w:w="2514"/>
      </w:tblGrid>
      <w:tr w:rsidR="007C1A69" w:rsidRPr="00991171" w14:paraId="5548F097" w14:textId="77777777" w:rsidTr="00893731">
        <w:tc>
          <w:tcPr>
            <w:tcW w:w="2302" w:type="dxa"/>
            <w:vMerge w:val="restart"/>
            <w:tcBorders>
              <w:top w:val="single" w:sz="4" w:space="0" w:color="000000"/>
              <w:left w:val="single" w:sz="4" w:space="0" w:color="000000"/>
              <w:bottom w:val="single" w:sz="4" w:space="0" w:color="000000"/>
            </w:tcBorders>
          </w:tcPr>
          <w:p w14:paraId="4FC2859B"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Показатель распространенности артериальной гипертензии по данным </w:t>
            </w:r>
            <w:r w:rsidRPr="00991171">
              <w:rPr>
                <w:sz w:val="28"/>
                <w:szCs w:val="28"/>
              </w:rPr>
              <w:lastRenderedPageBreak/>
              <w:t>диспансеризации</w:t>
            </w:r>
          </w:p>
        </w:tc>
        <w:tc>
          <w:tcPr>
            <w:tcW w:w="2342" w:type="dxa"/>
            <w:vMerge w:val="restart"/>
            <w:tcBorders>
              <w:top w:val="single" w:sz="4" w:space="0" w:color="000000"/>
              <w:left w:val="single" w:sz="4" w:space="0" w:color="000000"/>
              <w:bottom w:val="single" w:sz="4" w:space="0" w:color="000000"/>
            </w:tcBorders>
          </w:tcPr>
          <w:p w14:paraId="748C704F"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lastRenderedPageBreak/>
              <w:t xml:space="preserve">Высокий уровень свидетельствует об удовлетворительном выявлении повышенного </w:t>
            </w:r>
            <w:r w:rsidRPr="00991171">
              <w:rPr>
                <w:sz w:val="28"/>
                <w:szCs w:val="28"/>
              </w:rPr>
              <w:lastRenderedPageBreak/>
              <w:t>артериального давления</w:t>
            </w:r>
          </w:p>
        </w:tc>
        <w:tc>
          <w:tcPr>
            <w:tcW w:w="2336" w:type="dxa"/>
            <w:tcBorders>
              <w:top w:val="single" w:sz="4" w:space="0" w:color="000000"/>
              <w:left w:val="single" w:sz="4" w:space="0" w:color="000000"/>
              <w:bottom w:val="single" w:sz="4" w:space="0" w:color="000000"/>
            </w:tcBorders>
          </w:tcPr>
          <w:p w14:paraId="4ABD8135"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lastRenderedPageBreak/>
              <w:t>Мероприятия по коррекции вновь выявленной гипертензии</w:t>
            </w:r>
          </w:p>
          <w:p w14:paraId="6312A77E" w14:textId="77777777" w:rsidR="007C1A69" w:rsidRPr="00991171" w:rsidRDefault="007C1A69" w:rsidP="003C014B">
            <w:pPr>
              <w:pStyle w:val="14"/>
              <w:widowControl w:val="0"/>
              <w:pBdr>
                <w:top w:val="nil"/>
                <w:left w:val="nil"/>
                <w:bottom w:val="nil"/>
                <w:right w:val="nil"/>
                <w:between w:val="nil"/>
              </w:pBdr>
              <w:jc w:val="both"/>
              <w:rPr>
                <w:sz w:val="28"/>
                <w:szCs w:val="28"/>
              </w:rPr>
            </w:pPr>
          </w:p>
        </w:tc>
        <w:tc>
          <w:tcPr>
            <w:tcW w:w="2514" w:type="dxa"/>
            <w:tcBorders>
              <w:top w:val="single" w:sz="4" w:space="0" w:color="000000"/>
              <w:left w:val="single" w:sz="4" w:space="0" w:color="000000"/>
              <w:bottom w:val="single" w:sz="4" w:space="0" w:color="000000"/>
              <w:right w:val="single" w:sz="4" w:space="0" w:color="000000"/>
            </w:tcBorders>
          </w:tcPr>
          <w:p w14:paraId="5DB0736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Акцент на регулярном приеме гипотензивных препаратов (участие в </w:t>
            </w:r>
            <w:r w:rsidRPr="00991171">
              <w:rPr>
                <w:sz w:val="28"/>
                <w:szCs w:val="28"/>
              </w:rPr>
              <w:lastRenderedPageBreak/>
              <w:t>региональной программе по обеспечению гипотензивными лекарственными препаратами)</w:t>
            </w:r>
          </w:p>
        </w:tc>
      </w:tr>
      <w:tr w:rsidR="007C1A69" w:rsidRPr="00991171" w14:paraId="22C08465" w14:textId="77777777" w:rsidTr="00893731">
        <w:tc>
          <w:tcPr>
            <w:tcW w:w="2302" w:type="dxa"/>
            <w:vMerge/>
            <w:tcBorders>
              <w:top w:val="single" w:sz="4" w:space="0" w:color="000000"/>
              <w:left w:val="single" w:sz="4" w:space="0" w:color="000000"/>
              <w:bottom w:val="single" w:sz="4" w:space="0" w:color="000000"/>
            </w:tcBorders>
          </w:tcPr>
          <w:p w14:paraId="6A42C272" w14:textId="77777777" w:rsidR="007C1A69" w:rsidRPr="00991171" w:rsidRDefault="007C1A69" w:rsidP="003C014B">
            <w:pPr>
              <w:pStyle w:val="14"/>
              <w:widowControl w:val="0"/>
              <w:pBdr>
                <w:top w:val="nil"/>
                <w:left w:val="nil"/>
                <w:bottom w:val="nil"/>
                <w:right w:val="nil"/>
                <w:between w:val="nil"/>
              </w:pBdr>
              <w:rPr>
                <w:sz w:val="28"/>
                <w:szCs w:val="28"/>
              </w:rPr>
            </w:pPr>
          </w:p>
        </w:tc>
        <w:tc>
          <w:tcPr>
            <w:tcW w:w="2342" w:type="dxa"/>
            <w:vMerge/>
            <w:tcBorders>
              <w:top w:val="single" w:sz="4" w:space="0" w:color="000000"/>
              <w:left w:val="single" w:sz="4" w:space="0" w:color="000000"/>
              <w:bottom w:val="single" w:sz="4" w:space="0" w:color="000000"/>
            </w:tcBorders>
          </w:tcPr>
          <w:p w14:paraId="1E2A7758" w14:textId="77777777" w:rsidR="007C1A69" w:rsidRPr="00991171" w:rsidRDefault="007C1A69" w:rsidP="003C014B">
            <w:pPr>
              <w:pStyle w:val="14"/>
              <w:widowControl w:val="0"/>
              <w:pBdr>
                <w:top w:val="nil"/>
                <w:left w:val="nil"/>
                <w:bottom w:val="nil"/>
                <w:right w:val="nil"/>
                <w:between w:val="nil"/>
              </w:pBdr>
              <w:rPr>
                <w:sz w:val="28"/>
                <w:szCs w:val="28"/>
              </w:rPr>
            </w:pPr>
          </w:p>
        </w:tc>
        <w:tc>
          <w:tcPr>
            <w:tcW w:w="2336" w:type="dxa"/>
            <w:tcBorders>
              <w:top w:val="single" w:sz="4" w:space="0" w:color="000000"/>
              <w:left w:val="single" w:sz="4" w:space="0" w:color="000000"/>
              <w:bottom w:val="single" w:sz="4" w:space="0" w:color="000000"/>
            </w:tcBorders>
          </w:tcPr>
          <w:p w14:paraId="5E311BF8"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Диспансерное наблюдение и мониторинг уровня </w:t>
            </w:r>
            <w:r w:rsidR="006E1F0B" w:rsidRPr="00991171">
              <w:rPr>
                <w:sz w:val="28"/>
                <w:szCs w:val="28"/>
              </w:rPr>
              <w:t>артериального давления</w:t>
            </w:r>
          </w:p>
          <w:p w14:paraId="1D0AF15B"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47D9F7FD"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Проведение разъяснительной работы по образу жизни пациента с артериальной гипертензией</w:t>
            </w:r>
          </w:p>
          <w:p w14:paraId="100B8D23"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6324498" w14:textId="77777777" w:rsidR="007C1A69" w:rsidRPr="00991171" w:rsidRDefault="007C1A69" w:rsidP="003C014B">
            <w:pPr>
              <w:pStyle w:val="14"/>
              <w:widowControl w:val="0"/>
              <w:pBdr>
                <w:top w:val="nil"/>
                <w:left w:val="nil"/>
                <w:bottom w:val="nil"/>
                <w:right w:val="nil"/>
                <w:between w:val="nil"/>
              </w:pBdr>
              <w:jc w:val="center"/>
              <w:rPr>
                <w:sz w:val="28"/>
                <w:szCs w:val="28"/>
              </w:rPr>
            </w:pPr>
          </w:p>
        </w:tc>
        <w:tc>
          <w:tcPr>
            <w:tcW w:w="2514" w:type="dxa"/>
            <w:tcBorders>
              <w:top w:val="single" w:sz="4" w:space="0" w:color="000000"/>
              <w:left w:val="single" w:sz="4" w:space="0" w:color="000000"/>
              <w:bottom w:val="single" w:sz="4" w:space="0" w:color="000000"/>
              <w:right w:val="single" w:sz="4" w:space="0" w:color="000000"/>
            </w:tcBorders>
          </w:tcPr>
          <w:p w14:paraId="717E3CA1"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Регулярные осмотры в рамках диспансерного наблюдения.</w:t>
            </w:r>
          </w:p>
          <w:p w14:paraId="12E8DC49"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Посещение Школы артериальной гипертензии</w:t>
            </w:r>
          </w:p>
          <w:p w14:paraId="0A57904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Мастер-классы по правилам измерения артериального давления, особенностям питания, физической активности при артериальной гипертензии: нормализация физической активности и внедрение принципов рациональное питание</w:t>
            </w:r>
          </w:p>
          <w:p w14:paraId="5C477ACA"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 трудовых коллективах – ограничение соли при приготовлении и употреблении пищи</w:t>
            </w:r>
          </w:p>
          <w:p w14:paraId="3D3E86A7"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Участие в региональном проекте «Внедрение дистанционного </w:t>
            </w:r>
            <w:r w:rsidRPr="00991171">
              <w:rPr>
                <w:sz w:val="28"/>
                <w:szCs w:val="28"/>
              </w:rPr>
              <w:lastRenderedPageBreak/>
              <w:t>динамического наблюдения артериального давления»</w:t>
            </w:r>
          </w:p>
        </w:tc>
      </w:tr>
      <w:tr w:rsidR="007C1A69" w:rsidRPr="00991171" w14:paraId="42D7474E" w14:textId="77777777" w:rsidTr="00893731">
        <w:tc>
          <w:tcPr>
            <w:tcW w:w="2302" w:type="dxa"/>
            <w:tcBorders>
              <w:top w:val="single" w:sz="4" w:space="0" w:color="000000"/>
              <w:left w:val="single" w:sz="4" w:space="0" w:color="000000"/>
              <w:bottom w:val="single" w:sz="4" w:space="0" w:color="000000"/>
            </w:tcBorders>
          </w:tcPr>
          <w:p w14:paraId="4EA3D45B"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Показатель распространенности нерационального питания по данным диспансеризации</w:t>
            </w:r>
          </w:p>
        </w:tc>
        <w:tc>
          <w:tcPr>
            <w:tcW w:w="2342" w:type="dxa"/>
            <w:tcBorders>
              <w:top w:val="single" w:sz="4" w:space="0" w:color="000000"/>
              <w:left w:val="single" w:sz="4" w:space="0" w:color="000000"/>
              <w:bottom w:val="single" w:sz="4" w:space="0" w:color="000000"/>
            </w:tcBorders>
          </w:tcPr>
          <w:p w14:paraId="7E1693B3"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Высокий показатель распространенности нерационального питания</w:t>
            </w:r>
          </w:p>
        </w:tc>
        <w:tc>
          <w:tcPr>
            <w:tcW w:w="2336" w:type="dxa"/>
            <w:tcBorders>
              <w:top w:val="single" w:sz="4" w:space="0" w:color="000000"/>
              <w:left w:val="single" w:sz="4" w:space="0" w:color="000000"/>
              <w:bottom w:val="single" w:sz="4" w:space="0" w:color="000000"/>
            </w:tcBorders>
          </w:tcPr>
          <w:p w14:paraId="432D48C4"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Удовлетворительная выявляемость фактора риска</w:t>
            </w:r>
          </w:p>
          <w:p w14:paraId="3B4D6217"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2B8F2D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Особенности пищевого поведения в муниципалитете</w:t>
            </w:r>
          </w:p>
          <w:p w14:paraId="2C49A7FB"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0BE1BA8"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3837BCD8"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Совместная работа с муниципальным отделом Роспотребнадзора</w:t>
            </w:r>
          </w:p>
        </w:tc>
        <w:tc>
          <w:tcPr>
            <w:tcW w:w="2514" w:type="dxa"/>
            <w:tcBorders>
              <w:top w:val="single" w:sz="4" w:space="0" w:color="000000"/>
              <w:left w:val="single" w:sz="4" w:space="0" w:color="000000"/>
              <w:bottom w:val="single" w:sz="4" w:space="0" w:color="000000"/>
              <w:right w:val="single" w:sz="4" w:space="0" w:color="000000"/>
            </w:tcBorders>
          </w:tcPr>
          <w:p w14:paraId="4D5488E1"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Работа с трудоспособным населением:</w:t>
            </w:r>
          </w:p>
          <w:p w14:paraId="3F13F47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Дни здорового питания на производстве</w:t>
            </w:r>
          </w:p>
          <w:p w14:paraId="7B96FD3A"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Маркированные полки «ЗОЖ» в магазинах</w:t>
            </w:r>
          </w:p>
          <w:p w14:paraId="6A7DA582"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Просветительская работа (памятки по здоровому питанию, статьи в местной печати)</w:t>
            </w:r>
          </w:p>
          <w:p w14:paraId="71436DC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Контроль качества продукции.</w:t>
            </w:r>
          </w:p>
        </w:tc>
      </w:tr>
      <w:tr w:rsidR="007C1A69" w:rsidRPr="00991171" w14:paraId="155C12FE" w14:textId="77777777" w:rsidTr="00893731">
        <w:tc>
          <w:tcPr>
            <w:tcW w:w="2302" w:type="dxa"/>
            <w:tcBorders>
              <w:top w:val="single" w:sz="4" w:space="0" w:color="000000"/>
              <w:left w:val="single" w:sz="4" w:space="0" w:color="000000"/>
              <w:bottom w:val="single" w:sz="4" w:space="0" w:color="000000"/>
            </w:tcBorders>
          </w:tcPr>
          <w:p w14:paraId="57D7574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Показатель распространенности низкой физической активности (НФА) по данным диспансеризации</w:t>
            </w:r>
          </w:p>
        </w:tc>
        <w:tc>
          <w:tcPr>
            <w:tcW w:w="2342" w:type="dxa"/>
            <w:tcBorders>
              <w:top w:val="single" w:sz="4" w:space="0" w:color="000000"/>
              <w:left w:val="single" w:sz="4" w:space="0" w:color="000000"/>
              <w:bottom w:val="single" w:sz="4" w:space="0" w:color="000000"/>
            </w:tcBorders>
          </w:tcPr>
          <w:p w14:paraId="7B3BED65"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Высокий показатель распространенности НФА</w:t>
            </w:r>
          </w:p>
        </w:tc>
        <w:tc>
          <w:tcPr>
            <w:tcW w:w="2336" w:type="dxa"/>
            <w:tcBorders>
              <w:top w:val="single" w:sz="4" w:space="0" w:color="000000"/>
              <w:left w:val="single" w:sz="4" w:space="0" w:color="000000"/>
              <w:bottom w:val="single" w:sz="4" w:space="0" w:color="000000"/>
            </w:tcBorders>
          </w:tcPr>
          <w:p w14:paraId="450F3B25"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Удовлетворительная выявляемость фактора риска</w:t>
            </w:r>
          </w:p>
          <w:p w14:paraId="745CD33B"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82061A4"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Привлечение </w:t>
            </w:r>
            <w:r w:rsidR="00A9236B" w:rsidRPr="00991171">
              <w:rPr>
                <w:sz w:val="28"/>
                <w:szCs w:val="28"/>
              </w:rPr>
              <w:t>У</w:t>
            </w:r>
            <w:r w:rsidRPr="00991171">
              <w:rPr>
                <w:sz w:val="28"/>
                <w:szCs w:val="28"/>
              </w:rPr>
              <w:t xml:space="preserve">правления по </w:t>
            </w:r>
            <w:r w:rsidR="00A9236B" w:rsidRPr="00991171">
              <w:rPr>
                <w:sz w:val="28"/>
                <w:szCs w:val="28"/>
              </w:rPr>
              <w:t>делам культуры и спорта Карталинского муниципального района</w:t>
            </w:r>
            <w:r w:rsidRPr="00991171">
              <w:rPr>
                <w:sz w:val="28"/>
                <w:szCs w:val="28"/>
              </w:rPr>
              <w:t xml:space="preserve">, </w:t>
            </w:r>
            <w:r w:rsidR="00A9236B" w:rsidRPr="00991171">
              <w:rPr>
                <w:sz w:val="28"/>
                <w:szCs w:val="28"/>
              </w:rPr>
              <w:t>Управления образования Карталинского муниципального района</w:t>
            </w:r>
            <w:r w:rsidRPr="00991171">
              <w:rPr>
                <w:sz w:val="28"/>
                <w:szCs w:val="28"/>
              </w:rPr>
              <w:t>, управления молодежной политики, волонтеров</w:t>
            </w:r>
          </w:p>
        </w:tc>
        <w:tc>
          <w:tcPr>
            <w:tcW w:w="2514" w:type="dxa"/>
            <w:tcBorders>
              <w:top w:val="single" w:sz="4" w:space="0" w:color="000000"/>
              <w:left w:val="single" w:sz="4" w:space="0" w:color="000000"/>
              <w:bottom w:val="single" w:sz="4" w:space="0" w:color="000000"/>
              <w:right w:val="single" w:sz="4" w:space="0" w:color="000000"/>
            </w:tcBorders>
          </w:tcPr>
          <w:p w14:paraId="7D4E96EF"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Внедрение в организованных коллективах: </w:t>
            </w:r>
          </w:p>
          <w:p w14:paraId="4B013E2B"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Дней здоровья</w:t>
            </w:r>
          </w:p>
          <w:p w14:paraId="09BACE77" w14:textId="77777777" w:rsidR="007C1A69" w:rsidRPr="00991171" w:rsidRDefault="007C1A69" w:rsidP="003C014B">
            <w:pPr>
              <w:pStyle w:val="14"/>
              <w:widowControl w:val="0"/>
              <w:pBdr>
                <w:top w:val="nil"/>
                <w:left w:val="nil"/>
                <w:bottom w:val="nil"/>
                <w:right w:val="nil"/>
                <w:between w:val="nil"/>
              </w:pBdr>
              <w:jc w:val="both"/>
              <w:rPr>
                <w:sz w:val="28"/>
                <w:szCs w:val="28"/>
              </w:rPr>
            </w:pPr>
            <w:proofErr w:type="spellStart"/>
            <w:r w:rsidRPr="00991171">
              <w:rPr>
                <w:sz w:val="28"/>
                <w:szCs w:val="28"/>
              </w:rPr>
              <w:t>Физкульминуток</w:t>
            </w:r>
            <w:proofErr w:type="spellEnd"/>
          </w:p>
          <w:p w14:paraId="5E8F72B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Корпоративных программ по привлечению к спорту</w:t>
            </w:r>
          </w:p>
          <w:p w14:paraId="403094E5"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Просветительская работа (памятки, статьи, передачи)</w:t>
            </w:r>
          </w:p>
          <w:p w14:paraId="22CCFAC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Работа с населением: повышение доступности спортивных объектов: спортивных площадок и т.д.</w:t>
            </w:r>
          </w:p>
          <w:p w14:paraId="2CBE2347"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Организация спортивно-массовых </w:t>
            </w:r>
            <w:r w:rsidRPr="00991171">
              <w:rPr>
                <w:sz w:val="28"/>
                <w:szCs w:val="28"/>
              </w:rPr>
              <w:lastRenderedPageBreak/>
              <w:t>мероприятий</w:t>
            </w:r>
          </w:p>
        </w:tc>
      </w:tr>
      <w:tr w:rsidR="007C1A69" w:rsidRPr="00991171" w14:paraId="5F6C237C" w14:textId="77777777" w:rsidTr="00893731">
        <w:tc>
          <w:tcPr>
            <w:tcW w:w="2302" w:type="dxa"/>
            <w:tcBorders>
              <w:top w:val="single" w:sz="4" w:space="0" w:color="000000"/>
              <w:left w:val="single" w:sz="4" w:space="0" w:color="000000"/>
              <w:bottom w:val="single" w:sz="4" w:space="0" w:color="000000"/>
            </w:tcBorders>
          </w:tcPr>
          <w:p w14:paraId="08515698"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Показатель распространенности курения по данным диспансеризации</w:t>
            </w:r>
          </w:p>
        </w:tc>
        <w:tc>
          <w:tcPr>
            <w:tcW w:w="2342" w:type="dxa"/>
            <w:tcBorders>
              <w:top w:val="single" w:sz="4" w:space="0" w:color="000000"/>
              <w:left w:val="single" w:sz="4" w:space="0" w:color="000000"/>
              <w:bottom w:val="single" w:sz="4" w:space="0" w:color="000000"/>
            </w:tcBorders>
          </w:tcPr>
          <w:p w14:paraId="3373C12A"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Высокая распространенность</w:t>
            </w:r>
          </w:p>
        </w:tc>
        <w:tc>
          <w:tcPr>
            <w:tcW w:w="2336" w:type="dxa"/>
            <w:tcBorders>
              <w:top w:val="single" w:sz="4" w:space="0" w:color="000000"/>
              <w:left w:val="single" w:sz="4" w:space="0" w:color="000000"/>
              <w:bottom w:val="single" w:sz="4" w:space="0" w:color="000000"/>
            </w:tcBorders>
          </w:tcPr>
          <w:p w14:paraId="7AC627B8"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Межведомственная работа по реализации ФЗ-15.</w:t>
            </w:r>
          </w:p>
          <w:p w14:paraId="1EEEB847"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Просветительская работа</w:t>
            </w:r>
          </w:p>
        </w:tc>
        <w:tc>
          <w:tcPr>
            <w:tcW w:w="2514" w:type="dxa"/>
            <w:tcBorders>
              <w:top w:val="single" w:sz="4" w:space="0" w:color="000000"/>
              <w:left w:val="single" w:sz="4" w:space="0" w:color="000000"/>
              <w:bottom w:val="single" w:sz="4" w:space="0" w:color="000000"/>
              <w:right w:val="single" w:sz="4" w:space="0" w:color="000000"/>
            </w:tcBorders>
          </w:tcPr>
          <w:p w14:paraId="47204E24"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Детские, </w:t>
            </w:r>
            <w:proofErr w:type="gramStart"/>
            <w:r w:rsidRPr="00991171">
              <w:rPr>
                <w:sz w:val="28"/>
                <w:szCs w:val="28"/>
              </w:rPr>
              <w:t>подростковые  аудитории</w:t>
            </w:r>
            <w:proofErr w:type="gramEnd"/>
            <w:r w:rsidRPr="00991171">
              <w:rPr>
                <w:sz w:val="28"/>
                <w:szCs w:val="28"/>
              </w:rPr>
              <w:t xml:space="preserve">: мультфильмы, беседы о вреде курения, о негативном влиянии на здоровье человека. </w:t>
            </w:r>
          </w:p>
          <w:p w14:paraId="3D628675"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Семинары о вреде </w:t>
            </w:r>
            <w:proofErr w:type="spellStart"/>
            <w:r w:rsidRPr="00991171">
              <w:rPr>
                <w:sz w:val="28"/>
                <w:szCs w:val="28"/>
              </w:rPr>
              <w:t>снюсов</w:t>
            </w:r>
            <w:proofErr w:type="spellEnd"/>
            <w:r w:rsidRPr="00991171">
              <w:rPr>
                <w:sz w:val="28"/>
                <w:szCs w:val="28"/>
              </w:rPr>
              <w:t xml:space="preserve">, </w:t>
            </w:r>
            <w:proofErr w:type="spellStart"/>
            <w:r w:rsidRPr="00991171">
              <w:rPr>
                <w:sz w:val="28"/>
                <w:szCs w:val="28"/>
              </w:rPr>
              <w:t>вейпов</w:t>
            </w:r>
            <w:proofErr w:type="spellEnd"/>
          </w:p>
          <w:p w14:paraId="07CD0602"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Работа в организованных коллективах: по маршрутизации в кабинеты отказа от курения</w:t>
            </w:r>
          </w:p>
        </w:tc>
      </w:tr>
      <w:tr w:rsidR="007C1A69" w:rsidRPr="00991171" w14:paraId="10506BAC" w14:textId="77777777" w:rsidTr="00893731">
        <w:tc>
          <w:tcPr>
            <w:tcW w:w="2302" w:type="dxa"/>
            <w:tcBorders>
              <w:top w:val="single" w:sz="4" w:space="0" w:color="000000"/>
              <w:left w:val="single" w:sz="4" w:space="0" w:color="000000"/>
              <w:bottom w:val="single" w:sz="4" w:space="0" w:color="000000"/>
            </w:tcBorders>
          </w:tcPr>
          <w:p w14:paraId="529A450E"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Показатель распространенности избыточной массы тела по данным диспансеризации</w:t>
            </w:r>
          </w:p>
        </w:tc>
        <w:tc>
          <w:tcPr>
            <w:tcW w:w="2342" w:type="dxa"/>
            <w:tcBorders>
              <w:top w:val="single" w:sz="4" w:space="0" w:color="000000"/>
              <w:left w:val="single" w:sz="4" w:space="0" w:color="000000"/>
              <w:bottom w:val="single" w:sz="4" w:space="0" w:color="000000"/>
            </w:tcBorders>
          </w:tcPr>
          <w:p w14:paraId="03581157"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Высокий показатель</w:t>
            </w:r>
          </w:p>
        </w:tc>
        <w:tc>
          <w:tcPr>
            <w:tcW w:w="2336" w:type="dxa"/>
            <w:tcBorders>
              <w:top w:val="single" w:sz="4" w:space="0" w:color="000000"/>
              <w:left w:val="single" w:sz="4" w:space="0" w:color="000000"/>
              <w:bottom w:val="single" w:sz="4" w:space="0" w:color="000000"/>
            </w:tcBorders>
          </w:tcPr>
          <w:p w14:paraId="649DF59E"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Межведомственная работа</w:t>
            </w:r>
          </w:p>
        </w:tc>
        <w:tc>
          <w:tcPr>
            <w:tcW w:w="2514" w:type="dxa"/>
            <w:tcBorders>
              <w:top w:val="single" w:sz="4" w:space="0" w:color="000000"/>
              <w:left w:val="single" w:sz="4" w:space="0" w:color="000000"/>
              <w:bottom w:val="single" w:sz="4" w:space="0" w:color="000000"/>
              <w:right w:val="single" w:sz="4" w:space="0" w:color="000000"/>
            </w:tcBorders>
          </w:tcPr>
          <w:p w14:paraId="1AE4A563"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Семинары:</w:t>
            </w:r>
          </w:p>
          <w:p w14:paraId="50A98B8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По двигательной активности, питанию.</w:t>
            </w:r>
          </w:p>
          <w:p w14:paraId="135A753D"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Работа с трудовыми коллективами: дни здорового питания, дни спортивных мероприятий и т.д., распространение таблицы калорийности, пирамиды питания.</w:t>
            </w:r>
          </w:p>
        </w:tc>
      </w:tr>
      <w:tr w:rsidR="007C1A69" w:rsidRPr="00991171" w14:paraId="34743B27" w14:textId="77777777" w:rsidTr="00893731">
        <w:trPr>
          <w:trHeight w:val="3929"/>
        </w:trPr>
        <w:tc>
          <w:tcPr>
            <w:tcW w:w="2302" w:type="dxa"/>
            <w:tcBorders>
              <w:top w:val="single" w:sz="4" w:space="0" w:color="000000"/>
              <w:left w:val="single" w:sz="4" w:space="0" w:color="000000"/>
              <w:bottom w:val="single" w:sz="4" w:space="0" w:color="000000"/>
            </w:tcBorders>
          </w:tcPr>
          <w:p w14:paraId="783F5609"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lastRenderedPageBreak/>
              <w:t>Показатель распространенности злоупотребления алкоголя</w:t>
            </w:r>
          </w:p>
        </w:tc>
        <w:tc>
          <w:tcPr>
            <w:tcW w:w="2342" w:type="dxa"/>
            <w:tcBorders>
              <w:top w:val="single" w:sz="4" w:space="0" w:color="000000"/>
              <w:left w:val="single" w:sz="4" w:space="0" w:color="000000"/>
              <w:bottom w:val="single" w:sz="4" w:space="0" w:color="000000"/>
            </w:tcBorders>
          </w:tcPr>
          <w:p w14:paraId="30D48C1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Высокое употребление алкоголя в муниципалитете</w:t>
            </w:r>
          </w:p>
        </w:tc>
        <w:tc>
          <w:tcPr>
            <w:tcW w:w="2336" w:type="dxa"/>
            <w:tcBorders>
              <w:top w:val="single" w:sz="4" w:space="0" w:color="000000"/>
              <w:left w:val="single" w:sz="4" w:space="0" w:color="000000"/>
              <w:bottom w:val="single" w:sz="4" w:space="0" w:color="000000"/>
            </w:tcBorders>
          </w:tcPr>
          <w:p w14:paraId="650EE25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Межведомственная работа с привлечением: </w:t>
            </w:r>
          </w:p>
          <w:p w14:paraId="070ED05F"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5E5C8408"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1E42179A"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6890299D" w14:textId="77777777" w:rsidR="007C1A69" w:rsidRPr="00991171" w:rsidRDefault="003E176A" w:rsidP="003C014B">
            <w:pPr>
              <w:pStyle w:val="14"/>
              <w:widowControl w:val="0"/>
              <w:pBdr>
                <w:top w:val="nil"/>
                <w:left w:val="nil"/>
                <w:bottom w:val="nil"/>
                <w:right w:val="nil"/>
                <w:between w:val="nil"/>
              </w:pBdr>
              <w:jc w:val="both"/>
              <w:rPr>
                <w:sz w:val="28"/>
                <w:szCs w:val="28"/>
              </w:rPr>
            </w:pPr>
            <w:r w:rsidRPr="00991171">
              <w:rPr>
                <w:sz w:val="28"/>
                <w:szCs w:val="28"/>
              </w:rPr>
              <w:t xml:space="preserve">Управление </w:t>
            </w:r>
            <w:r w:rsidR="007C1A69" w:rsidRPr="00991171">
              <w:rPr>
                <w:sz w:val="28"/>
                <w:szCs w:val="28"/>
              </w:rPr>
              <w:t xml:space="preserve">социальной </w:t>
            </w:r>
            <w:r w:rsidR="006113F3" w:rsidRPr="00991171">
              <w:rPr>
                <w:sz w:val="28"/>
                <w:szCs w:val="28"/>
              </w:rPr>
              <w:t>защиты населения</w:t>
            </w:r>
            <w:r w:rsidRPr="00991171">
              <w:rPr>
                <w:sz w:val="28"/>
                <w:szCs w:val="28"/>
              </w:rPr>
              <w:t xml:space="preserve"> Карталинского муниципального района </w:t>
            </w:r>
            <w:r w:rsidR="006113F3" w:rsidRPr="00991171">
              <w:rPr>
                <w:sz w:val="28"/>
                <w:szCs w:val="28"/>
              </w:rPr>
              <w:t>Челябинской области</w:t>
            </w:r>
          </w:p>
          <w:p w14:paraId="7D994E7D" w14:textId="77777777" w:rsidR="007C1A69" w:rsidRPr="00991171" w:rsidRDefault="003E176A" w:rsidP="003C014B">
            <w:pPr>
              <w:pStyle w:val="14"/>
              <w:widowControl w:val="0"/>
              <w:pBdr>
                <w:top w:val="nil"/>
                <w:left w:val="nil"/>
                <w:bottom w:val="nil"/>
                <w:right w:val="nil"/>
                <w:between w:val="nil"/>
              </w:pBdr>
              <w:jc w:val="both"/>
              <w:rPr>
                <w:sz w:val="28"/>
                <w:szCs w:val="28"/>
              </w:rPr>
            </w:pPr>
            <w:r w:rsidRPr="00991171">
              <w:rPr>
                <w:sz w:val="28"/>
                <w:szCs w:val="28"/>
              </w:rPr>
              <w:t xml:space="preserve"> </w:t>
            </w:r>
          </w:p>
          <w:p w14:paraId="7D65052C"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7845B40" w14:textId="77777777" w:rsidR="007C1A69" w:rsidRPr="00991171" w:rsidRDefault="006113F3" w:rsidP="003C014B">
            <w:pPr>
              <w:pStyle w:val="14"/>
              <w:widowControl w:val="0"/>
              <w:pBdr>
                <w:top w:val="nil"/>
                <w:left w:val="nil"/>
                <w:bottom w:val="nil"/>
                <w:right w:val="nil"/>
                <w:between w:val="nil"/>
              </w:pBdr>
              <w:jc w:val="both"/>
              <w:rPr>
                <w:sz w:val="28"/>
                <w:szCs w:val="28"/>
              </w:rPr>
            </w:pPr>
            <w:r w:rsidRPr="00991171">
              <w:rPr>
                <w:sz w:val="28"/>
                <w:szCs w:val="28"/>
              </w:rPr>
              <w:t>Управление</w:t>
            </w:r>
            <w:r w:rsidR="007C1A69" w:rsidRPr="00991171">
              <w:rPr>
                <w:sz w:val="28"/>
                <w:szCs w:val="28"/>
              </w:rPr>
              <w:t xml:space="preserve"> образования</w:t>
            </w:r>
            <w:r w:rsidRPr="00991171">
              <w:rPr>
                <w:sz w:val="28"/>
                <w:szCs w:val="28"/>
              </w:rPr>
              <w:t xml:space="preserve"> Карталинского муниципального района</w:t>
            </w:r>
          </w:p>
          <w:p w14:paraId="1BAD803E"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6A1D83C4"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0954EDB8"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1A305475" w14:textId="77777777" w:rsidR="007C1A69" w:rsidRPr="00991171" w:rsidRDefault="00167090" w:rsidP="003C014B">
            <w:pPr>
              <w:pStyle w:val="14"/>
              <w:widowControl w:val="0"/>
              <w:pBdr>
                <w:top w:val="nil"/>
                <w:left w:val="nil"/>
                <w:bottom w:val="nil"/>
                <w:right w:val="nil"/>
                <w:between w:val="nil"/>
              </w:pBdr>
              <w:jc w:val="both"/>
              <w:rPr>
                <w:sz w:val="28"/>
                <w:szCs w:val="28"/>
              </w:rPr>
            </w:pPr>
            <w:r w:rsidRPr="00991171">
              <w:rPr>
                <w:sz w:val="28"/>
                <w:szCs w:val="28"/>
              </w:rPr>
              <w:t>У</w:t>
            </w:r>
            <w:r w:rsidR="007C1A69" w:rsidRPr="00991171">
              <w:rPr>
                <w:sz w:val="28"/>
                <w:szCs w:val="28"/>
              </w:rPr>
              <w:t xml:space="preserve">правление </w:t>
            </w:r>
            <w:r w:rsidRPr="00991171">
              <w:rPr>
                <w:sz w:val="28"/>
                <w:szCs w:val="28"/>
              </w:rPr>
              <w:t xml:space="preserve">по делам культуры и </w:t>
            </w:r>
            <w:r w:rsidR="007C1A69" w:rsidRPr="00991171">
              <w:rPr>
                <w:sz w:val="28"/>
                <w:szCs w:val="28"/>
              </w:rPr>
              <w:t>спорта</w:t>
            </w:r>
            <w:r w:rsidRPr="00991171">
              <w:rPr>
                <w:sz w:val="28"/>
                <w:szCs w:val="28"/>
              </w:rPr>
              <w:t xml:space="preserve"> Карталинского муниципального района</w:t>
            </w:r>
          </w:p>
        </w:tc>
        <w:tc>
          <w:tcPr>
            <w:tcW w:w="2514" w:type="dxa"/>
            <w:tcBorders>
              <w:top w:val="single" w:sz="4" w:space="0" w:color="000000"/>
              <w:left w:val="single" w:sz="4" w:space="0" w:color="000000"/>
              <w:bottom w:val="single" w:sz="4" w:space="0" w:color="000000"/>
              <w:right w:val="single" w:sz="4" w:space="0" w:color="000000"/>
            </w:tcBorders>
          </w:tcPr>
          <w:p w14:paraId="4B24D136"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Рассмотреть возможность о запрете продажи алкоголя в массовые праздники, всемирные дни трезвости и т.д.</w:t>
            </w:r>
          </w:p>
          <w:p w14:paraId="5E7AF41C" w14:textId="77777777" w:rsidR="007C1A69" w:rsidRPr="00991171" w:rsidRDefault="007C1A69" w:rsidP="003C014B">
            <w:pPr>
              <w:pStyle w:val="14"/>
              <w:widowControl w:val="0"/>
              <w:pBdr>
                <w:top w:val="nil"/>
                <w:left w:val="nil"/>
                <w:bottom w:val="nil"/>
                <w:right w:val="nil"/>
                <w:between w:val="nil"/>
              </w:pBdr>
              <w:jc w:val="both"/>
              <w:rPr>
                <w:sz w:val="28"/>
                <w:szCs w:val="28"/>
              </w:rPr>
            </w:pPr>
          </w:p>
          <w:p w14:paraId="2DF3BACD"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 xml:space="preserve">Просветительская работа </w:t>
            </w:r>
            <w:proofErr w:type="gramStart"/>
            <w:r w:rsidRPr="00991171">
              <w:rPr>
                <w:sz w:val="28"/>
                <w:szCs w:val="28"/>
              </w:rPr>
              <w:t>с населениям</w:t>
            </w:r>
            <w:proofErr w:type="gramEnd"/>
            <w:r w:rsidRPr="00991171">
              <w:rPr>
                <w:sz w:val="28"/>
                <w:szCs w:val="28"/>
              </w:rPr>
              <w:t>, относящимся к группе риска</w:t>
            </w:r>
          </w:p>
          <w:p w14:paraId="7A522223"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Проведение тематических уроков здоровья, классных часов,</w:t>
            </w:r>
          </w:p>
          <w:p w14:paraId="3BF4867C"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Организация досуга детей и подростков</w:t>
            </w:r>
          </w:p>
          <w:p w14:paraId="2ED820EF" w14:textId="77777777" w:rsidR="007C1A69" w:rsidRPr="00991171" w:rsidRDefault="007C1A69" w:rsidP="003C014B">
            <w:pPr>
              <w:pStyle w:val="14"/>
              <w:widowControl w:val="0"/>
              <w:pBdr>
                <w:top w:val="nil"/>
                <w:left w:val="nil"/>
                <w:bottom w:val="nil"/>
                <w:right w:val="nil"/>
                <w:between w:val="nil"/>
              </w:pBdr>
              <w:jc w:val="both"/>
              <w:rPr>
                <w:sz w:val="28"/>
                <w:szCs w:val="28"/>
              </w:rPr>
            </w:pPr>
            <w:r w:rsidRPr="00991171">
              <w:rPr>
                <w:sz w:val="28"/>
                <w:szCs w:val="28"/>
              </w:rPr>
              <w:t>Организация спортивно-массовых мероприятий</w:t>
            </w:r>
          </w:p>
        </w:tc>
      </w:tr>
    </w:tbl>
    <w:p w14:paraId="6A0E2833" w14:textId="77777777" w:rsidR="00E86B63" w:rsidRPr="00991171" w:rsidRDefault="00E86B63" w:rsidP="003C014B">
      <w:pPr>
        <w:pStyle w:val="a2"/>
        <w:ind w:left="372" w:right="404"/>
        <w:jc w:val="center"/>
      </w:pPr>
    </w:p>
    <w:p w14:paraId="3C290EFC" w14:textId="77777777" w:rsidR="00E86B63" w:rsidRPr="00991171" w:rsidRDefault="00E86B63" w:rsidP="003C014B">
      <w:pPr>
        <w:rPr>
          <w:sz w:val="28"/>
          <w:szCs w:val="28"/>
        </w:rPr>
        <w:sectPr w:rsidR="00E86B63" w:rsidRPr="00991171" w:rsidSect="00856B7C">
          <w:pgSz w:w="11906" w:h="16838"/>
          <w:pgMar w:top="1134" w:right="851" w:bottom="1134" w:left="1701" w:header="720" w:footer="720" w:gutter="0"/>
          <w:cols w:space="720"/>
        </w:sectPr>
      </w:pPr>
    </w:p>
    <w:p w14:paraId="0E30A6F3" w14:textId="77777777" w:rsidR="00E86B63" w:rsidRPr="00991171" w:rsidRDefault="00E86B63" w:rsidP="003C014B">
      <w:pPr>
        <w:pStyle w:val="a2"/>
        <w:tabs>
          <w:tab w:val="left" w:pos="2158"/>
        </w:tabs>
        <w:spacing w:before="89"/>
        <w:ind w:left="118" w:right="38"/>
      </w:pPr>
    </w:p>
    <w:p w14:paraId="7B81841A" w14:textId="77777777" w:rsidR="003914A8" w:rsidRPr="00991171" w:rsidRDefault="003914A8" w:rsidP="003C014B">
      <w:pPr>
        <w:pStyle w:val="ConsPlusNormal"/>
        <w:widowControl/>
        <w:ind w:firstLine="0"/>
        <w:jc w:val="center"/>
        <w:outlineLvl w:val="2"/>
      </w:pPr>
    </w:p>
    <w:sectPr w:rsidR="003914A8" w:rsidRPr="00991171" w:rsidSect="00856B7C">
      <w:headerReference w:type="default" r:id="rId21"/>
      <w:type w:val="continuous"/>
      <w:pgSz w:w="11906" w:h="16838"/>
      <w:pgMar w:top="1134" w:right="851" w:bottom="1134" w:left="1701" w:header="720" w:footer="720" w:gutter="0"/>
      <w:cols w:num="2" w:space="720" w:equalWidth="0">
        <w:col w:w="2587" w:space="124"/>
        <w:col w:w="50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9299" w14:textId="77777777" w:rsidR="005C15C1" w:rsidRDefault="005C15C1" w:rsidP="00997407">
      <w:r>
        <w:separator/>
      </w:r>
    </w:p>
  </w:endnote>
  <w:endnote w:type="continuationSeparator" w:id="0">
    <w:p w14:paraId="4A268944" w14:textId="77777777" w:rsidR="005C15C1" w:rsidRDefault="005C15C1" w:rsidP="0099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 w:name="Source Han Sans CN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Mon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ohit Devanaga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EFE92" w14:textId="77777777" w:rsidR="005C15C1" w:rsidRDefault="005C15C1" w:rsidP="00997407">
      <w:r>
        <w:separator/>
      </w:r>
    </w:p>
  </w:footnote>
  <w:footnote w:type="continuationSeparator" w:id="0">
    <w:p w14:paraId="2F224409" w14:textId="77777777" w:rsidR="005C15C1" w:rsidRDefault="005C15C1" w:rsidP="0099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5148"/>
      <w:docPartObj>
        <w:docPartGallery w:val="Page Numbers (Top of Page)"/>
        <w:docPartUnique/>
      </w:docPartObj>
    </w:sdtPr>
    <w:sdtEndPr>
      <w:rPr>
        <w:rFonts w:ascii="Times New Roman" w:hAnsi="Times New Roman" w:cs="Times New Roman"/>
        <w:sz w:val="28"/>
        <w:szCs w:val="28"/>
      </w:rPr>
    </w:sdtEndPr>
    <w:sdtContent>
      <w:p w14:paraId="3F62923D" w14:textId="77777777" w:rsidR="005047FC" w:rsidRPr="00616408" w:rsidRDefault="004A6C13">
        <w:pPr>
          <w:pStyle w:val="a6"/>
          <w:jc w:val="center"/>
          <w:rPr>
            <w:rFonts w:ascii="Times New Roman" w:hAnsi="Times New Roman" w:cs="Times New Roman"/>
            <w:sz w:val="28"/>
            <w:szCs w:val="28"/>
          </w:rPr>
        </w:pPr>
        <w:r w:rsidRPr="00616408">
          <w:rPr>
            <w:rFonts w:ascii="Times New Roman" w:hAnsi="Times New Roman" w:cs="Times New Roman"/>
            <w:sz w:val="28"/>
            <w:szCs w:val="28"/>
          </w:rPr>
          <w:fldChar w:fldCharType="begin"/>
        </w:r>
        <w:r w:rsidR="005047FC" w:rsidRPr="00616408">
          <w:rPr>
            <w:rFonts w:ascii="Times New Roman" w:hAnsi="Times New Roman" w:cs="Times New Roman"/>
            <w:sz w:val="28"/>
            <w:szCs w:val="28"/>
          </w:rPr>
          <w:instrText xml:space="preserve"> PAGE   \* MERGEFORMAT </w:instrText>
        </w:r>
        <w:r w:rsidRPr="00616408">
          <w:rPr>
            <w:rFonts w:ascii="Times New Roman" w:hAnsi="Times New Roman" w:cs="Times New Roman"/>
            <w:sz w:val="28"/>
            <w:szCs w:val="28"/>
          </w:rPr>
          <w:fldChar w:fldCharType="separate"/>
        </w:r>
        <w:r w:rsidR="00BD34D1">
          <w:rPr>
            <w:rFonts w:ascii="Times New Roman" w:hAnsi="Times New Roman" w:cs="Times New Roman"/>
            <w:noProof/>
            <w:sz w:val="28"/>
            <w:szCs w:val="28"/>
          </w:rPr>
          <w:t>4</w:t>
        </w:r>
        <w:r w:rsidRPr="00616408">
          <w:rPr>
            <w:rFonts w:ascii="Times New Roman" w:hAnsi="Times New Roman" w:cs="Times New Roman"/>
            <w:sz w:val="28"/>
            <w:szCs w:val="28"/>
          </w:rPr>
          <w:fldChar w:fldCharType="end"/>
        </w:r>
      </w:p>
    </w:sdtContent>
  </w:sdt>
  <w:p w14:paraId="439108E6" w14:textId="77777777" w:rsidR="005047FC" w:rsidRDefault="005047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50F8" w14:textId="77777777" w:rsidR="005047FC" w:rsidRDefault="005C15C1">
    <w:pPr>
      <w:pStyle w:val="a2"/>
      <w:spacing w:line="14" w:lineRule="auto"/>
      <w:rPr>
        <w:sz w:val="20"/>
      </w:rPr>
    </w:pPr>
    <w:r>
      <w:rPr>
        <w:lang w:eastAsia="en-US"/>
      </w:rPr>
      <w:pict w14:anchorId="73988D4F">
        <v:shapetype id="_x0000_t202" coordsize="21600,21600" o:spt="202" path="m,l,21600r21600,l21600,xe">
          <v:stroke joinstyle="miter"/>
          <v:path gradientshapeok="t" o:connecttype="rect"/>
        </v:shapetype>
        <v:shape id="_x0000_s2049" type="#_x0000_t202" style="position:absolute;left:0;text-align:left;margin-left:408.9pt;margin-top:34.65pt;width:24pt;height:15.3pt;z-index:-251658752;mso-position-horizontal-relative:page;mso-position-vertical-relative:page" filled="f" stroked="f">
          <v:textbox style="mso-next-textbox:#_x0000_s2049" inset="0,0,0,0">
            <w:txbxContent>
              <w:p w14:paraId="3E721718" w14:textId="77777777" w:rsidR="005047FC" w:rsidRDefault="00520774">
                <w:pPr>
                  <w:spacing w:before="10"/>
                  <w:ind w:left="60"/>
                </w:pPr>
                <w:r>
                  <w:fldChar w:fldCharType="begin"/>
                </w:r>
                <w:r>
                  <w:instrText xml:space="preserve"> PAGE </w:instrText>
                </w:r>
                <w:r>
                  <w:fldChar w:fldCharType="separate"/>
                </w:r>
                <w:r w:rsidR="005047FC">
                  <w:rPr>
                    <w:noProof/>
                  </w:rPr>
                  <w:t>61</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5D1"/>
    <w:multiLevelType w:val="hybridMultilevel"/>
    <w:tmpl w:val="885A7CDA"/>
    <w:lvl w:ilvl="0" w:tplc="007E4B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7E3912"/>
    <w:multiLevelType w:val="hybridMultilevel"/>
    <w:tmpl w:val="CA6C23E6"/>
    <w:lvl w:ilvl="0" w:tplc="94121EE0">
      <w:start w:val="1"/>
      <w:numFmt w:val="decimal"/>
      <w:lvlText w:val="%1)"/>
      <w:lvlJc w:val="left"/>
      <w:pPr>
        <w:ind w:left="720" w:hanging="360"/>
      </w:pPr>
      <w:rPr>
        <w:rFonts w:hint="default"/>
      </w:rPr>
    </w:lvl>
    <w:lvl w:ilvl="1" w:tplc="DEE206C2" w:tentative="1">
      <w:start w:val="1"/>
      <w:numFmt w:val="lowerLetter"/>
      <w:lvlText w:val="%2."/>
      <w:lvlJc w:val="left"/>
      <w:pPr>
        <w:ind w:left="1440" w:hanging="360"/>
      </w:pPr>
    </w:lvl>
    <w:lvl w:ilvl="2" w:tplc="8F3A160C" w:tentative="1">
      <w:start w:val="1"/>
      <w:numFmt w:val="lowerRoman"/>
      <w:lvlText w:val="%3."/>
      <w:lvlJc w:val="right"/>
      <w:pPr>
        <w:ind w:left="2160" w:hanging="180"/>
      </w:pPr>
    </w:lvl>
    <w:lvl w:ilvl="3" w:tplc="4D3A1864" w:tentative="1">
      <w:start w:val="1"/>
      <w:numFmt w:val="decimal"/>
      <w:lvlText w:val="%4."/>
      <w:lvlJc w:val="left"/>
      <w:pPr>
        <w:ind w:left="2880" w:hanging="360"/>
      </w:pPr>
    </w:lvl>
    <w:lvl w:ilvl="4" w:tplc="21868040" w:tentative="1">
      <w:start w:val="1"/>
      <w:numFmt w:val="lowerLetter"/>
      <w:lvlText w:val="%5."/>
      <w:lvlJc w:val="left"/>
      <w:pPr>
        <w:ind w:left="3600" w:hanging="360"/>
      </w:pPr>
    </w:lvl>
    <w:lvl w:ilvl="5" w:tplc="B6B83D20" w:tentative="1">
      <w:start w:val="1"/>
      <w:numFmt w:val="lowerRoman"/>
      <w:lvlText w:val="%6."/>
      <w:lvlJc w:val="right"/>
      <w:pPr>
        <w:ind w:left="4320" w:hanging="180"/>
      </w:pPr>
    </w:lvl>
    <w:lvl w:ilvl="6" w:tplc="5E881348" w:tentative="1">
      <w:start w:val="1"/>
      <w:numFmt w:val="decimal"/>
      <w:lvlText w:val="%7."/>
      <w:lvlJc w:val="left"/>
      <w:pPr>
        <w:ind w:left="5040" w:hanging="360"/>
      </w:pPr>
    </w:lvl>
    <w:lvl w:ilvl="7" w:tplc="291C6496" w:tentative="1">
      <w:start w:val="1"/>
      <w:numFmt w:val="lowerLetter"/>
      <w:lvlText w:val="%8."/>
      <w:lvlJc w:val="left"/>
      <w:pPr>
        <w:ind w:left="5760" w:hanging="360"/>
      </w:pPr>
    </w:lvl>
    <w:lvl w:ilvl="8" w:tplc="384ADB0E" w:tentative="1">
      <w:start w:val="1"/>
      <w:numFmt w:val="lowerRoman"/>
      <w:lvlText w:val="%9."/>
      <w:lvlJc w:val="right"/>
      <w:pPr>
        <w:ind w:left="6480" w:hanging="180"/>
      </w:pPr>
    </w:lvl>
  </w:abstractNum>
  <w:abstractNum w:abstractNumId="2" w15:restartNumberingAfterBreak="0">
    <w:nsid w:val="09996094"/>
    <w:multiLevelType w:val="hybridMultilevel"/>
    <w:tmpl w:val="5E822824"/>
    <w:lvl w:ilvl="0" w:tplc="6DCE1A10">
      <w:start w:val="1"/>
      <w:numFmt w:val="decimal"/>
      <w:lvlText w:val="%1)"/>
      <w:lvlJc w:val="left"/>
      <w:pPr>
        <w:ind w:left="1068" w:hanging="360"/>
      </w:pPr>
      <w:rPr>
        <w:rFonts w:ascii="Times New Roman" w:eastAsia="Times New Roman" w:hAnsi="Times New Roman" w:cs="Times New Roman"/>
        <w:b w:val="0"/>
      </w:rPr>
    </w:lvl>
    <w:lvl w:ilvl="1" w:tplc="23480C2E" w:tentative="1">
      <w:start w:val="1"/>
      <w:numFmt w:val="lowerLetter"/>
      <w:lvlText w:val="%2."/>
      <w:lvlJc w:val="left"/>
      <w:pPr>
        <w:ind w:left="1788" w:hanging="360"/>
      </w:pPr>
    </w:lvl>
    <w:lvl w:ilvl="2" w:tplc="9BA8E8F8" w:tentative="1">
      <w:start w:val="1"/>
      <w:numFmt w:val="lowerRoman"/>
      <w:lvlText w:val="%3."/>
      <w:lvlJc w:val="right"/>
      <w:pPr>
        <w:ind w:left="2508" w:hanging="180"/>
      </w:pPr>
    </w:lvl>
    <w:lvl w:ilvl="3" w:tplc="2B667664" w:tentative="1">
      <w:start w:val="1"/>
      <w:numFmt w:val="decimal"/>
      <w:lvlText w:val="%4."/>
      <w:lvlJc w:val="left"/>
      <w:pPr>
        <w:ind w:left="3228" w:hanging="360"/>
      </w:pPr>
    </w:lvl>
    <w:lvl w:ilvl="4" w:tplc="67B2AE52" w:tentative="1">
      <w:start w:val="1"/>
      <w:numFmt w:val="lowerLetter"/>
      <w:lvlText w:val="%5."/>
      <w:lvlJc w:val="left"/>
      <w:pPr>
        <w:ind w:left="3948" w:hanging="360"/>
      </w:pPr>
    </w:lvl>
    <w:lvl w:ilvl="5" w:tplc="EB70D728" w:tentative="1">
      <w:start w:val="1"/>
      <w:numFmt w:val="lowerRoman"/>
      <w:lvlText w:val="%6."/>
      <w:lvlJc w:val="right"/>
      <w:pPr>
        <w:ind w:left="4668" w:hanging="180"/>
      </w:pPr>
    </w:lvl>
    <w:lvl w:ilvl="6" w:tplc="B2423B8A" w:tentative="1">
      <w:start w:val="1"/>
      <w:numFmt w:val="decimal"/>
      <w:lvlText w:val="%7."/>
      <w:lvlJc w:val="left"/>
      <w:pPr>
        <w:ind w:left="5388" w:hanging="360"/>
      </w:pPr>
    </w:lvl>
    <w:lvl w:ilvl="7" w:tplc="9CF286B2" w:tentative="1">
      <w:start w:val="1"/>
      <w:numFmt w:val="lowerLetter"/>
      <w:lvlText w:val="%8."/>
      <w:lvlJc w:val="left"/>
      <w:pPr>
        <w:ind w:left="6108" w:hanging="360"/>
      </w:pPr>
    </w:lvl>
    <w:lvl w:ilvl="8" w:tplc="CDEA2378" w:tentative="1">
      <w:start w:val="1"/>
      <w:numFmt w:val="lowerRoman"/>
      <w:lvlText w:val="%9."/>
      <w:lvlJc w:val="right"/>
      <w:pPr>
        <w:ind w:left="6828" w:hanging="180"/>
      </w:pPr>
    </w:lvl>
  </w:abstractNum>
  <w:abstractNum w:abstractNumId="3" w15:restartNumberingAfterBreak="0">
    <w:nsid w:val="230B0ED4"/>
    <w:multiLevelType w:val="hybridMultilevel"/>
    <w:tmpl w:val="86A4DE62"/>
    <w:lvl w:ilvl="0" w:tplc="4FF845CE">
      <w:start w:val="2"/>
      <w:numFmt w:val="decimal"/>
      <w:lvlText w:val="%1)"/>
      <w:lvlJc w:val="left"/>
      <w:pPr>
        <w:ind w:left="420" w:hanging="360"/>
      </w:pPr>
      <w:rPr>
        <w:rFonts w:ascii="Calibri" w:hAnsi="Calibr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70D4626"/>
    <w:multiLevelType w:val="hybridMultilevel"/>
    <w:tmpl w:val="C37E5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94373"/>
    <w:multiLevelType w:val="hybridMultilevel"/>
    <w:tmpl w:val="D1FE7A16"/>
    <w:lvl w:ilvl="0" w:tplc="3DCE860A">
      <w:start w:val="5"/>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6" w15:restartNumberingAfterBreak="0">
    <w:nsid w:val="376D0476"/>
    <w:multiLevelType w:val="hybridMultilevel"/>
    <w:tmpl w:val="6758246E"/>
    <w:lvl w:ilvl="0" w:tplc="1822472A">
      <w:start w:val="1"/>
      <w:numFmt w:val="decimal"/>
      <w:lvlText w:val="%1)"/>
      <w:lvlJc w:val="left"/>
      <w:pPr>
        <w:ind w:left="358" w:hanging="360"/>
      </w:pPr>
      <w:rPr>
        <w:rFonts w:hint="default"/>
        <w:color w:val="000000"/>
        <w:sz w:val="24"/>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7" w15:restartNumberingAfterBreak="0">
    <w:nsid w:val="38972893"/>
    <w:multiLevelType w:val="multilevel"/>
    <w:tmpl w:val="801C4078"/>
    <w:lvl w:ilvl="0">
      <w:start w:val="1"/>
      <w:numFmt w:val="upperRoman"/>
      <w:pStyle w:val="a"/>
      <w:lvlText w:val="%1."/>
      <w:lvlJc w:val="right"/>
      <w:pPr>
        <w:ind w:left="1069" w:hanging="360"/>
      </w:pPr>
      <w:rPr>
        <w:vertAlign w:val="baseline"/>
      </w:rPr>
    </w:lvl>
    <w:lvl w:ilvl="1">
      <w:start w:val="1"/>
      <w:numFmt w:val="decimal"/>
      <w:lvlText w:val="%2."/>
      <w:lvlJc w:val="left"/>
      <w:pPr>
        <w:ind w:left="1713" w:hanging="719"/>
      </w:pPr>
      <w:rPr>
        <w:sz w:val="28"/>
        <w:szCs w:val="28"/>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8" w15:restartNumberingAfterBreak="0">
    <w:nsid w:val="4217379F"/>
    <w:multiLevelType w:val="hybridMultilevel"/>
    <w:tmpl w:val="9A0AFD5C"/>
    <w:lvl w:ilvl="0" w:tplc="4F1A0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E2290"/>
    <w:multiLevelType w:val="hybridMultilevel"/>
    <w:tmpl w:val="4F9C6828"/>
    <w:lvl w:ilvl="0" w:tplc="1822472A">
      <w:start w:val="1"/>
      <w:numFmt w:val="decimal"/>
      <w:lvlText w:val="%1)"/>
      <w:lvlJc w:val="left"/>
      <w:pPr>
        <w:ind w:left="688" w:hanging="360"/>
      </w:pPr>
      <w:rPr>
        <w:rFonts w:hint="default"/>
        <w:color w:val="000000"/>
        <w:sz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585737C4"/>
    <w:multiLevelType w:val="hybridMultilevel"/>
    <w:tmpl w:val="5B36A68A"/>
    <w:lvl w:ilvl="0" w:tplc="04190011">
      <w:start w:val="5"/>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68C8098C"/>
    <w:multiLevelType w:val="multilevel"/>
    <w:tmpl w:val="B694E1DC"/>
    <w:lvl w:ilvl="0">
      <w:start w:val="1"/>
      <w:numFmt w:val="decimal"/>
      <w:pStyle w:val="a0"/>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9855270"/>
    <w:multiLevelType w:val="hybridMultilevel"/>
    <w:tmpl w:val="C8DC4802"/>
    <w:lvl w:ilvl="0" w:tplc="EFECD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981759"/>
    <w:multiLevelType w:val="hybridMultilevel"/>
    <w:tmpl w:val="AF62DC88"/>
    <w:lvl w:ilvl="0" w:tplc="04190011">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D0F0E92"/>
    <w:multiLevelType w:val="multilevel"/>
    <w:tmpl w:val="7520B6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D7D75E8"/>
    <w:multiLevelType w:val="hybridMultilevel"/>
    <w:tmpl w:val="567AE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9974AA"/>
    <w:multiLevelType w:val="hybridMultilevel"/>
    <w:tmpl w:val="B8F66902"/>
    <w:lvl w:ilvl="0" w:tplc="060A127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3"/>
  </w:num>
  <w:num w:numId="2">
    <w:abstractNumId w:val="15"/>
  </w:num>
  <w:num w:numId="3">
    <w:abstractNumId w:val="12"/>
  </w:num>
  <w:num w:numId="4">
    <w:abstractNumId w:val="1"/>
  </w:num>
  <w:num w:numId="5">
    <w:abstractNumId w:val="4"/>
  </w:num>
  <w:num w:numId="6">
    <w:abstractNumId w:val="8"/>
  </w:num>
  <w:num w:numId="7">
    <w:abstractNumId w:val="13"/>
  </w:num>
  <w:num w:numId="8">
    <w:abstractNumId w:val="10"/>
  </w:num>
  <w:num w:numId="9">
    <w:abstractNumId w:val="2"/>
  </w:num>
  <w:num w:numId="10">
    <w:abstractNumId w:val="7"/>
  </w:num>
  <w:num w:numId="11">
    <w:abstractNumId w:val="11"/>
  </w:num>
  <w:num w:numId="12">
    <w:abstractNumId w:val="14"/>
  </w:num>
  <w:num w:numId="13">
    <w:abstractNumId w:val="5"/>
  </w:num>
  <w:num w:numId="14">
    <w:abstractNumId w:val="16"/>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7E6"/>
    <w:rsid w:val="00002ADB"/>
    <w:rsid w:val="00003797"/>
    <w:rsid w:val="00006F69"/>
    <w:rsid w:val="00007DCC"/>
    <w:rsid w:val="00013053"/>
    <w:rsid w:val="00013944"/>
    <w:rsid w:val="00013E7B"/>
    <w:rsid w:val="000158D3"/>
    <w:rsid w:val="0002079A"/>
    <w:rsid w:val="00024197"/>
    <w:rsid w:val="000258D2"/>
    <w:rsid w:val="00026CDC"/>
    <w:rsid w:val="00027963"/>
    <w:rsid w:val="00033352"/>
    <w:rsid w:val="0003723F"/>
    <w:rsid w:val="000428F2"/>
    <w:rsid w:val="00056AF0"/>
    <w:rsid w:val="00062109"/>
    <w:rsid w:val="00072070"/>
    <w:rsid w:val="00073ABC"/>
    <w:rsid w:val="000766BF"/>
    <w:rsid w:val="00076FD3"/>
    <w:rsid w:val="00082176"/>
    <w:rsid w:val="00082A48"/>
    <w:rsid w:val="0009588D"/>
    <w:rsid w:val="00096412"/>
    <w:rsid w:val="000978E7"/>
    <w:rsid w:val="000A316C"/>
    <w:rsid w:val="000B21AE"/>
    <w:rsid w:val="000B2C83"/>
    <w:rsid w:val="000B3E7F"/>
    <w:rsid w:val="000B5930"/>
    <w:rsid w:val="000C2E7D"/>
    <w:rsid w:val="000D113A"/>
    <w:rsid w:val="000D3C17"/>
    <w:rsid w:val="000E141A"/>
    <w:rsid w:val="000E2AC2"/>
    <w:rsid w:val="000E5052"/>
    <w:rsid w:val="000E6863"/>
    <w:rsid w:val="000E6FE1"/>
    <w:rsid w:val="000E7504"/>
    <w:rsid w:val="000F0911"/>
    <w:rsid w:val="000F2CFD"/>
    <w:rsid w:val="000F5089"/>
    <w:rsid w:val="000F79C8"/>
    <w:rsid w:val="001000BF"/>
    <w:rsid w:val="0010110F"/>
    <w:rsid w:val="001038A6"/>
    <w:rsid w:val="00110885"/>
    <w:rsid w:val="001123A9"/>
    <w:rsid w:val="0011325E"/>
    <w:rsid w:val="001137E7"/>
    <w:rsid w:val="00113E11"/>
    <w:rsid w:val="001145D7"/>
    <w:rsid w:val="00115F0E"/>
    <w:rsid w:val="00117B22"/>
    <w:rsid w:val="00121F13"/>
    <w:rsid w:val="001305D4"/>
    <w:rsid w:val="001336EB"/>
    <w:rsid w:val="0013406C"/>
    <w:rsid w:val="00137294"/>
    <w:rsid w:val="00137E2E"/>
    <w:rsid w:val="00141632"/>
    <w:rsid w:val="00142C2A"/>
    <w:rsid w:val="00142E32"/>
    <w:rsid w:val="00143CBA"/>
    <w:rsid w:val="0014656B"/>
    <w:rsid w:val="0014750C"/>
    <w:rsid w:val="00151454"/>
    <w:rsid w:val="001577E2"/>
    <w:rsid w:val="00161C0D"/>
    <w:rsid w:val="00166A6B"/>
    <w:rsid w:val="00167090"/>
    <w:rsid w:val="00170CAA"/>
    <w:rsid w:val="00173E64"/>
    <w:rsid w:val="00176787"/>
    <w:rsid w:val="00176790"/>
    <w:rsid w:val="001805C8"/>
    <w:rsid w:val="001806FD"/>
    <w:rsid w:val="00181654"/>
    <w:rsid w:val="00181693"/>
    <w:rsid w:val="00186A21"/>
    <w:rsid w:val="00194222"/>
    <w:rsid w:val="001969BD"/>
    <w:rsid w:val="00196BF4"/>
    <w:rsid w:val="00196C4A"/>
    <w:rsid w:val="001A240A"/>
    <w:rsid w:val="001A37DD"/>
    <w:rsid w:val="001A5A42"/>
    <w:rsid w:val="001A62DC"/>
    <w:rsid w:val="001A69DC"/>
    <w:rsid w:val="001B117F"/>
    <w:rsid w:val="001B6B83"/>
    <w:rsid w:val="001C3FE1"/>
    <w:rsid w:val="001C71E9"/>
    <w:rsid w:val="001D1339"/>
    <w:rsid w:val="001D4D22"/>
    <w:rsid w:val="001D52CF"/>
    <w:rsid w:val="001D6D0A"/>
    <w:rsid w:val="001F04F4"/>
    <w:rsid w:val="001F5447"/>
    <w:rsid w:val="00200906"/>
    <w:rsid w:val="00201D35"/>
    <w:rsid w:val="0020249E"/>
    <w:rsid w:val="0021167A"/>
    <w:rsid w:val="00221E89"/>
    <w:rsid w:val="00223BAD"/>
    <w:rsid w:val="002302B1"/>
    <w:rsid w:val="002333B3"/>
    <w:rsid w:val="002338F2"/>
    <w:rsid w:val="00235AE3"/>
    <w:rsid w:val="00241A6F"/>
    <w:rsid w:val="0024580E"/>
    <w:rsid w:val="00254602"/>
    <w:rsid w:val="00254A71"/>
    <w:rsid w:val="00260202"/>
    <w:rsid w:val="00261536"/>
    <w:rsid w:val="00261B28"/>
    <w:rsid w:val="002754B1"/>
    <w:rsid w:val="00275D32"/>
    <w:rsid w:val="00281D67"/>
    <w:rsid w:val="002821F7"/>
    <w:rsid w:val="00282314"/>
    <w:rsid w:val="002834C4"/>
    <w:rsid w:val="002840B9"/>
    <w:rsid w:val="0028730D"/>
    <w:rsid w:val="00290491"/>
    <w:rsid w:val="0029154A"/>
    <w:rsid w:val="00292D36"/>
    <w:rsid w:val="002955D6"/>
    <w:rsid w:val="00297242"/>
    <w:rsid w:val="00297E38"/>
    <w:rsid w:val="002A1F72"/>
    <w:rsid w:val="002A6A93"/>
    <w:rsid w:val="002B163F"/>
    <w:rsid w:val="002B2311"/>
    <w:rsid w:val="002B5A6C"/>
    <w:rsid w:val="002C292A"/>
    <w:rsid w:val="002C71C3"/>
    <w:rsid w:val="002D3C26"/>
    <w:rsid w:val="002D3C7F"/>
    <w:rsid w:val="002D70CC"/>
    <w:rsid w:val="002E21AC"/>
    <w:rsid w:val="002E3488"/>
    <w:rsid w:val="002E41CC"/>
    <w:rsid w:val="002E474D"/>
    <w:rsid w:val="003003E2"/>
    <w:rsid w:val="00300BBD"/>
    <w:rsid w:val="00302227"/>
    <w:rsid w:val="0030257C"/>
    <w:rsid w:val="00312BCD"/>
    <w:rsid w:val="00313E4E"/>
    <w:rsid w:val="00315E11"/>
    <w:rsid w:val="003169B9"/>
    <w:rsid w:val="00320A2D"/>
    <w:rsid w:val="00320F5C"/>
    <w:rsid w:val="003230BF"/>
    <w:rsid w:val="00323166"/>
    <w:rsid w:val="003240CF"/>
    <w:rsid w:val="00325F15"/>
    <w:rsid w:val="00331E61"/>
    <w:rsid w:val="00331FEA"/>
    <w:rsid w:val="0033450A"/>
    <w:rsid w:val="00337D14"/>
    <w:rsid w:val="003417FA"/>
    <w:rsid w:val="00344416"/>
    <w:rsid w:val="0034747A"/>
    <w:rsid w:val="00351890"/>
    <w:rsid w:val="00352680"/>
    <w:rsid w:val="00356B41"/>
    <w:rsid w:val="00357CE8"/>
    <w:rsid w:val="0036052D"/>
    <w:rsid w:val="00365350"/>
    <w:rsid w:val="0036795E"/>
    <w:rsid w:val="00367F89"/>
    <w:rsid w:val="0037205F"/>
    <w:rsid w:val="00373357"/>
    <w:rsid w:val="00377D80"/>
    <w:rsid w:val="003816B6"/>
    <w:rsid w:val="00381970"/>
    <w:rsid w:val="003900A6"/>
    <w:rsid w:val="00390550"/>
    <w:rsid w:val="0039082E"/>
    <w:rsid w:val="003914A8"/>
    <w:rsid w:val="00393B46"/>
    <w:rsid w:val="003947CC"/>
    <w:rsid w:val="00396213"/>
    <w:rsid w:val="0039779B"/>
    <w:rsid w:val="003A6635"/>
    <w:rsid w:val="003B7A25"/>
    <w:rsid w:val="003C014B"/>
    <w:rsid w:val="003C64C6"/>
    <w:rsid w:val="003D08EE"/>
    <w:rsid w:val="003D3F54"/>
    <w:rsid w:val="003D5C8C"/>
    <w:rsid w:val="003E176A"/>
    <w:rsid w:val="003E6847"/>
    <w:rsid w:val="003E7FE6"/>
    <w:rsid w:val="003F7EBE"/>
    <w:rsid w:val="004038DF"/>
    <w:rsid w:val="0040485C"/>
    <w:rsid w:val="00407BA0"/>
    <w:rsid w:val="0041283B"/>
    <w:rsid w:val="004146DE"/>
    <w:rsid w:val="0041778E"/>
    <w:rsid w:val="00417F18"/>
    <w:rsid w:val="00423648"/>
    <w:rsid w:val="0042700E"/>
    <w:rsid w:val="00430440"/>
    <w:rsid w:val="00436BA7"/>
    <w:rsid w:val="004374E8"/>
    <w:rsid w:val="00443746"/>
    <w:rsid w:val="00453FED"/>
    <w:rsid w:val="00456840"/>
    <w:rsid w:val="0046181B"/>
    <w:rsid w:val="004630D4"/>
    <w:rsid w:val="0047273C"/>
    <w:rsid w:val="00474191"/>
    <w:rsid w:val="004757CA"/>
    <w:rsid w:val="00483A7E"/>
    <w:rsid w:val="004860F0"/>
    <w:rsid w:val="0048619E"/>
    <w:rsid w:val="00497395"/>
    <w:rsid w:val="004A4133"/>
    <w:rsid w:val="004A5CD7"/>
    <w:rsid w:val="004A6C13"/>
    <w:rsid w:val="004B16A1"/>
    <w:rsid w:val="004B6AA9"/>
    <w:rsid w:val="004B76E9"/>
    <w:rsid w:val="004C0DC8"/>
    <w:rsid w:val="004C2951"/>
    <w:rsid w:val="004D573A"/>
    <w:rsid w:val="004E4DD0"/>
    <w:rsid w:val="004E6511"/>
    <w:rsid w:val="004F0C17"/>
    <w:rsid w:val="004F1220"/>
    <w:rsid w:val="004F1784"/>
    <w:rsid w:val="004F19D4"/>
    <w:rsid w:val="004F219B"/>
    <w:rsid w:val="004F39AF"/>
    <w:rsid w:val="004F6F57"/>
    <w:rsid w:val="005047FC"/>
    <w:rsid w:val="0051137F"/>
    <w:rsid w:val="00512456"/>
    <w:rsid w:val="00516F0F"/>
    <w:rsid w:val="00520774"/>
    <w:rsid w:val="00531378"/>
    <w:rsid w:val="00531B14"/>
    <w:rsid w:val="00532233"/>
    <w:rsid w:val="00532956"/>
    <w:rsid w:val="005338F2"/>
    <w:rsid w:val="00534B3C"/>
    <w:rsid w:val="00540392"/>
    <w:rsid w:val="005436FC"/>
    <w:rsid w:val="00544A4D"/>
    <w:rsid w:val="005466E0"/>
    <w:rsid w:val="00546B50"/>
    <w:rsid w:val="0055239B"/>
    <w:rsid w:val="00553E47"/>
    <w:rsid w:val="0056044C"/>
    <w:rsid w:val="00573728"/>
    <w:rsid w:val="00585E8B"/>
    <w:rsid w:val="00595361"/>
    <w:rsid w:val="005A0503"/>
    <w:rsid w:val="005A0D90"/>
    <w:rsid w:val="005A3C5C"/>
    <w:rsid w:val="005A449E"/>
    <w:rsid w:val="005B0954"/>
    <w:rsid w:val="005B5B73"/>
    <w:rsid w:val="005C15C1"/>
    <w:rsid w:val="005C4FBA"/>
    <w:rsid w:val="005D27AC"/>
    <w:rsid w:val="005D36AC"/>
    <w:rsid w:val="005D5E05"/>
    <w:rsid w:val="005D602C"/>
    <w:rsid w:val="005E15D6"/>
    <w:rsid w:val="005E1A11"/>
    <w:rsid w:val="005E33EC"/>
    <w:rsid w:val="005F0394"/>
    <w:rsid w:val="005F402E"/>
    <w:rsid w:val="005F412D"/>
    <w:rsid w:val="005F78BD"/>
    <w:rsid w:val="00600FAE"/>
    <w:rsid w:val="0060444A"/>
    <w:rsid w:val="0060545A"/>
    <w:rsid w:val="006113F3"/>
    <w:rsid w:val="006142CA"/>
    <w:rsid w:val="00614B0C"/>
    <w:rsid w:val="00616408"/>
    <w:rsid w:val="00617621"/>
    <w:rsid w:val="006208B5"/>
    <w:rsid w:val="00623F07"/>
    <w:rsid w:val="00624560"/>
    <w:rsid w:val="0062472A"/>
    <w:rsid w:val="00625870"/>
    <w:rsid w:val="00630959"/>
    <w:rsid w:val="006310E6"/>
    <w:rsid w:val="00631FC5"/>
    <w:rsid w:val="0063270B"/>
    <w:rsid w:val="006359AD"/>
    <w:rsid w:val="00641275"/>
    <w:rsid w:val="006418D6"/>
    <w:rsid w:val="006431CA"/>
    <w:rsid w:val="00643775"/>
    <w:rsid w:val="0064646A"/>
    <w:rsid w:val="00650B47"/>
    <w:rsid w:val="00657A6D"/>
    <w:rsid w:val="0066133B"/>
    <w:rsid w:val="0066173C"/>
    <w:rsid w:val="00666110"/>
    <w:rsid w:val="00670ECA"/>
    <w:rsid w:val="00672A51"/>
    <w:rsid w:val="00674B8A"/>
    <w:rsid w:val="00676569"/>
    <w:rsid w:val="0068581E"/>
    <w:rsid w:val="00685D1A"/>
    <w:rsid w:val="00685F02"/>
    <w:rsid w:val="006868CE"/>
    <w:rsid w:val="00686E15"/>
    <w:rsid w:val="006909A1"/>
    <w:rsid w:val="006921C2"/>
    <w:rsid w:val="00694522"/>
    <w:rsid w:val="00695652"/>
    <w:rsid w:val="00697072"/>
    <w:rsid w:val="00697923"/>
    <w:rsid w:val="006A33AB"/>
    <w:rsid w:val="006A3721"/>
    <w:rsid w:val="006A4047"/>
    <w:rsid w:val="006A40F3"/>
    <w:rsid w:val="006A4267"/>
    <w:rsid w:val="006A693E"/>
    <w:rsid w:val="006C00B8"/>
    <w:rsid w:val="006C320F"/>
    <w:rsid w:val="006C5414"/>
    <w:rsid w:val="006C5FE5"/>
    <w:rsid w:val="006C7F07"/>
    <w:rsid w:val="006D2CC7"/>
    <w:rsid w:val="006E1F0B"/>
    <w:rsid w:val="006E3303"/>
    <w:rsid w:val="006E456D"/>
    <w:rsid w:val="006E695A"/>
    <w:rsid w:val="006E6BFB"/>
    <w:rsid w:val="006E79D8"/>
    <w:rsid w:val="006F4063"/>
    <w:rsid w:val="006F42C3"/>
    <w:rsid w:val="006F4F81"/>
    <w:rsid w:val="006F6ADD"/>
    <w:rsid w:val="0070072A"/>
    <w:rsid w:val="00701313"/>
    <w:rsid w:val="007041E7"/>
    <w:rsid w:val="00707EAD"/>
    <w:rsid w:val="007111B0"/>
    <w:rsid w:val="007119C0"/>
    <w:rsid w:val="00714229"/>
    <w:rsid w:val="00715737"/>
    <w:rsid w:val="00717407"/>
    <w:rsid w:val="0072244F"/>
    <w:rsid w:val="007252A6"/>
    <w:rsid w:val="00726533"/>
    <w:rsid w:val="00731446"/>
    <w:rsid w:val="007325E1"/>
    <w:rsid w:val="007365AB"/>
    <w:rsid w:val="007410D9"/>
    <w:rsid w:val="00745646"/>
    <w:rsid w:val="007479F4"/>
    <w:rsid w:val="00747D2D"/>
    <w:rsid w:val="00751D6E"/>
    <w:rsid w:val="0075329D"/>
    <w:rsid w:val="0076103E"/>
    <w:rsid w:val="00771BE5"/>
    <w:rsid w:val="00783F6A"/>
    <w:rsid w:val="007843F3"/>
    <w:rsid w:val="00786669"/>
    <w:rsid w:val="0078769F"/>
    <w:rsid w:val="0079115C"/>
    <w:rsid w:val="00791862"/>
    <w:rsid w:val="00791CDC"/>
    <w:rsid w:val="00795E7B"/>
    <w:rsid w:val="007A2F58"/>
    <w:rsid w:val="007A794F"/>
    <w:rsid w:val="007B24C0"/>
    <w:rsid w:val="007B366B"/>
    <w:rsid w:val="007B696C"/>
    <w:rsid w:val="007C00B2"/>
    <w:rsid w:val="007C1A69"/>
    <w:rsid w:val="007C6E76"/>
    <w:rsid w:val="007D297E"/>
    <w:rsid w:val="007D6232"/>
    <w:rsid w:val="007E1AEF"/>
    <w:rsid w:val="007E2C81"/>
    <w:rsid w:val="007E4E83"/>
    <w:rsid w:val="007E5DC2"/>
    <w:rsid w:val="007E5FC1"/>
    <w:rsid w:val="007E771E"/>
    <w:rsid w:val="007F46C2"/>
    <w:rsid w:val="00802D92"/>
    <w:rsid w:val="00804C15"/>
    <w:rsid w:val="00806ED9"/>
    <w:rsid w:val="00814171"/>
    <w:rsid w:val="00815230"/>
    <w:rsid w:val="008210BE"/>
    <w:rsid w:val="008210FC"/>
    <w:rsid w:val="00823728"/>
    <w:rsid w:val="008270DB"/>
    <w:rsid w:val="00831950"/>
    <w:rsid w:val="00833503"/>
    <w:rsid w:val="00834FAE"/>
    <w:rsid w:val="008360EE"/>
    <w:rsid w:val="00836B5B"/>
    <w:rsid w:val="00837721"/>
    <w:rsid w:val="008415C1"/>
    <w:rsid w:val="00842ECA"/>
    <w:rsid w:val="00843C91"/>
    <w:rsid w:val="00843FA4"/>
    <w:rsid w:val="00845F96"/>
    <w:rsid w:val="00846BF8"/>
    <w:rsid w:val="008474B4"/>
    <w:rsid w:val="008533C8"/>
    <w:rsid w:val="00856B7C"/>
    <w:rsid w:val="00867086"/>
    <w:rsid w:val="008718BB"/>
    <w:rsid w:val="00873A52"/>
    <w:rsid w:val="00875A62"/>
    <w:rsid w:val="00881032"/>
    <w:rsid w:val="0088297E"/>
    <w:rsid w:val="00884255"/>
    <w:rsid w:val="008851A3"/>
    <w:rsid w:val="00885230"/>
    <w:rsid w:val="00887E1C"/>
    <w:rsid w:val="00890D58"/>
    <w:rsid w:val="00891C00"/>
    <w:rsid w:val="00892856"/>
    <w:rsid w:val="00893731"/>
    <w:rsid w:val="008947E6"/>
    <w:rsid w:val="00894812"/>
    <w:rsid w:val="00896562"/>
    <w:rsid w:val="008A064E"/>
    <w:rsid w:val="008A244A"/>
    <w:rsid w:val="008A2CC2"/>
    <w:rsid w:val="008A55DF"/>
    <w:rsid w:val="008B1459"/>
    <w:rsid w:val="008B2D93"/>
    <w:rsid w:val="008B4B6C"/>
    <w:rsid w:val="008C3E1A"/>
    <w:rsid w:val="008C403A"/>
    <w:rsid w:val="008C6CDC"/>
    <w:rsid w:val="008C71B6"/>
    <w:rsid w:val="008D0392"/>
    <w:rsid w:val="008D0AC1"/>
    <w:rsid w:val="008D0F86"/>
    <w:rsid w:val="008D32C0"/>
    <w:rsid w:val="008D3713"/>
    <w:rsid w:val="008D7E95"/>
    <w:rsid w:val="008E14BB"/>
    <w:rsid w:val="008E2D74"/>
    <w:rsid w:val="008E647D"/>
    <w:rsid w:val="008F415B"/>
    <w:rsid w:val="008F7DA3"/>
    <w:rsid w:val="00901426"/>
    <w:rsid w:val="009017EC"/>
    <w:rsid w:val="00902486"/>
    <w:rsid w:val="0090484D"/>
    <w:rsid w:val="00904891"/>
    <w:rsid w:val="00904DE6"/>
    <w:rsid w:val="00906FE6"/>
    <w:rsid w:val="009104E2"/>
    <w:rsid w:val="009109AA"/>
    <w:rsid w:val="00912032"/>
    <w:rsid w:val="009139A7"/>
    <w:rsid w:val="00913BA3"/>
    <w:rsid w:val="00914078"/>
    <w:rsid w:val="00915C57"/>
    <w:rsid w:val="00917FFD"/>
    <w:rsid w:val="00922CD7"/>
    <w:rsid w:val="009238BD"/>
    <w:rsid w:val="00933E02"/>
    <w:rsid w:val="00934D44"/>
    <w:rsid w:val="0093697E"/>
    <w:rsid w:val="0094398A"/>
    <w:rsid w:val="00944BDD"/>
    <w:rsid w:val="00944F64"/>
    <w:rsid w:val="00946D95"/>
    <w:rsid w:val="00950C4C"/>
    <w:rsid w:val="00950E90"/>
    <w:rsid w:val="00964A23"/>
    <w:rsid w:val="00964D1D"/>
    <w:rsid w:val="00967A84"/>
    <w:rsid w:val="0097525E"/>
    <w:rsid w:val="00986844"/>
    <w:rsid w:val="00990F9C"/>
    <w:rsid w:val="00991171"/>
    <w:rsid w:val="00991274"/>
    <w:rsid w:val="0099379C"/>
    <w:rsid w:val="00995040"/>
    <w:rsid w:val="00995992"/>
    <w:rsid w:val="00997407"/>
    <w:rsid w:val="009A4490"/>
    <w:rsid w:val="009A5AA2"/>
    <w:rsid w:val="009B34D3"/>
    <w:rsid w:val="009B3F24"/>
    <w:rsid w:val="009C2F89"/>
    <w:rsid w:val="009C4919"/>
    <w:rsid w:val="009C4A48"/>
    <w:rsid w:val="009C5681"/>
    <w:rsid w:val="009C5824"/>
    <w:rsid w:val="009D115C"/>
    <w:rsid w:val="009D508A"/>
    <w:rsid w:val="009D72A7"/>
    <w:rsid w:val="009E123F"/>
    <w:rsid w:val="009E5C09"/>
    <w:rsid w:val="009E60D6"/>
    <w:rsid w:val="009E6388"/>
    <w:rsid w:val="009E7EDA"/>
    <w:rsid w:val="009F13F0"/>
    <w:rsid w:val="00A02493"/>
    <w:rsid w:val="00A075FE"/>
    <w:rsid w:val="00A07B96"/>
    <w:rsid w:val="00A104F6"/>
    <w:rsid w:val="00A13411"/>
    <w:rsid w:val="00A13C6D"/>
    <w:rsid w:val="00A24061"/>
    <w:rsid w:val="00A345CC"/>
    <w:rsid w:val="00A348B9"/>
    <w:rsid w:val="00A34A2F"/>
    <w:rsid w:val="00A419EA"/>
    <w:rsid w:val="00A500A1"/>
    <w:rsid w:val="00A5658E"/>
    <w:rsid w:val="00A574BF"/>
    <w:rsid w:val="00A62537"/>
    <w:rsid w:val="00A63A4C"/>
    <w:rsid w:val="00A6439B"/>
    <w:rsid w:val="00A662FE"/>
    <w:rsid w:val="00A74D7D"/>
    <w:rsid w:val="00A77B88"/>
    <w:rsid w:val="00A8173D"/>
    <w:rsid w:val="00A84D95"/>
    <w:rsid w:val="00A8571E"/>
    <w:rsid w:val="00A90380"/>
    <w:rsid w:val="00A9236B"/>
    <w:rsid w:val="00A9399D"/>
    <w:rsid w:val="00A949B9"/>
    <w:rsid w:val="00A94B5B"/>
    <w:rsid w:val="00A9572E"/>
    <w:rsid w:val="00A9588B"/>
    <w:rsid w:val="00AA1DB4"/>
    <w:rsid w:val="00AA26CD"/>
    <w:rsid w:val="00AA46B0"/>
    <w:rsid w:val="00AB1E09"/>
    <w:rsid w:val="00AB29B2"/>
    <w:rsid w:val="00AB3651"/>
    <w:rsid w:val="00AB3FF8"/>
    <w:rsid w:val="00AC1DE3"/>
    <w:rsid w:val="00AC5C41"/>
    <w:rsid w:val="00AC78EC"/>
    <w:rsid w:val="00AD20E1"/>
    <w:rsid w:val="00AD4375"/>
    <w:rsid w:val="00AD450A"/>
    <w:rsid w:val="00AD4DD7"/>
    <w:rsid w:val="00AE3D36"/>
    <w:rsid w:val="00AF4552"/>
    <w:rsid w:val="00AF6D83"/>
    <w:rsid w:val="00B10423"/>
    <w:rsid w:val="00B167BF"/>
    <w:rsid w:val="00B2121B"/>
    <w:rsid w:val="00B22113"/>
    <w:rsid w:val="00B23A2A"/>
    <w:rsid w:val="00B27246"/>
    <w:rsid w:val="00B3067C"/>
    <w:rsid w:val="00B3090D"/>
    <w:rsid w:val="00B319F0"/>
    <w:rsid w:val="00B32A76"/>
    <w:rsid w:val="00B3544F"/>
    <w:rsid w:val="00B36AC1"/>
    <w:rsid w:val="00B37D91"/>
    <w:rsid w:val="00B41062"/>
    <w:rsid w:val="00B460F6"/>
    <w:rsid w:val="00B46147"/>
    <w:rsid w:val="00B47A78"/>
    <w:rsid w:val="00B53993"/>
    <w:rsid w:val="00B54B1C"/>
    <w:rsid w:val="00B553F8"/>
    <w:rsid w:val="00B56654"/>
    <w:rsid w:val="00B60357"/>
    <w:rsid w:val="00B62BB0"/>
    <w:rsid w:val="00B6429E"/>
    <w:rsid w:val="00B814A4"/>
    <w:rsid w:val="00B85CB8"/>
    <w:rsid w:val="00B942AE"/>
    <w:rsid w:val="00BA22A7"/>
    <w:rsid w:val="00BA75E3"/>
    <w:rsid w:val="00BB065A"/>
    <w:rsid w:val="00BB4F51"/>
    <w:rsid w:val="00BB4F57"/>
    <w:rsid w:val="00BC5199"/>
    <w:rsid w:val="00BC5CBE"/>
    <w:rsid w:val="00BC5F5A"/>
    <w:rsid w:val="00BC7E52"/>
    <w:rsid w:val="00BD34D1"/>
    <w:rsid w:val="00BD380A"/>
    <w:rsid w:val="00BD3DEF"/>
    <w:rsid w:val="00BD587C"/>
    <w:rsid w:val="00BE201C"/>
    <w:rsid w:val="00BE682D"/>
    <w:rsid w:val="00BF43ED"/>
    <w:rsid w:val="00BF47ED"/>
    <w:rsid w:val="00C01606"/>
    <w:rsid w:val="00C02680"/>
    <w:rsid w:val="00C0465E"/>
    <w:rsid w:val="00C06211"/>
    <w:rsid w:val="00C066EC"/>
    <w:rsid w:val="00C07587"/>
    <w:rsid w:val="00C158BF"/>
    <w:rsid w:val="00C17AF0"/>
    <w:rsid w:val="00C24947"/>
    <w:rsid w:val="00C252E0"/>
    <w:rsid w:val="00C33571"/>
    <w:rsid w:val="00C33A19"/>
    <w:rsid w:val="00C353B3"/>
    <w:rsid w:val="00C40043"/>
    <w:rsid w:val="00C42915"/>
    <w:rsid w:val="00C44B2D"/>
    <w:rsid w:val="00C50B41"/>
    <w:rsid w:val="00C52F82"/>
    <w:rsid w:val="00C6059A"/>
    <w:rsid w:val="00C65ECD"/>
    <w:rsid w:val="00C70717"/>
    <w:rsid w:val="00C730E9"/>
    <w:rsid w:val="00C735A8"/>
    <w:rsid w:val="00C75565"/>
    <w:rsid w:val="00C7564D"/>
    <w:rsid w:val="00C8718E"/>
    <w:rsid w:val="00C9730C"/>
    <w:rsid w:val="00CA089C"/>
    <w:rsid w:val="00CA5F83"/>
    <w:rsid w:val="00CA67FB"/>
    <w:rsid w:val="00CA7575"/>
    <w:rsid w:val="00CA7E78"/>
    <w:rsid w:val="00CB2A22"/>
    <w:rsid w:val="00CB4033"/>
    <w:rsid w:val="00CC0E4A"/>
    <w:rsid w:val="00CC3A7B"/>
    <w:rsid w:val="00CC565E"/>
    <w:rsid w:val="00CC5BD6"/>
    <w:rsid w:val="00CD3B54"/>
    <w:rsid w:val="00CD7B8D"/>
    <w:rsid w:val="00CE3ABF"/>
    <w:rsid w:val="00CE50E5"/>
    <w:rsid w:val="00CE655B"/>
    <w:rsid w:val="00CF67C8"/>
    <w:rsid w:val="00D037CC"/>
    <w:rsid w:val="00D0399D"/>
    <w:rsid w:val="00D0444C"/>
    <w:rsid w:val="00D07505"/>
    <w:rsid w:val="00D10E2B"/>
    <w:rsid w:val="00D126A1"/>
    <w:rsid w:val="00D136A8"/>
    <w:rsid w:val="00D138AE"/>
    <w:rsid w:val="00D22D6B"/>
    <w:rsid w:val="00D23139"/>
    <w:rsid w:val="00D2353E"/>
    <w:rsid w:val="00D23739"/>
    <w:rsid w:val="00D243BF"/>
    <w:rsid w:val="00D247B2"/>
    <w:rsid w:val="00D25743"/>
    <w:rsid w:val="00D258EE"/>
    <w:rsid w:val="00D268B0"/>
    <w:rsid w:val="00D32485"/>
    <w:rsid w:val="00D32DB9"/>
    <w:rsid w:val="00D34258"/>
    <w:rsid w:val="00D352CF"/>
    <w:rsid w:val="00D36A40"/>
    <w:rsid w:val="00D40663"/>
    <w:rsid w:val="00D51927"/>
    <w:rsid w:val="00D521F3"/>
    <w:rsid w:val="00D5543D"/>
    <w:rsid w:val="00D55CF0"/>
    <w:rsid w:val="00D56710"/>
    <w:rsid w:val="00D56910"/>
    <w:rsid w:val="00D65864"/>
    <w:rsid w:val="00D65E24"/>
    <w:rsid w:val="00D831F0"/>
    <w:rsid w:val="00D85B6F"/>
    <w:rsid w:val="00D867BD"/>
    <w:rsid w:val="00D87D0C"/>
    <w:rsid w:val="00D908E8"/>
    <w:rsid w:val="00D922D5"/>
    <w:rsid w:val="00D93156"/>
    <w:rsid w:val="00D95714"/>
    <w:rsid w:val="00DA0B57"/>
    <w:rsid w:val="00DA12A9"/>
    <w:rsid w:val="00DA3351"/>
    <w:rsid w:val="00DA3AB0"/>
    <w:rsid w:val="00DA51A3"/>
    <w:rsid w:val="00DB20E9"/>
    <w:rsid w:val="00DB6203"/>
    <w:rsid w:val="00DC2CC4"/>
    <w:rsid w:val="00DC41F6"/>
    <w:rsid w:val="00DC4220"/>
    <w:rsid w:val="00DC61BC"/>
    <w:rsid w:val="00DC7387"/>
    <w:rsid w:val="00DD09CD"/>
    <w:rsid w:val="00DD2E92"/>
    <w:rsid w:val="00DD7853"/>
    <w:rsid w:val="00DE103A"/>
    <w:rsid w:val="00DE1CEF"/>
    <w:rsid w:val="00DE2825"/>
    <w:rsid w:val="00DE2950"/>
    <w:rsid w:val="00DE34F5"/>
    <w:rsid w:val="00DE36B5"/>
    <w:rsid w:val="00DE6E36"/>
    <w:rsid w:val="00DF4321"/>
    <w:rsid w:val="00E0028D"/>
    <w:rsid w:val="00E01A9B"/>
    <w:rsid w:val="00E03653"/>
    <w:rsid w:val="00E03F9E"/>
    <w:rsid w:val="00E043D6"/>
    <w:rsid w:val="00E05EDB"/>
    <w:rsid w:val="00E13C1C"/>
    <w:rsid w:val="00E13FEF"/>
    <w:rsid w:val="00E14B06"/>
    <w:rsid w:val="00E17F4D"/>
    <w:rsid w:val="00E20275"/>
    <w:rsid w:val="00E21933"/>
    <w:rsid w:val="00E248E9"/>
    <w:rsid w:val="00E32406"/>
    <w:rsid w:val="00E32482"/>
    <w:rsid w:val="00E33E77"/>
    <w:rsid w:val="00E36072"/>
    <w:rsid w:val="00E36588"/>
    <w:rsid w:val="00E4055C"/>
    <w:rsid w:val="00E40EFD"/>
    <w:rsid w:val="00E412F7"/>
    <w:rsid w:val="00E44BCE"/>
    <w:rsid w:val="00E457B5"/>
    <w:rsid w:val="00E63112"/>
    <w:rsid w:val="00E64C3C"/>
    <w:rsid w:val="00E66724"/>
    <w:rsid w:val="00E667E9"/>
    <w:rsid w:val="00E72B42"/>
    <w:rsid w:val="00E808DF"/>
    <w:rsid w:val="00E827D1"/>
    <w:rsid w:val="00E86B63"/>
    <w:rsid w:val="00E915F2"/>
    <w:rsid w:val="00E91B6A"/>
    <w:rsid w:val="00E938CE"/>
    <w:rsid w:val="00E94F9A"/>
    <w:rsid w:val="00E956DF"/>
    <w:rsid w:val="00E95E66"/>
    <w:rsid w:val="00E963A1"/>
    <w:rsid w:val="00EA1D67"/>
    <w:rsid w:val="00EA423D"/>
    <w:rsid w:val="00EB0094"/>
    <w:rsid w:val="00EB1D51"/>
    <w:rsid w:val="00EB60FC"/>
    <w:rsid w:val="00EC04B0"/>
    <w:rsid w:val="00EC0F6D"/>
    <w:rsid w:val="00ED65D0"/>
    <w:rsid w:val="00EE0468"/>
    <w:rsid w:val="00EE0478"/>
    <w:rsid w:val="00EE17F8"/>
    <w:rsid w:val="00EE42B0"/>
    <w:rsid w:val="00EE6239"/>
    <w:rsid w:val="00EE71FD"/>
    <w:rsid w:val="00EF1CA4"/>
    <w:rsid w:val="00EF234E"/>
    <w:rsid w:val="00EF6DC4"/>
    <w:rsid w:val="00EF77CB"/>
    <w:rsid w:val="00EF7FEA"/>
    <w:rsid w:val="00F00684"/>
    <w:rsid w:val="00F013D8"/>
    <w:rsid w:val="00F02CC9"/>
    <w:rsid w:val="00F03294"/>
    <w:rsid w:val="00F055AE"/>
    <w:rsid w:val="00F0674C"/>
    <w:rsid w:val="00F10C48"/>
    <w:rsid w:val="00F11C84"/>
    <w:rsid w:val="00F13B3A"/>
    <w:rsid w:val="00F14B57"/>
    <w:rsid w:val="00F20073"/>
    <w:rsid w:val="00F23A27"/>
    <w:rsid w:val="00F27582"/>
    <w:rsid w:val="00F32947"/>
    <w:rsid w:val="00F33F17"/>
    <w:rsid w:val="00F404A3"/>
    <w:rsid w:val="00F460A4"/>
    <w:rsid w:val="00F46505"/>
    <w:rsid w:val="00F53213"/>
    <w:rsid w:val="00F623C5"/>
    <w:rsid w:val="00F62D7B"/>
    <w:rsid w:val="00F62FAC"/>
    <w:rsid w:val="00F6726D"/>
    <w:rsid w:val="00F72632"/>
    <w:rsid w:val="00F74181"/>
    <w:rsid w:val="00F77669"/>
    <w:rsid w:val="00F819C3"/>
    <w:rsid w:val="00F82875"/>
    <w:rsid w:val="00F85FA7"/>
    <w:rsid w:val="00F87089"/>
    <w:rsid w:val="00F87D40"/>
    <w:rsid w:val="00F92E31"/>
    <w:rsid w:val="00F96097"/>
    <w:rsid w:val="00F96E3B"/>
    <w:rsid w:val="00F975C8"/>
    <w:rsid w:val="00FA1EBC"/>
    <w:rsid w:val="00FA1F26"/>
    <w:rsid w:val="00FA3CB0"/>
    <w:rsid w:val="00FA542C"/>
    <w:rsid w:val="00FA5FD5"/>
    <w:rsid w:val="00FA64BD"/>
    <w:rsid w:val="00FA7E63"/>
    <w:rsid w:val="00FC0E9F"/>
    <w:rsid w:val="00FC18B7"/>
    <w:rsid w:val="00FC1A45"/>
    <w:rsid w:val="00FC38DB"/>
    <w:rsid w:val="00FD0E27"/>
    <w:rsid w:val="00FD1CF9"/>
    <w:rsid w:val="00FD1D79"/>
    <w:rsid w:val="00FD3C9C"/>
    <w:rsid w:val="00FD5117"/>
    <w:rsid w:val="00FE088D"/>
    <w:rsid w:val="00FE183C"/>
    <w:rsid w:val="00FE23A8"/>
    <w:rsid w:val="00FE682C"/>
    <w:rsid w:val="00FE71A9"/>
    <w:rsid w:val="00FF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64EEB"/>
  <w15:docId w15:val="{A0684987-5B1E-4F35-A385-FC75D403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F0FF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4236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166A6B"/>
    <w:pPr>
      <w:keepNext/>
      <w:spacing w:before="360"/>
      <w:jc w:val="center"/>
      <w:outlineLvl w:val="1"/>
    </w:pPr>
    <w:rPr>
      <w:b/>
      <w:bCs/>
      <w:i/>
      <w:iCs/>
      <w:sz w:val="96"/>
    </w:rPr>
  </w:style>
  <w:style w:type="paragraph" w:styleId="3">
    <w:name w:val="heading 3"/>
    <w:basedOn w:val="a1"/>
    <w:next w:val="a2"/>
    <w:link w:val="30"/>
    <w:rsid w:val="009C2F89"/>
    <w:pPr>
      <w:widowControl w:val="0"/>
      <w:spacing w:line="1" w:lineRule="atLeast"/>
      <w:ind w:leftChars="-1" w:left="-1" w:hangingChars="1" w:hanging="1"/>
      <w:jc w:val="center"/>
      <w:textDirection w:val="btLr"/>
      <w:textAlignment w:val="top"/>
      <w:outlineLvl w:val="2"/>
    </w:pPr>
    <w:rPr>
      <w:rFonts w:ascii="PT Astra Serif" w:eastAsia="Source Han Sans CN Regular" w:hAnsi="PT Astra Serif"/>
      <w:b/>
      <w:kern w:val="2"/>
      <w:position w:val="-1"/>
      <w:sz w:val="28"/>
    </w:rPr>
  </w:style>
  <w:style w:type="paragraph" w:styleId="4">
    <w:name w:val="heading 4"/>
    <w:basedOn w:val="a1"/>
    <w:next w:val="a2"/>
    <w:link w:val="40"/>
    <w:rsid w:val="009C2F89"/>
    <w:pPr>
      <w:widowControl w:val="0"/>
      <w:spacing w:line="1" w:lineRule="atLeast"/>
      <w:ind w:leftChars="-1" w:left="-1" w:hangingChars="1" w:hanging="1"/>
      <w:jc w:val="center"/>
      <w:textDirection w:val="btLr"/>
      <w:textAlignment w:val="top"/>
      <w:outlineLvl w:val="3"/>
    </w:pPr>
    <w:rPr>
      <w:rFonts w:ascii="PT Astra Serif" w:eastAsia="Source Han Sans CN Regular" w:hAnsi="PT Astra Serif"/>
      <w:b/>
      <w:kern w:val="2"/>
      <w:position w:val="-1"/>
      <w:sz w:val="28"/>
    </w:rPr>
  </w:style>
  <w:style w:type="paragraph" w:styleId="5">
    <w:name w:val="heading 5"/>
    <w:basedOn w:val="a1"/>
    <w:next w:val="a2"/>
    <w:link w:val="50"/>
    <w:rsid w:val="009C2F89"/>
    <w:pPr>
      <w:widowControl w:val="0"/>
      <w:spacing w:line="1" w:lineRule="atLeast"/>
      <w:ind w:leftChars="-1" w:left="-1" w:hangingChars="1" w:hanging="1"/>
      <w:jc w:val="center"/>
      <w:textDirection w:val="btLr"/>
      <w:textAlignment w:val="top"/>
      <w:outlineLvl w:val="4"/>
    </w:pPr>
    <w:rPr>
      <w:rFonts w:ascii="PT Astra Serif" w:eastAsia="Source Han Sans CN Regular" w:hAnsi="PT Astra Serif"/>
      <w:b/>
      <w:kern w:val="2"/>
      <w:position w:val="-1"/>
      <w:sz w:val="28"/>
    </w:rPr>
  </w:style>
  <w:style w:type="paragraph" w:styleId="6">
    <w:name w:val="heading 6"/>
    <w:basedOn w:val="a1"/>
    <w:next w:val="a2"/>
    <w:link w:val="60"/>
    <w:rsid w:val="009C2F89"/>
    <w:pPr>
      <w:widowControl w:val="0"/>
      <w:spacing w:line="1" w:lineRule="atLeast"/>
      <w:ind w:leftChars="-1" w:left="-1" w:hangingChars="1" w:hanging="1"/>
      <w:jc w:val="center"/>
      <w:textDirection w:val="btLr"/>
      <w:textAlignment w:val="top"/>
      <w:outlineLvl w:val="5"/>
    </w:pPr>
    <w:rPr>
      <w:rFonts w:ascii="PT Astra Serif" w:eastAsia="Source Han Sans CN Regular" w:hAnsi="PT Astra Serif"/>
      <w:b/>
      <w:kern w:val="2"/>
      <w:position w:val="-1"/>
      <w:sz w:val="28"/>
    </w:rPr>
  </w:style>
  <w:style w:type="paragraph" w:styleId="7">
    <w:name w:val="heading 7"/>
    <w:basedOn w:val="a1"/>
    <w:next w:val="a2"/>
    <w:link w:val="70"/>
    <w:rsid w:val="009C2F89"/>
    <w:pPr>
      <w:widowControl w:val="0"/>
      <w:spacing w:line="1" w:lineRule="atLeast"/>
      <w:ind w:leftChars="-1" w:left="-1" w:hangingChars="1" w:hanging="1"/>
      <w:jc w:val="center"/>
      <w:textDirection w:val="btLr"/>
      <w:textAlignment w:val="top"/>
      <w:outlineLvl w:val="6"/>
    </w:pPr>
    <w:rPr>
      <w:rFonts w:ascii="PT Astra Serif" w:eastAsia="Source Han Sans CN Regular" w:hAnsi="PT Astra Serif"/>
      <w:b/>
      <w:kern w:val="2"/>
      <w:position w:val="-1"/>
      <w:sz w:val="28"/>
    </w:rPr>
  </w:style>
  <w:style w:type="paragraph" w:styleId="8">
    <w:name w:val="heading 8"/>
    <w:basedOn w:val="a1"/>
    <w:next w:val="a2"/>
    <w:link w:val="80"/>
    <w:rsid w:val="009C2F89"/>
    <w:pPr>
      <w:widowControl w:val="0"/>
      <w:spacing w:line="1" w:lineRule="atLeast"/>
      <w:ind w:leftChars="-1" w:left="-1" w:hangingChars="1" w:hanging="1"/>
      <w:jc w:val="center"/>
      <w:textDirection w:val="btLr"/>
      <w:textAlignment w:val="top"/>
      <w:outlineLvl w:val="7"/>
    </w:pPr>
    <w:rPr>
      <w:rFonts w:ascii="PT Astra Serif" w:eastAsia="Source Han Sans CN Regular" w:hAnsi="PT Astra Serif"/>
      <w:b/>
      <w:kern w:val="2"/>
      <w:position w:val="-1"/>
      <w:sz w:val="28"/>
    </w:rPr>
  </w:style>
  <w:style w:type="paragraph" w:styleId="9">
    <w:name w:val="heading 9"/>
    <w:basedOn w:val="a1"/>
    <w:next w:val="a2"/>
    <w:link w:val="90"/>
    <w:rsid w:val="009C2F89"/>
    <w:pPr>
      <w:widowControl w:val="0"/>
      <w:spacing w:line="1" w:lineRule="atLeast"/>
      <w:ind w:leftChars="-1" w:left="-1" w:hangingChars="1" w:hanging="1"/>
      <w:jc w:val="center"/>
      <w:textDirection w:val="btLr"/>
      <w:textAlignment w:val="top"/>
      <w:outlineLvl w:val="8"/>
    </w:pPr>
    <w:rPr>
      <w:rFonts w:ascii="PT Astra Serif" w:eastAsia="Source Han Sans CN Regular" w:hAnsi="PT Astra Serif"/>
      <w:b/>
      <w:kern w:val="2"/>
      <w:position w:val="-1"/>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99740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3"/>
    <w:link w:val="a6"/>
    <w:uiPriority w:val="99"/>
    <w:rsid w:val="00997407"/>
  </w:style>
  <w:style w:type="paragraph" w:styleId="a8">
    <w:name w:val="footer"/>
    <w:basedOn w:val="a1"/>
    <w:link w:val="a9"/>
    <w:unhideWhenUsed/>
    <w:rsid w:val="00997407"/>
    <w:pPr>
      <w:tabs>
        <w:tab w:val="center" w:pos="4677"/>
        <w:tab w:val="right" w:pos="9355"/>
      </w:tabs>
    </w:pPr>
  </w:style>
  <w:style w:type="character" w:customStyle="1" w:styleId="a9">
    <w:name w:val="Нижний колонтитул Знак"/>
    <w:basedOn w:val="a3"/>
    <w:link w:val="a8"/>
    <w:rsid w:val="00997407"/>
  </w:style>
  <w:style w:type="table" w:styleId="aa">
    <w:name w:val="Table Grid"/>
    <w:basedOn w:val="a4"/>
    <w:rsid w:val="00EE0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4"/>
    <w:next w:val="aa"/>
    <w:uiPriority w:val="39"/>
    <w:rsid w:val="00C52F8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1"/>
    <w:qFormat/>
    <w:rsid w:val="006921C2"/>
    <w:pPr>
      <w:ind w:left="720"/>
      <w:contextualSpacing/>
    </w:pPr>
  </w:style>
  <w:style w:type="table" w:customStyle="1" w:styleId="110">
    <w:name w:val="Сетка таблицы11"/>
    <w:basedOn w:val="a4"/>
    <w:uiPriority w:val="59"/>
    <w:rsid w:val="00141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3"/>
    <w:link w:val="2"/>
    <w:rsid w:val="00166A6B"/>
    <w:rPr>
      <w:rFonts w:ascii="Times New Roman" w:eastAsia="Times New Roman" w:hAnsi="Times New Roman" w:cs="Times New Roman"/>
      <w:b/>
      <w:bCs/>
      <w:i/>
      <w:iCs/>
      <w:sz w:val="96"/>
      <w:szCs w:val="24"/>
      <w:lang w:eastAsia="ru-RU"/>
    </w:rPr>
  </w:style>
  <w:style w:type="paragraph" w:styleId="a2">
    <w:name w:val="Body Text"/>
    <w:basedOn w:val="a1"/>
    <w:link w:val="ac"/>
    <w:qFormat/>
    <w:rsid w:val="00902486"/>
    <w:pPr>
      <w:ind w:right="175"/>
      <w:jc w:val="both"/>
    </w:pPr>
    <w:rPr>
      <w:sz w:val="28"/>
    </w:rPr>
  </w:style>
  <w:style w:type="character" w:customStyle="1" w:styleId="ac">
    <w:name w:val="Основной текст Знак"/>
    <w:basedOn w:val="a3"/>
    <w:link w:val="a2"/>
    <w:uiPriority w:val="1"/>
    <w:rsid w:val="00902486"/>
    <w:rPr>
      <w:rFonts w:ascii="Times New Roman" w:eastAsia="Times New Roman" w:hAnsi="Times New Roman" w:cs="Times New Roman"/>
      <w:sz w:val="28"/>
      <w:szCs w:val="24"/>
      <w:lang w:eastAsia="ru-RU"/>
    </w:rPr>
  </w:style>
  <w:style w:type="character" w:customStyle="1" w:styleId="21">
    <w:name w:val="Основной текст (2)_"/>
    <w:basedOn w:val="a3"/>
    <w:link w:val="22"/>
    <w:rsid w:val="00186A21"/>
    <w:rPr>
      <w:rFonts w:ascii="Times New Roman" w:eastAsia="Times New Roman" w:hAnsi="Times New Roman" w:cs="Times New Roman"/>
      <w:sz w:val="28"/>
      <w:szCs w:val="28"/>
      <w:shd w:val="clear" w:color="auto" w:fill="FFFFFF"/>
    </w:rPr>
  </w:style>
  <w:style w:type="paragraph" w:customStyle="1" w:styleId="22">
    <w:name w:val="Основной текст (2)"/>
    <w:basedOn w:val="a1"/>
    <w:link w:val="21"/>
    <w:rsid w:val="00186A21"/>
    <w:pPr>
      <w:widowControl w:val="0"/>
      <w:shd w:val="clear" w:color="auto" w:fill="FFFFFF"/>
      <w:spacing w:before="960" w:after="420" w:line="0" w:lineRule="atLeast"/>
      <w:jc w:val="right"/>
    </w:pPr>
    <w:rPr>
      <w:sz w:val="28"/>
      <w:szCs w:val="28"/>
      <w:lang w:eastAsia="en-US"/>
    </w:rPr>
  </w:style>
  <w:style w:type="character" w:styleId="ad">
    <w:name w:val="Hyperlink"/>
    <w:basedOn w:val="a3"/>
    <w:unhideWhenUsed/>
    <w:rsid w:val="00FA5FD5"/>
    <w:rPr>
      <w:color w:val="0000FF"/>
      <w:u w:val="single"/>
    </w:rPr>
  </w:style>
  <w:style w:type="paragraph" w:customStyle="1" w:styleId="ConsPlusTitle">
    <w:name w:val="ConsPlusTitle"/>
    <w:rsid w:val="00E91B6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31">
    <w:name w:val="Body Text Indent 3"/>
    <w:basedOn w:val="a1"/>
    <w:link w:val="32"/>
    <w:uiPriority w:val="99"/>
    <w:semiHidden/>
    <w:unhideWhenUsed/>
    <w:rsid w:val="00C70717"/>
    <w:pPr>
      <w:spacing w:after="120"/>
      <w:ind w:left="283"/>
    </w:pPr>
    <w:rPr>
      <w:sz w:val="16"/>
      <w:szCs w:val="16"/>
    </w:rPr>
  </w:style>
  <w:style w:type="character" w:customStyle="1" w:styleId="32">
    <w:name w:val="Основной текст с отступом 3 Знак"/>
    <w:basedOn w:val="a3"/>
    <w:link w:val="31"/>
    <w:uiPriority w:val="99"/>
    <w:semiHidden/>
    <w:rsid w:val="00C70717"/>
    <w:rPr>
      <w:rFonts w:ascii="Times New Roman" w:eastAsia="Times New Roman" w:hAnsi="Times New Roman" w:cs="Times New Roman"/>
      <w:sz w:val="16"/>
      <w:szCs w:val="16"/>
      <w:lang w:eastAsia="ru-RU"/>
    </w:rPr>
  </w:style>
  <w:style w:type="paragraph" w:styleId="ae">
    <w:name w:val="Title"/>
    <w:next w:val="a1"/>
    <w:link w:val="af"/>
    <w:qFormat/>
    <w:rsid w:val="00C70717"/>
    <w:pPr>
      <w:spacing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af">
    <w:name w:val="Заголовок Знак"/>
    <w:basedOn w:val="a3"/>
    <w:link w:val="ae"/>
    <w:rsid w:val="00C70717"/>
    <w:rPr>
      <w:rFonts w:asciiTheme="majorHAnsi" w:eastAsiaTheme="majorEastAsia" w:hAnsiTheme="majorHAnsi" w:cstheme="majorBidi"/>
      <w:smallCaps/>
      <w:color w:val="17365D" w:themeColor="text2" w:themeShade="BF"/>
      <w:spacing w:val="5"/>
      <w:sz w:val="72"/>
      <w:szCs w:val="72"/>
      <w:lang w:val="en-US" w:bidi="en-US"/>
    </w:rPr>
  </w:style>
  <w:style w:type="paragraph" w:customStyle="1" w:styleId="12">
    <w:name w:val="Абзац списка1"/>
    <w:basedOn w:val="a1"/>
    <w:rsid w:val="00F055AE"/>
    <w:pPr>
      <w:spacing w:after="200" w:line="276" w:lineRule="auto"/>
      <w:ind w:left="720"/>
      <w:contextualSpacing/>
    </w:pPr>
    <w:rPr>
      <w:rFonts w:ascii="Calibri" w:hAnsi="Calibri"/>
      <w:sz w:val="22"/>
      <w:szCs w:val="22"/>
      <w:lang w:eastAsia="en-US"/>
    </w:rPr>
  </w:style>
  <w:style w:type="paragraph" w:styleId="af0">
    <w:name w:val="No Spacing"/>
    <w:uiPriority w:val="1"/>
    <w:qFormat/>
    <w:rsid w:val="00904DE6"/>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nhideWhenUsed/>
    <w:qFormat/>
    <w:rsid w:val="00A07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A07B96"/>
    <w:pPr>
      <w:widowControl w:val="0"/>
      <w:autoSpaceDE w:val="0"/>
      <w:autoSpaceDN w:val="0"/>
      <w:ind w:left="3481" w:right="2468" w:hanging="1009"/>
      <w:outlineLvl w:val="1"/>
    </w:pPr>
    <w:rPr>
      <w:b/>
      <w:bCs/>
      <w:sz w:val="28"/>
      <w:szCs w:val="28"/>
      <w:lang w:bidi="ru-RU"/>
    </w:rPr>
  </w:style>
  <w:style w:type="paragraph" w:customStyle="1" w:styleId="210">
    <w:name w:val="Заголовок 21"/>
    <w:basedOn w:val="a1"/>
    <w:uiPriority w:val="1"/>
    <w:qFormat/>
    <w:rsid w:val="00A07B96"/>
    <w:pPr>
      <w:widowControl w:val="0"/>
      <w:autoSpaceDE w:val="0"/>
      <w:autoSpaceDN w:val="0"/>
      <w:spacing w:before="89"/>
      <w:ind w:right="570"/>
      <w:jc w:val="right"/>
      <w:outlineLvl w:val="2"/>
    </w:pPr>
    <w:rPr>
      <w:sz w:val="28"/>
      <w:szCs w:val="28"/>
      <w:lang w:bidi="ru-RU"/>
    </w:rPr>
  </w:style>
  <w:style w:type="paragraph" w:customStyle="1" w:styleId="310">
    <w:name w:val="Заголовок 31"/>
    <w:basedOn w:val="a1"/>
    <w:uiPriority w:val="1"/>
    <w:qFormat/>
    <w:rsid w:val="00A07B96"/>
    <w:pPr>
      <w:widowControl w:val="0"/>
      <w:autoSpaceDE w:val="0"/>
      <w:autoSpaceDN w:val="0"/>
      <w:ind w:left="682"/>
      <w:outlineLvl w:val="3"/>
    </w:pPr>
    <w:rPr>
      <w:sz w:val="26"/>
      <w:szCs w:val="26"/>
      <w:lang w:bidi="ru-RU"/>
    </w:rPr>
  </w:style>
  <w:style w:type="paragraph" w:customStyle="1" w:styleId="TableParagraph">
    <w:name w:val="Table Paragraph"/>
    <w:basedOn w:val="a1"/>
    <w:qFormat/>
    <w:rsid w:val="00A07B96"/>
    <w:pPr>
      <w:widowControl w:val="0"/>
      <w:autoSpaceDE w:val="0"/>
      <w:autoSpaceDN w:val="0"/>
    </w:pPr>
    <w:rPr>
      <w:sz w:val="22"/>
      <w:szCs w:val="22"/>
      <w:lang w:bidi="ru-RU"/>
    </w:rPr>
  </w:style>
  <w:style w:type="paragraph" w:styleId="af1">
    <w:name w:val="Balloon Text"/>
    <w:basedOn w:val="a1"/>
    <w:link w:val="af2"/>
    <w:uiPriority w:val="99"/>
    <w:unhideWhenUsed/>
    <w:rsid w:val="00A07B96"/>
    <w:rPr>
      <w:rFonts w:ascii="Tahoma" w:eastAsia="Calibri" w:hAnsi="Tahoma" w:cs="Tahoma"/>
      <w:sz w:val="16"/>
      <w:szCs w:val="16"/>
      <w:lang w:eastAsia="en-US"/>
    </w:rPr>
  </w:style>
  <w:style w:type="character" w:customStyle="1" w:styleId="af2">
    <w:name w:val="Текст выноски Знак"/>
    <w:basedOn w:val="a3"/>
    <w:link w:val="af1"/>
    <w:uiPriority w:val="99"/>
    <w:rsid w:val="00A07B96"/>
    <w:rPr>
      <w:rFonts w:ascii="Tahoma" w:eastAsia="Calibri" w:hAnsi="Tahoma" w:cs="Tahoma"/>
      <w:sz w:val="16"/>
      <w:szCs w:val="16"/>
    </w:rPr>
  </w:style>
  <w:style w:type="paragraph" w:styleId="af3">
    <w:name w:val="Body Text Indent"/>
    <w:basedOn w:val="a1"/>
    <w:link w:val="af4"/>
    <w:unhideWhenUsed/>
    <w:rsid w:val="00CD7B8D"/>
    <w:pPr>
      <w:spacing w:after="120"/>
      <w:ind w:left="283"/>
    </w:pPr>
  </w:style>
  <w:style w:type="character" w:customStyle="1" w:styleId="af4">
    <w:name w:val="Основной текст с отступом Знак"/>
    <w:basedOn w:val="a3"/>
    <w:link w:val="af3"/>
    <w:rsid w:val="00CD7B8D"/>
    <w:rPr>
      <w:rFonts w:ascii="Times New Roman" w:eastAsia="Times New Roman" w:hAnsi="Times New Roman" w:cs="Times New Roman"/>
      <w:sz w:val="24"/>
      <w:szCs w:val="24"/>
      <w:lang w:eastAsia="ru-RU"/>
    </w:rPr>
  </w:style>
  <w:style w:type="paragraph" w:styleId="af5">
    <w:name w:val="Normal (Web)"/>
    <w:basedOn w:val="a1"/>
    <w:uiPriority w:val="99"/>
    <w:unhideWhenUsed/>
    <w:qFormat/>
    <w:rsid w:val="0047273C"/>
    <w:pPr>
      <w:spacing w:before="100" w:beforeAutospacing="1" w:after="100" w:afterAutospacing="1"/>
    </w:pPr>
  </w:style>
  <w:style w:type="character" w:customStyle="1" w:styleId="10">
    <w:name w:val="Заголовок 1 Знак"/>
    <w:basedOn w:val="a3"/>
    <w:link w:val="1"/>
    <w:rsid w:val="00423648"/>
    <w:rPr>
      <w:rFonts w:asciiTheme="majorHAnsi" w:eastAsiaTheme="majorEastAsia" w:hAnsiTheme="majorHAnsi" w:cstheme="majorBidi"/>
      <w:b/>
      <w:bCs/>
      <w:color w:val="365F91" w:themeColor="accent1" w:themeShade="BF"/>
      <w:sz w:val="28"/>
      <w:szCs w:val="28"/>
      <w:lang w:eastAsia="ru-RU"/>
    </w:rPr>
  </w:style>
  <w:style w:type="paragraph" w:customStyle="1" w:styleId="13">
    <w:name w:val="Без интервала1"/>
    <w:rsid w:val="00F623C5"/>
    <w:pPr>
      <w:spacing w:after="0" w:line="240" w:lineRule="auto"/>
    </w:pPr>
    <w:rPr>
      <w:rFonts w:ascii="Calibri" w:eastAsia="Calibri" w:hAnsi="Calibri" w:cs="Calibri"/>
    </w:rPr>
  </w:style>
  <w:style w:type="paragraph" w:customStyle="1" w:styleId="23">
    <w:name w:val="Без интервала2"/>
    <w:rsid w:val="00F623C5"/>
    <w:pPr>
      <w:spacing w:after="0" w:line="240" w:lineRule="auto"/>
    </w:pPr>
    <w:rPr>
      <w:rFonts w:ascii="Calibri" w:eastAsia="Calibri" w:hAnsi="Calibri" w:cs="Calibri"/>
    </w:rPr>
  </w:style>
  <w:style w:type="paragraph" w:customStyle="1" w:styleId="ConsPlusNormal">
    <w:name w:val="ConsPlusNormal"/>
    <w:link w:val="ConsPlusNormal0"/>
    <w:rsid w:val="00D25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258EE"/>
    <w:rPr>
      <w:rFonts w:ascii="Arial" w:eastAsia="Times New Roman" w:hAnsi="Arial" w:cs="Arial"/>
      <w:sz w:val="20"/>
      <w:szCs w:val="20"/>
      <w:lang w:eastAsia="ru-RU"/>
    </w:rPr>
  </w:style>
  <w:style w:type="character" w:styleId="af6">
    <w:name w:val="FollowedHyperlink"/>
    <w:basedOn w:val="a3"/>
    <w:unhideWhenUsed/>
    <w:rsid w:val="003914A8"/>
    <w:rPr>
      <w:color w:val="800080" w:themeColor="followedHyperlink"/>
      <w:u w:val="single"/>
    </w:rPr>
  </w:style>
  <w:style w:type="paragraph" w:customStyle="1" w:styleId="14">
    <w:name w:val="Обычный1"/>
    <w:rsid w:val="00241A6F"/>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3"/>
    <w:link w:val="3"/>
    <w:rsid w:val="009C2F89"/>
    <w:rPr>
      <w:rFonts w:ascii="PT Astra Serif" w:eastAsia="Source Han Sans CN Regular" w:hAnsi="PT Astra Serif" w:cs="Times New Roman"/>
      <w:b/>
      <w:kern w:val="2"/>
      <w:position w:val="-1"/>
      <w:sz w:val="28"/>
      <w:szCs w:val="24"/>
      <w:lang w:eastAsia="ru-RU"/>
    </w:rPr>
  </w:style>
  <w:style w:type="character" w:customStyle="1" w:styleId="40">
    <w:name w:val="Заголовок 4 Знак"/>
    <w:basedOn w:val="a3"/>
    <w:link w:val="4"/>
    <w:rsid w:val="009C2F89"/>
    <w:rPr>
      <w:rFonts w:ascii="PT Astra Serif" w:eastAsia="Source Han Sans CN Regular" w:hAnsi="PT Astra Serif" w:cs="Times New Roman"/>
      <w:b/>
      <w:kern w:val="2"/>
      <w:position w:val="-1"/>
      <w:sz w:val="28"/>
      <w:szCs w:val="24"/>
      <w:lang w:eastAsia="ru-RU"/>
    </w:rPr>
  </w:style>
  <w:style w:type="character" w:customStyle="1" w:styleId="50">
    <w:name w:val="Заголовок 5 Знак"/>
    <w:basedOn w:val="a3"/>
    <w:link w:val="5"/>
    <w:rsid w:val="009C2F89"/>
    <w:rPr>
      <w:rFonts w:ascii="PT Astra Serif" w:eastAsia="Source Han Sans CN Regular" w:hAnsi="PT Astra Serif" w:cs="Times New Roman"/>
      <w:b/>
      <w:kern w:val="2"/>
      <w:position w:val="-1"/>
      <w:sz w:val="28"/>
      <w:szCs w:val="24"/>
      <w:lang w:eastAsia="ru-RU"/>
    </w:rPr>
  </w:style>
  <w:style w:type="character" w:customStyle="1" w:styleId="60">
    <w:name w:val="Заголовок 6 Знак"/>
    <w:basedOn w:val="a3"/>
    <w:link w:val="6"/>
    <w:rsid w:val="009C2F89"/>
    <w:rPr>
      <w:rFonts w:ascii="PT Astra Serif" w:eastAsia="Source Han Sans CN Regular" w:hAnsi="PT Astra Serif" w:cs="Times New Roman"/>
      <w:b/>
      <w:kern w:val="2"/>
      <w:position w:val="-1"/>
      <w:sz w:val="28"/>
      <w:szCs w:val="24"/>
      <w:lang w:eastAsia="ru-RU"/>
    </w:rPr>
  </w:style>
  <w:style w:type="character" w:customStyle="1" w:styleId="70">
    <w:name w:val="Заголовок 7 Знак"/>
    <w:basedOn w:val="a3"/>
    <w:link w:val="7"/>
    <w:rsid w:val="009C2F89"/>
    <w:rPr>
      <w:rFonts w:ascii="PT Astra Serif" w:eastAsia="Source Han Sans CN Regular" w:hAnsi="PT Astra Serif" w:cs="Times New Roman"/>
      <w:b/>
      <w:kern w:val="2"/>
      <w:position w:val="-1"/>
      <w:sz w:val="28"/>
      <w:szCs w:val="24"/>
      <w:lang w:eastAsia="ru-RU"/>
    </w:rPr>
  </w:style>
  <w:style w:type="character" w:customStyle="1" w:styleId="80">
    <w:name w:val="Заголовок 8 Знак"/>
    <w:basedOn w:val="a3"/>
    <w:link w:val="8"/>
    <w:rsid w:val="009C2F89"/>
    <w:rPr>
      <w:rFonts w:ascii="PT Astra Serif" w:eastAsia="Source Han Sans CN Regular" w:hAnsi="PT Astra Serif" w:cs="Times New Roman"/>
      <w:b/>
      <w:kern w:val="2"/>
      <w:position w:val="-1"/>
      <w:sz w:val="28"/>
      <w:szCs w:val="24"/>
      <w:lang w:eastAsia="ru-RU"/>
    </w:rPr>
  </w:style>
  <w:style w:type="character" w:customStyle="1" w:styleId="90">
    <w:name w:val="Заголовок 9 Знак"/>
    <w:basedOn w:val="a3"/>
    <w:link w:val="9"/>
    <w:rsid w:val="009C2F89"/>
    <w:rPr>
      <w:rFonts w:ascii="PT Astra Serif" w:eastAsia="Source Han Sans CN Regular" w:hAnsi="PT Astra Serif" w:cs="Times New Roman"/>
      <w:b/>
      <w:kern w:val="2"/>
      <w:position w:val="-1"/>
      <w:sz w:val="28"/>
      <w:szCs w:val="24"/>
      <w:lang w:eastAsia="ru-RU"/>
    </w:rPr>
  </w:style>
  <w:style w:type="character" w:customStyle="1" w:styleId="WW8Num1z0">
    <w:name w:val="WW8Num1z0"/>
    <w:rsid w:val="00E86B63"/>
    <w:rPr>
      <w:w w:val="100"/>
      <w:position w:val="-1"/>
      <w:effect w:val="none"/>
      <w:vertAlign w:val="baseline"/>
      <w:cs w:val="0"/>
      <w:em w:val="none"/>
    </w:rPr>
  </w:style>
  <w:style w:type="character" w:customStyle="1" w:styleId="WW8Num1z1">
    <w:name w:val="WW8Num1z1"/>
    <w:rsid w:val="00E86B63"/>
    <w:rPr>
      <w:w w:val="100"/>
      <w:position w:val="-1"/>
      <w:effect w:val="none"/>
      <w:vertAlign w:val="baseline"/>
      <w:cs w:val="0"/>
      <w:em w:val="none"/>
    </w:rPr>
  </w:style>
  <w:style w:type="character" w:customStyle="1" w:styleId="WW8Num1z2">
    <w:name w:val="WW8Num1z2"/>
    <w:rsid w:val="00E86B63"/>
    <w:rPr>
      <w:w w:val="100"/>
      <w:position w:val="-1"/>
      <w:effect w:val="none"/>
      <w:vertAlign w:val="baseline"/>
      <w:cs w:val="0"/>
      <w:em w:val="none"/>
    </w:rPr>
  </w:style>
  <w:style w:type="character" w:customStyle="1" w:styleId="WW8Num1z3">
    <w:name w:val="WW8Num1z3"/>
    <w:rsid w:val="00E86B63"/>
    <w:rPr>
      <w:w w:val="100"/>
      <w:position w:val="-1"/>
      <w:effect w:val="none"/>
      <w:vertAlign w:val="baseline"/>
      <w:cs w:val="0"/>
      <w:em w:val="none"/>
    </w:rPr>
  </w:style>
  <w:style w:type="character" w:customStyle="1" w:styleId="WW8Num1z4">
    <w:name w:val="WW8Num1z4"/>
    <w:rsid w:val="00E86B63"/>
    <w:rPr>
      <w:w w:val="100"/>
      <w:position w:val="-1"/>
      <w:effect w:val="none"/>
      <w:vertAlign w:val="baseline"/>
      <w:cs w:val="0"/>
      <w:em w:val="none"/>
    </w:rPr>
  </w:style>
  <w:style w:type="character" w:customStyle="1" w:styleId="WW8Num1z5">
    <w:name w:val="WW8Num1z5"/>
    <w:rsid w:val="00E86B63"/>
    <w:rPr>
      <w:w w:val="100"/>
      <w:position w:val="-1"/>
      <w:effect w:val="none"/>
      <w:vertAlign w:val="baseline"/>
      <w:cs w:val="0"/>
      <w:em w:val="none"/>
    </w:rPr>
  </w:style>
  <w:style w:type="character" w:customStyle="1" w:styleId="WW8Num1z6">
    <w:name w:val="WW8Num1z6"/>
    <w:rsid w:val="00E86B63"/>
    <w:rPr>
      <w:w w:val="100"/>
      <w:position w:val="-1"/>
      <w:effect w:val="none"/>
      <w:vertAlign w:val="baseline"/>
      <w:cs w:val="0"/>
      <w:em w:val="none"/>
    </w:rPr>
  </w:style>
  <w:style w:type="character" w:customStyle="1" w:styleId="WW8Num1z7">
    <w:name w:val="WW8Num1z7"/>
    <w:rsid w:val="00E86B63"/>
    <w:rPr>
      <w:w w:val="100"/>
      <w:position w:val="-1"/>
      <w:effect w:val="none"/>
      <w:vertAlign w:val="baseline"/>
      <w:cs w:val="0"/>
      <w:em w:val="none"/>
    </w:rPr>
  </w:style>
  <w:style w:type="character" w:customStyle="1" w:styleId="WW8Num1z8">
    <w:name w:val="WW8Num1z8"/>
    <w:rsid w:val="00E86B63"/>
    <w:rPr>
      <w:w w:val="100"/>
      <w:position w:val="-1"/>
      <w:effect w:val="none"/>
      <w:vertAlign w:val="baseline"/>
      <w:cs w:val="0"/>
      <w:em w:val="none"/>
    </w:rPr>
  </w:style>
  <w:style w:type="character" w:customStyle="1" w:styleId="WW8Num2z0">
    <w:name w:val="WW8Num2z0"/>
    <w:rsid w:val="00E86B63"/>
    <w:rPr>
      <w:w w:val="100"/>
      <w:position w:val="-1"/>
      <w:effect w:val="none"/>
      <w:vertAlign w:val="baseline"/>
      <w:cs w:val="0"/>
      <w:em w:val="none"/>
    </w:rPr>
  </w:style>
  <w:style w:type="character" w:customStyle="1" w:styleId="WW8Num2z1">
    <w:name w:val="WW8Num2z1"/>
    <w:rsid w:val="00E86B63"/>
    <w:rPr>
      <w:w w:val="100"/>
      <w:position w:val="-1"/>
      <w:effect w:val="none"/>
      <w:vertAlign w:val="baseline"/>
      <w:cs w:val="0"/>
      <w:em w:val="none"/>
    </w:rPr>
  </w:style>
  <w:style w:type="character" w:customStyle="1" w:styleId="WW8Num2z2">
    <w:name w:val="WW8Num2z2"/>
    <w:rsid w:val="00E86B63"/>
    <w:rPr>
      <w:w w:val="100"/>
      <w:position w:val="-1"/>
      <w:effect w:val="none"/>
      <w:vertAlign w:val="baseline"/>
      <w:cs w:val="0"/>
      <w:em w:val="none"/>
    </w:rPr>
  </w:style>
  <w:style w:type="character" w:customStyle="1" w:styleId="WW8Num2z3">
    <w:name w:val="WW8Num2z3"/>
    <w:rsid w:val="00E86B63"/>
    <w:rPr>
      <w:w w:val="100"/>
      <w:position w:val="-1"/>
      <w:effect w:val="none"/>
      <w:vertAlign w:val="baseline"/>
      <w:cs w:val="0"/>
      <w:em w:val="none"/>
    </w:rPr>
  </w:style>
  <w:style w:type="character" w:customStyle="1" w:styleId="WW8Num2z4">
    <w:name w:val="WW8Num2z4"/>
    <w:rsid w:val="00E86B63"/>
    <w:rPr>
      <w:w w:val="100"/>
      <w:position w:val="-1"/>
      <w:effect w:val="none"/>
      <w:vertAlign w:val="baseline"/>
      <w:cs w:val="0"/>
      <w:em w:val="none"/>
    </w:rPr>
  </w:style>
  <w:style w:type="character" w:customStyle="1" w:styleId="WW8Num2z5">
    <w:name w:val="WW8Num2z5"/>
    <w:rsid w:val="00E86B63"/>
    <w:rPr>
      <w:w w:val="100"/>
      <w:position w:val="-1"/>
      <w:effect w:val="none"/>
      <w:vertAlign w:val="baseline"/>
      <w:cs w:val="0"/>
      <w:em w:val="none"/>
    </w:rPr>
  </w:style>
  <w:style w:type="character" w:customStyle="1" w:styleId="WW8Num2z6">
    <w:name w:val="WW8Num2z6"/>
    <w:rsid w:val="00E86B63"/>
    <w:rPr>
      <w:w w:val="100"/>
      <w:position w:val="-1"/>
      <w:effect w:val="none"/>
      <w:vertAlign w:val="baseline"/>
      <w:cs w:val="0"/>
      <w:em w:val="none"/>
    </w:rPr>
  </w:style>
  <w:style w:type="character" w:customStyle="1" w:styleId="WW8Num2z7">
    <w:name w:val="WW8Num2z7"/>
    <w:rsid w:val="00E86B63"/>
    <w:rPr>
      <w:w w:val="100"/>
      <w:position w:val="-1"/>
      <w:effect w:val="none"/>
      <w:vertAlign w:val="baseline"/>
      <w:cs w:val="0"/>
      <w:em w:val="none"/>
    </w:rPr>
  </w:style>
  <w:style w:type="character" w:customStyle="1" w:styleId="WW8Num2z8">
    <w:name w:val="WW8Num2z8"/>
    <w:rsid w:val="00E86B63"/>
    <w:rPr>
      <w:w w:val="100"/>
      <w:position w:val="-1"/>
      <w:effect w:val="none"/>
      <w:vertAlign w:val="baseline"/>
      <w:cs w:val="0"/>
      <w:em w:val="none"/>
    </w:rPr>
  </w:style>
  <w:style w:type="character" w:customStyle="1" w:styleId="WW8Num3z0">
    <w:name w:val="WW8Num3z0"/>
    <w:rsid w:val="00E86B63"/>
    <w:rPr>
      <w:rFonts w:ascii="PT Astra Serif" w:hAnsi="PT Astra Serif" w:cs="OpenSymbol"/>
      <w:w w:val="100"/>
      <w:position w:val="-1"/>
      <w:effect w:val="none"/>
      <w:vertAlign w:val="baseline"/>
      <w:cs w:val="0"/>
      <w:em w:val="none"/>
    </w:rPr>
  </w:style>
  <w:style w:type="character" w:customStyle="1" w:styleId="af7">
    <w:name w:val="Символ нумерации"/>
    <w:rsid w:val="00E86B63"/>
    <w:rPr>
      <w:w w:val="100"/>
      <w:position w:val="-1"/>
      <w:effect w:val="none"/>
      <w:vertAlign w:val="baseline"/>
      <w:cs w:val="0"/>
      <w:em w:val="none"/>
    </w:rPr>
  </w:style>
  <w:style w:type="character" w:customStyle="1" w:styleId="af8">
    <w:name w:val="Маркеры списка"/>
    <w:rsid w:val="00E86B63"/>
    <w:rPr>
      <w:rFonts w:ascii="OpenSymbol" w:eastAsia="OpenSymbol" w:hAnsi="OpenSymbol" w:cs="OpenSymbol"/>
      <w:w w:val="100"/>
      <w:position w:val="-1"/>
      <w:effect w:val="none"/>
      <w:vertAlign w:val="baseline"/>
      <w:cs w:val="0"/>
      <w:em w:val="none"/>
    </w:rPr>
  </w:style>
  <w:style w:type="character" w:customStyle="1" w:styleId="af9">
    <w:name w:val="Символ сноски"/>
    <w:rsid w:val="00E86B63"/>
    <w:rPr>
      <w:w w:val="100"/>
      <w:position w:val="-1"/>
      <w:effect w:val="none"/>
      <w:vertAlign w:val="baseline"/>
      <w:cs w:val="0"/>
      <w:em w:val="none"/>
    </w:rPr>
  </w:style>
  <w:style w:type="character" w:styleId="afa">
    <w:name w:val="footnote reference"/>
    <w:rsid w:val="00E86B63"/>
    <w:rPr>
      <w:w w:val="100"/>
      <w:position w:val="-1"/>
      <w:effect w:val="none"/>
      <w:vertAlign w:val="superscript"/>
      <w:cs w:val="0"/>
      <w:em w:val="none"/>
    </w:rPr>
  </w:style>
  <w:style w:type="character" w:styleId="afb">
    <w:name w:val="page number"/>
    <w:rsid w:val="00E86B63"/>
    <w:rPr>
      <w:w w:val="100"/>
      <w:position w:val="-1"/>
      <w:effect w:val="none"/>
      <w:vertAlign w:val="baseline"/>
      <w:cs w:val="0"/>
      <w:em w:val="none"/>
    </w:rPr>
  </w:style>
  <w:style w:type="character" w:customStyle="1" w:styleId="afc">
    <w:name w:val="Символы названия"/>
    <w:rsid w:val="00E86B63"/>
    <w:rPr>
      <w:w w:val="100"/>
      <w:position w:val="-1"/>
      <w:effect w:val="none"/>
      <w:vertAlign w:val="baseline"/>
      <w:cs w:val="0"/>
      <w:em w:val="none"/>
    </w:rPr>
  </w:style>
  <w:style w:type="character" w:customStyle="1" w:styleId="afd">
    <w:name w:val="Буквица"/>
    <w:rsid w:val="00E86B63"/>
    <w:rPr>
      <w:w w:val="100"/>
      <w:position w:val="-1"/>
      <w:effect w:val="none"/>
      <w:vertAlign w:val="baseline"/>
      <w:cs w:val="0"/>
      <w:em w:val="none"/>
    </w:rPr>
  </w:style>
  <w:style w:type="character" w:customStyle="1" w:styleId="afe">
    <w:name w:val="Заполнитель"/>
    <w:rsid w:val="00E86B63"/>
    <w:rPr>
      <w:smallCaps/>
      <w:color w:val="008080"/>
      <w:w w:val="100"/>
      <w:position w:val="-1"/>
      <w:u w:val="dotted"/>
      <w:effect w:val="none"/>
      <w:vertAlign w:val="baseline"/>
      <w:cs w:val="0"/>
      <w:em w:val="none"/>
    </w:rPr>
  </w:style>
  <w:style w:type="character" w:customStyle="1" w:styleId="aff">
    <w:name w:val="Ссылка указателя"/>
    <w:rsid w:val="00E86B63"/>
    <w:rPr>
      <w:w w:val="100"/>
      <w:position w:val="-1"/>
      <w:effect w:val="none"/>
      <w:vertAlign w:val="baseline"/>
      <w:cs w:val="0"/>
      <w:em w:val="none"/>
    </w:rPr>
  </w:style>
  <w:style w:type="character" w:customStyle="1" w:styleId="aff0">
    <w:name w:val="Символ концевой сноски"/>
    <w:rsid w:val="00E86B63"/>
    <w:rPr>
      <w:w w:val="100"/>
      <w:position w:val="-1"/>
      <w:effect w:val="none"/>
      <w:vertAlign w:val="baseline"/>
      <w:cs w:val="0"/>
      <w:em w:val="none"/>
    </w:rPr>
  </w:style>
  <w:style w:type="character" w:styleId="aff1">
    <w:name w:val="line number"/>
    <w:rsid w:val="00E86B63"/>
    <w:rPr>
      <w:w w:val="100"/>
      <w:position w:val="-1"/>
      <w:effect w:val="none"/>
      <w:vertAlign w:val="baseline"/>
      <w:cs w:val="0"/>
      <w:em w:val="none"/>
    </w:rPr>
  </w:style>
  <w:style w:type="character" w:customStyle="1" w:styleId="aff2">
    <w:name w:val="Основной элемент указателя"/>
    <w:rsid w:val="00E86B63"/>
    <w:rPr>
      <w:b/>
      <w:bCs/>
      <w:w w:val="100"/>
      <w:position w:val="-1"/>
      <w:effect w:val="none"/>
      <w:vertAlign w:val="baseline"/>
      <w:cs w:val="0"/>
      <w:em w:val="none"/>
    </w:rPr>
  </w:style>
  <w:style w:type="character" w:styleId="aff3">
    <w:name w:val="endnote reference"/>
    <w:rsid w:val="00E86B63"/>
    <w:rPr>
      <w:w w:val="100"/>
      <w:position w:val="-1"/>
      <w:effect w:val="none"/>
      <w:vertAlign w:val="superscript"/>
      <w:cs w:val="0"/>
      <w:em w:val="none"/>
    </w:rPr>
  </w:style>
  <w:style w:type="character" w:customStyle="1" w:styleId="aff4">
    <w:name w:val="Фуригана"/>
    <w:rsid w:val="00E86B63"/>
    <w:rPr>
      <w:w w:val="100"/>
      <w:position w:val="-1"/>
      <w:sz w:val="12"/>
      <w:szCs w:val="12"/>
      <w:u w:val="none"/>
      <w:effect w:val="none"/>
      <w:vertAlign w:val="baseline"/>
      <w:cs w:val="0"/>
      <w:em w:val="none"/>
    </w:rPr>
  </w:style>
  <w:style w:type="character" w:customStyle="1" w:styleId="aff5">
    <w:name w:val="Вертикальное направление символов"/>
    <w:rsid w:val="00E86B63"/>
    <w:rPr>
      <w:w w:val="100"/>
      <w:position w:val="-1"/>
      <w:effect w:val="none"/>
      <w:vertAlign w:val="baseline"/>
      <w:cs w:val="0"/>
      <w:em w:val="none"/>
      <w:eastAsianLayout w:id="0" w:vert="1"/>
    </w:rPr>
  </w:style>
  <w:style w:type="character" w:styleId="aff6">
    <w:name w:val="Emphasis"/>
    <w:rsid w:val="00E86B63"/>
    <w:rPr>
      <w:i/>
      <w:iCs/>
      <w:w w:val="100"/>
      <w:position w:val="-1"/>
      <w:effect w:val="none"/>
      <w:vertAlign w:val="baseline"/>
      <w:cs w:val="0"/>
      <w:em w:val="none"/>
    </w:rPr>
  </w:style>
  <w:style w:type="character" w:customStyle="1" w:styleId="15">
    <w:name w:val="Цитата1"/>
    <w:rsid w:val="00E86B63"/>
    <w:rPr>
      <w:i/>
      <w:iCs/>
      <w:w w:val="100"/>
      <w:position w:val="-1"/>
      <w:effect w:val="none"/>
      <w:vertAlign w:val="baseline"/>
      <w:cs w:val="0"/>
      <w:em w:val="none"/>
    </w:rPr>
  </w:style>
  <w:style w:type="character" w:styleId="aff7">
    <w:name w:val="Strong"/>
    <w:rsid w:val="00E86B63"/>
    <w:rPr>
      <w:b/>
      <w:bCs/>
      <w:w w:val="100"/>
      <w:position w:val="-1"/>
      <w:effect w:val="none"/>
      <w:vertAlign w:val="baseline"/>
      <w:cs w:val="0"/>
      <w:em w:val="none"/>
    </w:rPr>
  </w:style>
  <w:style w:type="character" w:customStyle="1" w:styleId="aff8">
    <w:name w:val="Исходный текст"/>
    <w:rsid w:val="00E86B63"/>
    <w:rPr>
      <w:rFonts w:ascii="Liberation Mono" w:eastAsia="Liberation Mono" w:hAnsi="Liberation Mono" w:cs="Liberation Mono"/>
      <w:w w:val="100"/>
      <w:position w:val="-1"/>
      <w:effect w:val="none"/>
      <w:vertAlign w:val="baseline"/>
      <w:cs w:val="0"/>
      <w:em w:val="none"/>
    </w:rPr>
  </w:style>
  <w:style w:type="character" w:customStyle="1" w:styleId="aff9">
    <w:name w:val="Пример"/>
    <w:rsid w:val="00E86B63"/>
    <w:rPr>
      <w:rFonts w:ascii="Liberation Mono" w:eastAsia="Liberation Mono" w:hAnsi="Liberation Mono" w:cs="Liberation Mono"/>
      <w:w w:val="100"/>
      <w:position w:val="-1"/>
      <w:effect w:val="none"/>
      <w:vertAlign w:val="baseline"/>
      <w:cs w:val="0"/>
      <w:em w:val="none"/>
    </w:rPr>
  </w:style>
  <w:style w:type="character" w:customStyle="1" w:styleId="affa">
    <w:name w:val="Ввод пользователя"/>
    <w:rsid w:val="00E86B63"/>
    <w:rPr>
      <w:rFonts w:ascii="Liberation Mono" w:eastAsia="Liberation Mono" w:hAnsi="Liberation Mono" w:cs="Liberation Mono"/>
      <w:w w:val="100"/>
      <w:position w:val="-1"/>
      <w:effect w:val="none"/>
      <w:vertAlign w:val="baseline"/>
      <w:cs w:val="0"/>
      <w:em w:val="none"/>
    </w:rPr>
  </w:style>
  <w:style w:type="character" w:customStyle="1" w:styleId="affb">
    <w:name w:val="Переменная"/>
    <w:rsid w:val="00E86B63"/>
    <w:rPr>
      <w:i/>
      <w:iCs/>
      <w:w w:val="100"/>
      <w:position w:val="-1"/>
      <w:effect w:val="none"/>
      <w:vertAlign w:val="baseline"/>
      <w:cs w:val="0"/>
      <w:em w:val="none"/>
    </w:rPr>
  </w:style>
  <w:style w:type="character" w:customStyle="1" w:styleId="affc">
    <w:name w:val="Определение"/>
    <w:rsid w:val="00E86B63"/>
    <w:rPr>
      <w:w w:val="100"/>
      <w:position w:val="-1"/>
      <w:effect w:val="none"/>
      <w:vertAlign w:val="baseline"/>
      <w:cs w:val="0"/>
      <w:em w:val="none"/>
    </w:rPr>
  </w:style>
  <w:style w:type="character" w:customStyle="1" w:styleId="affd">
    <w:name w:val="Непропорциональный текст"/>
    <w:rsid w:val="00E86B63"/>
    <w:rPr>
      <w:rFonts w:ascii="Liberation Mono" w:eastAsia="Liberation Mono" w:hAnsi="Liberation Mono" w:cs="Liberation Mono"/>
      <w:w w:val="100"/>
      <w:position w:val="-1"/>
      <w:effect w:val="none"/>
      <w:vertAlign w:val="baseline"/>
      <w:cs w:val="0"/>
      <w:em w:val="none"/>
    </w:rPr>
  </w:style>
  <w:style w:type="character" w:customStyle="1" w:styleId="WW8Num4z0">
    <w:name w:val="WW8Num4z0"/>
    <w:rsid w:val="00E86B63"/>
    <w:rPr>
      <w:rFonts w:ascii="Times New Roman" w:hAnsi="Times New Roman" w:cs="Times New Roman"/>
      <w:b/>
      <w:bCs/>
      <w:i/>
      <w:iCs/>
      <w:w w:val="100"/>
      <w:position w:val="-1"/>
      <w:sz w:val="28"/>
      <w:szCs w:val="28"/>
      <w:effect w:val="none"/>
      <w:vertAlign w:val="baseline"/>
      <w:cs w:val="0"/>
      <w:em w:val="none"/>
      <w:lang w:eastAsia="ru-RU"/>
    </w:rPr>
  </w:style>
  <w:style w:type="character" w:customStyle="1" w:styleId="WW8Num4z1">
    <w:name w:val="WW8Num4z1"/>
    <w:rsid w:val="00E86B63"/>
    <w:rPr>
      <w:w w:val="100"/>
      <w:position w:val="-1"/>
      <w:sz w:val="28"/>
      <w:szCs w:val="28"/>
      <w:effect w:val="none"/>
      <w:vertAlign w:val="baseline"/>
      <w:cs w:val="0"/>
      <w:em w:val="none"/>
      <w:lang w:eastAsia="ru-RU"/>
    </w:rPr>
  </w:style>
  <w:style w:type="character" w:customStyle="1" w:styleId="WW8Num4z2">
    <w:name w:val="WW8Num4z2"/>
    <w:rsid w:val="00E86B63"/>
    <w:rPr>
      <w:w w:val="100"/>
      <w:position w:val="-1"/>
      <w:effect w:val="none"/>
      <w:vertAlign w:val="baseline"/>
      <w:cs w:val="0"/>
      <w:em w:val="none"/>
    </w:rPr>
  </w:style>
  <w:style w:type="character" w:customStyle="1" w:styleId="WW8Num4z3">
    <w:name w:val="WW8Num4z3"/>
    <w:rsid w:val="00E86B63"/>
    <w:rPr>
      <w:w w:val="100"/>
      <w:position w:val="-1"/>
      <w:effect w:val="none"/>
      <w:vertAlign w:val="baseline"/>
      <w:cs w:val="0"/>
      <w:em w:val="none"/>
    </w:rPr>
  </w:style>
  <w:style w:type="character" w:customStyle="1" w:styleId="WW8Num4z4">
    <w:name w:val="WW8Num4z4"/>
    <w:rsid w:val="00E86B63"/>
    <w:rPr>
      <w:w w:val="100"/>
      <w:position w:val="-1"/>
      <w:effect w:val="none"/>
      <w:vertAlign w:val="baseline"/>
      <w:cs w:val="0"/>
      <w:em w:val="none"/>
    </w:rPr>
  </w:style>
  <w:style w:type="character" w:customStyle="1" w:styleId="WW8Num4z5">
    <w:name w:val="WW8Num4z5"/>
    <w:rsid w:val="00E86B63"/>
    <w:rPr>
      <w:w w:val="100"/>
      <w:position w:val="-1"/>
      <w:effect w:val="none"/>
      <w:vertAlign w:val="baseline"/>
      <w:cs w:val="0"/>
      <w:em w:val="none"/>
    </w:rPr>
  </w:style>
  <w:style w:type="character" w:customStyle="1" w:styleId="WW8Num4z6">
    <w:name w:val="WW8Num4z6"/>
    <w:rsid w:val="00E86B63"/>
    <w:rPr>
      <w:w w:val="100"/>
      <w:position w:val="-1"/>
      <w:effect w:val="none"/>
      <w:vertAlign w:val="baseline"/>
      <w:cs w:val="0"/>
      <w:em w:val="none"/>
    </w:rPr>
  </w:style>
  <w:style w:type="character" w:customStyle="1" w:styleId="WW8Num4z7">
    <w:name w:val="WW8Num4z7"/>
    <w:rsid w:val="00E86B63"/>
    <w:rPr>
      <w:w w:val="100"/>
      <w:position w:val="-1"/>
      <w:effect w:val="none"/>
      <w:vertAlign w:val="baseline"/>
      <w:cs w:val="0"/>
      <w:em w:val="none"/>
    </w:rPr>
  </w:style>
  <w:style w:type="character" w:customStyle="1" w:styleId="WW8Num4z8">
    <w:name w:val="WW8Num4z8"/>
    <w:rsid w:val="00E86B63"/>
    <w:rPr>
      <w:w w:val="100"/>
      <w:position w:val="-1"/>
      <w:effect w:val="none"/>
      <w:vertAlign w:val="baseline"/>
      <w:cs w:val="0"/>
      <w:em w:val="none"/>
    </w:rPr>
  </w:style>
  <w:style w:type="character" w:customStyle="1" w:styleId="WW8Num5z0">
    <w:name w:val="WW8Num5z0"/>
    <w:rsid w:val="00E86B63"/>
    <w:rPr>
      <w:rFonts w:ascii="Symbol" w:hAnsi="Symbol" w:cs="OpenSymbol"/>
      <w:w w:val="100"/>
      <w:position w:val="-1"/>
      <w:szCs w:val="28"/>
      <w:effect w:val="none"/>
      <w:vertAlign w:val="baseline"/>
      <w:cs w:val="0"/>
      <w:em w:val="none"/>
      <w:lang w:eastAsia="ru-RU"/>
    </w:rPr>
  </w:style>
  <w:style w:type="character" w:customStyle="1" w:styleId="WW8Num5z1">
    <w:name w:val="WW8Num5z1"/>
    <w:rsid w:val="00E86B63"/>
    <w:rPr>
      <w:rFonts w:ascii="OpenSymbol" w:hAnsi="OpenSymbol" w:cs="OpenSymbol"/>
      <w:w w:val="100"/>
      <w:position w:val="-1"/>
      <w:effect w:val="none"/>
      <w:vertAlign w:val="baseline"/>
      <w:cs w:val="0"/>
      <w:em w:val="none"/>
    </w:rPr>
  </w:style>
  <w:style w:type="character" w:customStyle="1" w:styleId="WW8Num6z0">
    <w:name w:val="WW8Num6z0"/>
    <w:rsid w:val="00E86B63"/>
    <w:rPr>
      <w:rFonts w:ascii="Symbol" w:hAnsi="Symbol" w:cs="OpenSymbol"/>
      <w:w w:val="100"/>
      <w:position w:val="-1"/>
      <w:szCs w:val="28"/>
      <w:effect w:val="none"/>
      <w:vertAlign w:val="baseline"/>
      <w:cs w:val="0"/>
      <w:em w:val="none"/>
      <w:lang w:eastAsia="ru-RU"/>
    </w:rPr>
  </w:style>
  <w:style w:type="character" w:customStyle="1" w:styleId="WW8Num6z1">
    <w:name w:val="WW8Num6z1"/>
    <w:rsid w:val="00E86B63"/>
    <w:rPr>
      <w:rFonts w:ascii="OpenSymbol" w:hAnsi="OpenSymbol" w:cs="OpenSymbol"/>
      <w:w w:val="100"/>
      <w:position w:val="-1"/>
      <w:effect w:val="none"/>
      <w:vertAlign w:val="baseline"/>
      <w:cs w:val="0"/>
      <w:em w:val="none"/>
    </w:rPr>
  </w:style>
  <w:style w:type="character" w:customStyle="1" w:styleId="WW8Num7z0">
    <w:name w:val="WW8Num7z0"/>
    <w:rsid w:val="00E86B63"/>
    <w:rPr>
      <w:rFonts w:ascii="Symbol" w:hAnsi="Symbol" w:cs="OpenSymbol"/>
      <w:w w:val="100"/>
      <w:position w:val="-1"/>
      <w:sz w:val="28"/>
      <w:szCs w:val="28"/>
      <w:effect w:val="none"/>
      <w:vertAlign w:val="baseline"/>
      <w:cs w:val="0"/>
      <w:em w:val="none"/>
      <w:lang w:eastAsia="ru-RU"/>
    </w:rPr>
  </w:style>
  <w:style w:type="character" w:customStyle="1" w:styleId="WW8Num7z1">
    <w:name w:val="WW8Num7z1"/>
    <w:rsid w:val="00E86B63"/>
    <w:rPr>
      <w:rFonts w:ascii="OpenSymbol" w:hAnsi="OpenSymbol" w:cs="OpenSymbol"/>
      <w:w w:val="100"/>
      <w:position w:val="-1"/>
      <w:effect w:val="none"/>
      <w:vertAlign w:val="baseline"/>
      <w:cs w:val="0"/>
      <w:em w:val="none"/>
    </w:rPr>
  </w:style>
  <w:style w:type="character" w:customStyle="1" w:styleId="WW8Num9z0">
    <w:name w:val="WW8Num9z0"/>
    <w:rsid w:val="00E86B63"/>
    <w:rPr>
      <w:rFonts w:ascii="Times New Roman" w:eastAsia="Arial Unicode MS" w:hAnsi="Times New Roman" w:cs="Times New Roman"/>
      <w:bCs/>
      <w:w w:val="100"/>
      <w:position w:val="-1"/>
      <w:sz w:val="24"/>
      <w:szCs w:val="24"/>
      <w:effect w:val="none"/>
      <w:vertAlign w:val="baseline"/>
      <w:cs w:val="0"/>
      <w:em w:val="none"/>
    </w:rPr>
  </w:style>
  <w:style w:type="character" w:customStyle="1" w:styleId="WW8Num9z1">
    <w:name w:val="WW8Num9z1"/>
    <w:rsid w:val="00E86B63"/>
    <w:rPr>
      <w:w w:val="100"/>
      <w:position w:val="-1"/>
      <w:effect w:val="none"/>
      <w:vertAlign w:val="baseline"/>
      <w:cs w:val="0"/>
      <w:em w:val="none"/>
    </w:rPr>
  </w:style>
  <w:style w:type="character" w:customStyle="1" w:styleId="WW8Num9z2">
    <w:name w:val="WW8Num9z2"/>
    <w:rsid w:val="00E86B63"/>
    <w:rPr>
      <w:w w:val="100"/>
      <w:position w:val="-1"/>
      <w:effect w:val="none"/>
      <w:vertAlign w:val="baseline"/>
      <w:cs w:val="0"/>
      <w:em w:val="none"/>
    </w:rPr>
  </w:style>
  <w:style w:type="character" w:customStyle="1" w:styleId="WW8Num9z3">
    <w:name w:val="WW8Num9z3"/>
    <w:rsid w:val="00E86B63"/>
    <w:rPr>
      <w:w w:val="100"/>
      <w:position w:val="-1"/>
      <w:effect w:val="none"/>
      <w:vertAlign w:val="baseline"/>
      <w:cs w:val="0"/>
      <w:em w:val="none"/>
    </w:rPr>
  </w:style>
  <w:style w:type="character" w:customStyle="1" w:styleId="WW8Num9z4">
    <w:name w:val="WW8Num9z4"/>
    <w:rsid w:val="00E86B63"/>
    <w:rPr>
      <w:w w:val="100"/>
      <w:position w:val="-1"/>
      <w:effect w:val="none"/>
      <w:vertAlign w:val="baseline"/>
      <w:cs w:val="0"/>
      <w:em w:val="none"/>
    </w:rPr>
  </w:style>
  <w:style w:type="character" w:customStyle="1" w:styleId="WW8Num9z5">
    <w:name w:val="WW8Num9z5"/>
    <w:rsid w:val="00E86B63"/>
    <w:rPr>
      <w:w w:val="100"/>
      <w:position w:val="-1"/>
      <w:effect w:val="none"/>
      <w:vertAlign w:val="baseline"/>
      <w:cs w:val="0"/>
      <w:em w:val="none"/>
    </w:rPr>
  </w:style>
  <w:style w:type="character" w:customStyle="1" w:styleId="WW8Num9z6">
    <w:name w:val="WW8Num9z6"/>
    <w:rsid w:val="00E86B63"/>
    <w:rPr>
      <w:w w:val="100"/>
      <w:position w:val="-1"/>
      <w:effect w:val="none"/>
      <w:vertAlign w:val="baseline"/>
      <w:cs w:val="0"/>
      <w:em w:val="none"/>
    </w:rPr>
  </w:style>
  <w:style w:type="character" w:customStyle="1" w:styleId="WW8Num9z7">
    <w:name w:val="WW8Num9z7"/>
    <w:rsid w:val="00E86B63"/>
    <w:rPr>
      <w:w w:val="100"/>
      <w:position w:val="-1"/>
      <w:effect w:val="none"/>
      <w:vertAlign w:val="baseline"/>
      <w:cs w:val="0"/>
      <w:em w:val="none"/>
    </w:rPr>
  </w:style>
  <w:style w:type="character" w:customStyle="1" w:styleId="WW8Num9z8">
    <w:name w:val="WW8Num9z8"/>
    <w:rsid w:val="00E86B63"/>
    <w:rPr>
      <w:w w:val="100"/>
      <w:position w:val="-1"/>
      <w:effect w:val="none"/>
      <w:vertAlign w:val="baseline"/>
      <w:cs w:val="0"/>
      <w:em w:val="none"/>
    </w:rPr>
  </w:style>
  <w:style w:type="character" w:customStyle="1" w:styleId="WW8Num8z0">
    <w:name w:val="WW8Num8z0"/>
    <w:rsid w:val="00E86B63"/>
    <w:rPr>
      <w:w w:val="100"/>
      <w:position w:val="-1"/>
      <w:effect w:val="none"/>
      <w:vertAlign w:val="baseline"/>
      <w:cs w:val="0"/>
      <w:em w:val="none"/>
    </w:rPr>
  </w:style>
  <w:style w:type="character" w:customStyle="1" w:styleId="WW8Num8z1">
    <w:name w:val="WW8Num8z1"/>
    <w:rsid w:val="00E86B63"/>
    <w:rPr>
      <w:w w:val="100"/>
      <w:position w:val="-1"/>
      <w:sz w:val="28"/>
      <w:szCs w:val="28"/>
      <w:effect w:val="none"/>
      <w:vertAlign w:val="baseline"/>
      <w:cs w:val="0"/>
      <w:em w:val="none"/>
      <w:lang w:eastAsia="ru-RU"/>
    </w:rPr>
  </w:style>
  <w:style w:type="character" w:customStyle="1" w:styleId="WW8Num8z2">
    <w:name w:val="WW8Num8z2"/>
    <w:rsid w:val="00E86B63"/>
    <w:rPr>
      <w:w w:val="100"/>
      <w:position w:val="-1"/>
      <w:effect w:val="none"/>
      <w:vertAlign w:val="baseline"/>
      <w:cs w:val="0"/>
      <w:em w:val="none"/>
    </w:rPr>
  </w:style>
  <w:style w:type="character" w:customStyle="1" w:styleId="WW8Num8z3">
    <w:name w:val="WW8Num8z3"/>
    <w:rsid w:val="00E86B63"/>
    <w:rPr>
      <w:w w:val="100"/>
      <w:position w:val="-1"/>
      <w:effect w:val="none"/>
      <w:vertAlign w:val="baseline"/>
      <w:cs w:val="0"/>
      <w:em w:val="none"/>
    </w:rPr>
  </w:style>
  <w:style w:type="character" w:customStyle="1" w:styleId="WW8Num8z4">
    <w:name w:val="WW8Num8z4"/>
    <w:rsid w:val="00E86B63"/>
    <w:rPr>
      <w:w w:val="100"/>
      <w:position w:val="-1"/>
      <w:effect w:val="none"/>
      <w:vertAlign w:val="baseline"/>
      <w:cs w:val="0"/>
      <w:em w:val="none"/>
    </w:rPr>
  </w:style>
  <w:style w:type="character" w:customStyle="1" w:styleId="WW8Num8z5">
    <w:name w:val="WW8Num8z5"/>
    <w:rsid w:val="00E86B63"/>
    <w:rPr>
      <w:w w:val="100"/>
      <w:position w:val="-1"/>
      <w:effect w:val="none"/>
      <w:vertAlign w:val="baseline"/>
      <w:cs w:val="0"/>
      <w:em w:val="none"/>
    </w:rPr>
  </w:style>
  <w:style w:type="character" w:customStyle="1" w:styleId="WW8Num8z6">
    <w:name w:val="WW8Num8z6"/>
    <w:rsid w:val="00E86B63"/>
    <w:rPr>
      <w:w w:val="100"/>
      <w:position w:val="-1"/>
      <w:effect w:val="none"/>
      <w:vertAlign w:val="baseline"/>
      <w:cs w:val="0"/>
      <w:em w:val="none"/>
    </w:rPr>
  </w:style>
  <w:style w:type="character" w:customStyle="1" w:styleId="WW8Num8z7">
    <w:name w:val="WW8Num8z7"/>
    <w:rsid w:val="00E86B63"/>
    <w:rPr>
      <w:w w:val="100"/>
      <w:position w:val="-1"/>
      <w:effect w:val="none"/>
      <w:vertAlign w:val="baseline"/>
      <w:cs w:val="0"/>
      <w:em w:val="none"/>
    </w:rPr>
  </w:style>
  <w:style w:type="character" w:customStyle="1" w:styleId="WW8Num8z8">
    <w:name w:val="WW8Num8z8"/>
    <w:rsid w:val="00E86B63"/>
    <w:rPr>
      <w:w w:val="100"/>
      <w:position w:val="-1"/>
      <w:effect w:val="none"/>
      <w:vertAlign w:val="baseline"/>
      <w:cs w:val="0"/>
      <w:em w:val="none"/>
    </w:rPr>
  </w:style>
  <w:style w:type="character" w:customStyle="1" w:styleId="WW8Num10z0">
    <w:name w:val="WW8Num10z0"/>
    <w:rsid w:val="00E86B63"/>
    <w:rPr>
      <w:w w:val="100"/>
      <w:position w:val="-1"/>
      <w:effect w:val="none"/>
      <w:vertAlign w:val="baseline"/>
      <w:cs w:val="0"/>
      <w:em w:val="none"/>
    </w:rPr>
  </w:style>
  <w:style w:type="character" w:customStyle="1" w:styleId="WW8Num10z1">
    <w:name w:val="WW8Num10z1"/>
    <w:rsid w:val="00E86B63"/>
    <w:rPr>
      <w:w w:val="100"/>
      <w:position w:val="-1"/>
      <w:sz w:val="28"/>
      <w:effect w:val="none"/>
      <w:vertAlign w:val="baseline"/>
      <w:cs w:val="0"/>
      <w:em w:val="none"/>
    </w:rPr>
  </w:style>
  <w:style w:type="character" w:customStyle="1" w:styleId="WW8Num10z2">
    <w:name w:val="WW8Num10z2"/>
    <w:rsid w:val="00E86B63"/>
    <w:rPr>
      <w:w w:val="100"/>
      <w:position w:val="-1"/>
      <w:effect w:val="none"/>
      <w:vertAlign w:val="baseline"/>
      <w:cs w:val="0"/>
      <w:em w:val="none"/>
    </w:rPr>
  </w:style>
  <w:style w:type="character" w:customStyle="1" w:styleId="WW8Num10z3">
    <w:name w:val="WW8Num10z3"/>
    <w:rsid w:val="00E86B63"/>
    <w:rPr>
      <w:w w:val="100"/>
      <w:position w:val="-1"/>
      <w:effect w:val="none"/>
      <w:vertAlign w:val="baseline"/>
      <w:cs w:val="0"/>
      <w:em w:val="none"/>
    </w:rPr>
  </w:style>
  <w:style w:type="character" w:customStyle="1" w:styleId="WW8Num10z4">
    <w:name w:val="WW8Num10z4"/>
    <w:rsid w:val="00E86B63"/>
    <w:rPr>
      <w:w w:val="100"/>
      <w:position w:val="-1"/>
      <w:effect w:val="none"/>
      <w:vertAlign w:val="baseline"/>
      <w:cs w:val="0"/>
      <w:em w:val="none"/>
    </w:rPr>
  </w:style>
  <w:style w:type="character" w:customStyle="1" w:styleId="WW8Num10z5">
    <w:name w:val="WW8Num10z5"/>
    <w:rsid w:val="00E86B63"/>
    <w:rPr>
      <w:w w:val="100"/>
      <w:position w:val="-1"/>
      <w:effect w:val="none"/>
      <w:vertAlign w:val="baseline"/>
      <w:cs w:val="0"/>
      <w:em w:val="none"/>
    </w:rPr>
  </w:style>
  <w:style w:type="character" w:customStyle="1" w:styleId="WW8Num10z6">
    <w:name w:val="WW8Num10z6"/>
    <w:rsid w:val="00E86B63"/>
    <w:rPr>
      <w:w w:val="100"/>
      <w:position w:val="-1"/>
      <w:effect w:val="none"/>
      <w:vertAlign w:val="baseline"/>
      <w:cs w:val="0"/>
      <w:em w:val="none"/>
    </w:rPr>
  </w:style>
  <w:style w:type="character" w:customStyle="1" w:styleId="WW8Num10z7">
    <w:name w:val="WW8Num10z7"/>
    <w:rsid w:val="00E86B63"/>
    <w:rPr>
      <w:w w:val="100"/>
      <w:position w:val="-1"/>
      <w:effect w:val="none"/>
      <w:vertAlign w:val="baseline"/>
      <w:cs w:val="0"/>
      <w:em w:val="none"/>
    </w:rPr>
  </w:style>
  <w:style w:type="character" w:customStyle="1" w:styleId="WW8Num10z8">
    <w:name w:val="WW8Num10z8"/>
    <w:rsid w:val="00E86B63"/>
    <w:rPr>
      <w:w w:val="100"/>
      <w:position w:val="-1"/>
      <w:effect w:val="none"/>
      <w:vertAlign w:val="baseline"/>
      <w:cs w:val="0"/>
      <w:em w:val="none"/>
    </w:rPr>
  </w:style>
  <w:style w:type="paragraph" w:customStyle="1" w:styleId="16">
    <w:name w:val="Заголовок1"/>
    <w:basedOn w:val="a1"/>
    <w:next w:val="affe"/>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b/>
      <w:kern w:val="2"/>
      <w:position w:val="-1"/>
      <w:sz w:val="28"/>
    </w:rPr>
  </w:style>
  <w:style w:type="paragraph" w:styleId="afff">
    <w:name w:val="List"/>
    <w:basedOn w:val="a2"/>
    <w:rsid w:val="00E86B63"/>
    <w:pPr>
      <w:widowControl w:val="0"/>
      <w:spacing w:line="1" w:lineRule="atLeast"/>
      <w:ind w:leftChars="-1" w:left="-1" w:right="0" w:hangingChars="1" w:hanging="1"/>
      <w:textDirection w:val="btLr"/>
      <w:textAlignment w:val="top"/>
      <w:outlineLvl w:val="0"/>
    </w:pPr>
    <w:rPr>
      <w:rFonts w:ascii="PT Astra Serif" w:eastAsia="Source Han Sans CN Regular" w:hAnsi="PT Astra Serif" w:cs="Lohit Devanagari"/>
      <w:kern w:val="2"/>
      <w:position w:val="-1"/>
    </w:rPr>
  </w:style>
  <w:style w:type="paragraph" w:styleId="afff0">
    <w:name w:val="caption"/>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cs="Lohit Devanagari"/>
      <w:kern w:val="2"/>
      <w:position w:val="-1"/>
      <w:sz w:val="28"/>
    </w:rPr>
  </w:style>
  <w:style w:type="paragraph" w:customStyle="1" w:styleId="17">
    <w:name w:val="Указатель1"/>
    <w:basedOn w:val="a1"/>
    <w:rsid w:val="00E86B63"/>
    <w:pPr>
      <w:widowControl w:val="0"/>
      <w:spacing w:line="1" w:lineRule="atLeast"/>
      <w:ind w:leftChars="-1" w:left="-1" w:hangingChars="1" w:hanging="1"/>
      <w:textDirection w:val="btLr"/>
      <w:textAlignment w:val="top"/>
      <w:outlineLvl w:val="0"/>
    </w:pPr>
    <w:rPr>
      <w:rFonts w:ascii="PT Astra Serif" w:eastAsia="Source Han Sans CN Regular" w:hAnsi="PT Astra Serif" w:cs="Lohit Devanagari"/>
      <w:kern w:val="2"/>
      <w:position w:val="-1"/>
      <w:sz w:val="28"/>
    </w:rPr>
  </w:style>
  <w:style w:type="paragraph" w:customStyle="1" w:styleId="afff1">
    <w:name w:val="Блочная цитата"/>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styleId="afff2">
    <w:name w:val="Subtitle"/>
    <w:basedOn w:val="14"/>
    <w:next w:val="affe"/>
    <w:link w:val="afff3"/>
    <w:rsid w:val="00E86B63"/>
    <w:pPr>
      <w:keepNext/>
      <w:keepLines/>
      <w:spacing w:before="360" w:after="80"/>
    </w:pPr>
    <w:rPr>
      <w:rFonts w:ascii="Georgia" w:eastAsia="Georgia" w:hAnsi="Georgia" w:cs="Georgia"/>
      <w:i/>
      <w:color w:val="666666"/>
      <w:sz w:val="48"/>
      <w:szCs w:val="48"/>
    </w:rPr>
  </w:style>
  <w:style w:type="character" w:customStyle="1" w:styleId="afff3">
    <w:name w:val="Подзаголовок Знак"/>
    <w:basedOn w:val="a3"/>
    <w:link w:val="afff2"/>
    <w:rsid w:val="00E86B63"/>
    <w:rPr>
      <w:rFonts w:ascii="Georgia" w:eastAsia="Georgia" w:hAnsi="Georgia" w:cs="Georgia"/>
      <w:i/>
      <w:color w:val="666666"/>
      <w:sz w:val="48"/>
      <w:szCs w:val="48"/>
      <w:lang w:eastAsia="ru-RU"/>
    </w:rPr>
  </w:style>
  <w:style w:type="paragraph" w:styleId="affe">
    <w:name w:val="Body Text First Indent"/>
    <w:basedOn w:val="a1"/>
    <w:link w:val="afff4"/>
    <w:rsid w:val="00E86B63"/>
    <w:pPr>
      <w:widowControl w:val="0"/>
      <w:spacing w:line="1" w:lineRule="atLeast"/>
      <w:ind w:leftChars="-1" w:left="-1" w:hangingChars="1" w:hanging="1"/>
      <w:jc w:val="both"/>
      <w:textDirection w:val="btLr"/>
      <w:textAlignment w:val="top"/>
      <w:outlineLvl w:val="0"/>
    </w:pPr>
    <w:rPr>
      <w:rFonts w:ascii="PT Astra Serif" w:eastAsia="Source Han Sans CN Regular" w:hAnsi="PT Astra Serif"/>
      <w:kern w:val="2"/>
      <w:position w:val="-1"/>
      <w:sz w:val="28"/>
    </w:rPr>
  </w:style>
  <w:style w:type="character" w:customStyle="1" w:styleId="afff4">
    <w:name w:val="Красная строка Знак"/>
    <w:basedOn w:val="ac"/>
    <w:link w:val="affe"/>
    <w:rsid w:val="00E86B63"/>
    <w:rPr>
      <w:rFonts w:ascii="PT Astra Serif" w:eastAsia="Source Han Sans CN Regular" w:hAnsi="PT Astra Serif" w:cs="Times New Roman"/>
      <w:kern w:val="2"/>
      <w:position w:val="-1"/>
      <w:sz w:val="28"/>
      <w:szCs w:val="24"/>
      <w:lang w:eastAsia="ru-RU"/>
    </w:rPr>
  </w:style>
  <w:style w:type="paragraph" w:customStyle="1" w:styleId="afff5">
    <w:name w:val="Обратный отступ"/>
    <w:basedOn w:val="a2"/>
    <w:rsid w:val="00E86B63"/>
    <w:pPr>
      <w:widowControl w:val="0"/>
      <w:tabs>
        <w:tab w:val="left" w:pos="0"/>
      </w:tabs>
      <w:spacing w:line="1" w:lineRule="atLeast"/>
      <w:ind w:leftChars="-1" w:left="-1" w:right="0" w:hangingChars="1" w:hanging="1"/>
      <w:textDirection w:val="btLr"/>
      <w:textAlignment w:val="top"/>
      <w:outlineLvl w:val="0"/>
    </w:pPr>
    <w:rPr>
      <w:rFonts w:ascii="PT Astra Serif" w:eastAsia="Source Han Sans CN Regular" w:hAnsi="PT Astra Serif"/>
      <w:kern w:val="2"/>
      <w:position w:val="-1"/>
    </w:rPr>
  </w:style>
  <w:style w:type="paragraph" w:styleId="afff6">
    <w:name w:val="Salutation"/>
    <w:basedOn w:val="a1"/>
    <w:link w:val="afff7"/>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character" w:customStyle="1" w:styleId="afff7">
    <w:name w:val="Приветствие Знак"/>
    <w:basedOn w:val="a3"/>
    <w:link w:val="afff6"/>
    <w:rsid w:val="00E86B63"/>
    <w:rPr>
      <w:rFonts w:ascii="PT Astra Serif" w:eastAsia="Source Han Sans CN Regular" w:hAnsi="PT Astra Serif" w:cs="Times New Roman"/>
      <w:kern w:val="2"/>
      <w:position w:val="-1"/>
      <w:sz w:val="28"/>
      <w:szCs w:val="24"/>
      <w:lang w:eastAsia="ru-RU"/>
    </w:rPr>
  </w:style>
  <w:style w:type="paragraph" w:styleId="afff8">
    <w:name w:val="Signature"/>
    <w:basedOn w:val="a1"/>
    <w:link w:val="afff9"/>
    <w:rsid w:val="00E86B63"/>
    <w:pPr>
      <w:widowControl w:val="0"/>
      <w:tabs>
        <w:tab w:val="right" w:pos="31680"/>
      </w:tabs>
      <w:spacing w:line="1" w:lineRule="atLeast"/>
      <w:ind w:leftChars="-1" w:left="-1" w:hangingChars="1" w:hanging="1"/>
      <w:textDirection w:val="btLr"/>
      <w:textAlignment w:val="top"/>
      <w:outlineLvl w:val="0"/>
    </w:pPr>
    <w:rPr>
      <w:rFonts w:ascii="PT Astra Serif" w:eastAsia="Source Han Sans CN Regular" w:hAnsi="PT Astra Serif"/>
      <w:kern w:val="2"/>
      <w:position w:val="-1"/>
      <w:sz w:val="28"/>
    </w:rPr>
  </w:style>
  <w:style w:type="character" w:customStyle="1" w:styleId="afff9">
    <w:name w:val="Подпись Знак"/>
    <w:basedOn w:val="a3"/>
    <w:link w:val="afff8"/>
    <w:rsid w:val="00E86B63"/>
    <w:rPr>
      <w:rFonts w:ascii="PT Astra Serif" w:eastAsia="Source Han Sans CN Regular" w:hAnsi="PT Astra Serif" w:cs="Times New Roman"/>
      <w:kern w:val="2"/>
      <w:position w:val="-1"/>
      <w:sz w:val="28"/>
      <w:szCs w:val="24"/>
      <w:lang w:eastAsia="ru-RU"/>
    </w:rPr>
  </w:style>
  <w:style w:type="paragraph" w:customStyle="1" w:styleId="afffa">
    <w:name w:val="Отступы"/>
    <w:basedOn w:val="a2"/>
    <w:rsid w:val="00E86B63"/>
    <w:pPr>
      <w:widowControl w:val="0"/>
      <w:tabs>
        <w:tab w:val="left" w:pos="0"/>
      </w:tabs>
      <w:spacing w:line="1" w:lineRule="atLeast"/>
      <w:ind w:leftChars="-1" w:left="-1" w:right="0" w:hangingChars="1" w:hanging="1"/>
      <w:textDirection w:val="btLr"/>
      <w:textAlignment w:val="top"/>
      <w:outlineLvl w:val="0"/>
    </w:pPr>
    <w:rPr>
      <w:rFonts w:ascii="PT Astra Serif" w:eastAsia="Source Han Sans CN Regular" w:hAnsi="PT Astra Serif"/>
      <w:kern w:val="2"/>
      <w:position w:val="-1"/>
    </w:rPr>
  </w:style>
  <w:style w:type="paragraph" w:styleId="afffb">
    <w:name w:val="annotation text"/>
    <w:basedOn w:val="a2"/>
    <w:link w:val="afffc"/>
    <w:rsid w:val="00E86B63"/>
    <w:pPr>
      <w:widowControl w:val="0"/>
      <w:spacing w:line="1" w:lineRule="atLeast"/>
      <w:ind w:leftChars="-1" w:left="-1" w:right="0" w:hangingChars="1" w:hanging="1"/>
      <w:textDirection w:val="btLr"/>
      <w:textAlignment w:val="top"/>
      <w:outlineLvl w:val="0"/>
    </w:pPr>
    <w:rPr>
      <w:rFonts w:ascii="PT Astra Serif" w:eastAsia="Source Han Sans CN Regular" w:hAnsi="PT Astra Serif"/>
      <w:kern w:val="2"/>
      <w:position w:val="-1"/>
    </w:rPr>
  </w:style>
  <w:style w:type="character" w:customStyle="1" w:styleId="afffc">
    <w:name w:val="Текст примечания Знак"/>
    <w:basedOn w:val="a3"/>
    <w:link w:val="afffb"/>
    <w:rsid w:val="00E86B63"/>
    <w:rPr>
      <w:rFonts w:ascii="PT Astra Serif" w:eastAsia="Source Han Sans CN Regular" w:hAnsi="PT Astra Serif" w:cs="Times New Roman"/>
      <w:kern w:val="2"/>
      <w:position w:val="-1"/>
      <w:sz w:val="28"/>
      <w:szCs w:val="24"/>
      <w:lang w:eastAsia="ru-RU"/>
    </w:rPr>
  </w:style>
  <w:style w:type="paragraph" w:customStyle="1" w:styleId="100">
    <w:name w:val="Заголовок 10"/>
    <w:basedOn w:val="16"/>
    <w:next w:val="a2"/>
    <w:rsid w:val="00E86B63"/>
    <w:pPr>
      <w:ind w:left="0" w:firstLine="0"/>
    </w:pPr>
  </w:style>
  <w:style w:type="paragraph" w:customStyle="1" w:styleId="18">
    <w:name w:val="Начало нумерованного списка 1"/>
    <w:basedOn w:val="afff"/>
    <w:next w:val="a"/>
    <w:rsid w:val="00E86B63"/>
    <w:pPr>
      <w:ind w:left="0" w:firstLine="0"/>
    </w:pPr>
  </w:style>
  <w:style w:type="paragraph" w:styleId="a">
    <w:name w:val="List Number"/>
    <w:basedOn w:val="afff"/>
    <w:rsid w:val="00E86B63"/>
    <w:pPr>
      <w:numPr>
        <w:numId w:val="10"/>
      </w:numPr>
      <w:ind w:left="-1" w:hanging="1"/>
    </w:pPr>
  </w:style>
  <w:style w:type="paragraph" w:customStyle="1" w:styleId="19">
    <w:name w:val="Конец нумерованного списка 1"/>
    <w:basedOn w:val="afff"/>
    <w:next w:val="a"/>
    <w:rsid w:val="00E86B63"/>
    <w:pPr>
      <w:ind w:left="0" w:firstLine="0"/>
    </w:pPr>
  </w:style>
  <w:style w:type="paragraph" w:customStyle="1" w:styleId="1a">
    <w:name w:val="Продолжение нумерованного списка 1"/>
    <w:basedOn w:val="afff"/>
    <w:rsid w:val="00E86B63"/>
    <w:pPr>
      <w:ind w:left="0" w:firstLine="0"/>
    </w:pPr>
  </w:style>
  <w:style w:type="paragraph" w:customStyle="1" w:styleId="24">
    <w:name w:val="Начало нумерованного списка 2"/>
    <w:basedOn w:val="afff"/>
    <w:next w:val="25"/>
    <w:rsid w:val="00E86B63"/>
    <w:pPr>
      <w:ind w:left="0" w:firstLine="0"/>
    </w:pPr>
  </w:style>
  <w:style w:type="paragraph" w:styleId="25">
    <w:name w:val="List Number 2"/>
    <w:basedOn w:val="afff"/>
    <w:rsid w:val="00E86B63"/>
    <w:pPr>
      <w:ind w:left="0" w:firstLine="0"/>
    </w:pPr>
  </w:style>
  <w:style w:type="paragraph" w:customStyle="1" w:styleId="26">
    <w:name w:val="Конец нумерованного списка 2"/>
    <w:basedOn w:val="afff"/>
    <w:next w:val="25"/>
    <w:rsid w:val="00E86B63"/>
    <w:pPr>
      <w:ind w:left="0" w:firstLine="0"/>
    </w:pPr>
  </w:style>
  <w:style w:type="paragraph" w:customStyle="1" w:styleId="27">
    <w:name w:val="Продолжение нумерованного списка 2"/>
    <w:basedOn w:val="afff"/>
    <w:rsid w:val="00E86B63"/>
    <w:pPr>
      <w:ind w:left="0" w:firstLine="0"/>
    </w:pPr>
  </w:style>
  <w:style w:type="paragraph" w:customStyle="1" w:styleId="33">
    <w:name w:val="Начало нумерованного списка 3"/>
    <w:basedOn w:val="afff"/>
    <w:next w:val="34"/>
    <w:rsid w:val="00E86B63"/>
    <w:pPr>
      <w:ind w:left="0" w:firstLine="0"/>
    </w:pPr>
  </w:style>
  <w:style w:type="paragraph" w:styleId="34">
    <w:name w:val="List Number 3"/>
    <w:basedOn w:val="afff"/>
    <w:rsid w:val="00E86B63"/>
    <w:pPr>
      <w:ind w:left="0" w:firstLine="0"/>
    </w:pPr>
  </w:style>
  <w:style w:type="paragraph" w:customStyle="1" w:styleId="35">
    <w:name w:val="Конец нумерованного списка 3"/>
    <w:basedOn w:val="afff"/>
    <w:next w:val="34"/>
    <w:rsid w:val="00E86B63"/>
    <w:pPr>
      <w:ind w:left="0" w:firstLine="0"/>
    </w:pPr>
  </w:style>
  <w:style w:type="paragraph" w:customStyle="1" w:styleId="36">
    <w:name w:val="Продолжение нумерованного списка 3"/>
    <w:basedOn w:val="afff"/>
    <w:rsid w:val="00E86B63"/>
    <w:pPr>
      <w:ind w:left="0" w:firstLine="0"/>
    </w:pPr>
  </w:style>
  <w:style w:type="paragraph" w:customStyle="1" w:styleId="41">
    <w:name w:val="Начало нумерованного списка 4"/>
    <w:basedOn w:val="afff"/>
    <w:next w:val="42"/>
    <w:rsid w:val="00E86B63"/>
    <w:pPr>
      <w:ind w:left="0" w:firstLine="0"/>
    </w:pPr>
  </w:style>
  <w:style w:type="paragraph" w:styleId="42">
    <w:name w:val="List Number 4"/>
    <w:basedOn w:val="afff"/>
    <w:rsid w:val="00E86B63"/>
    <w:pPr>
      <w:ind w:left="0" w:firstLine="0"/>
    </w:pPr>
  </w:style>
  <w:style w:type="paragraph" w:customStyle="1" w:styleId="43">
    <w:name w:val="Конец нумерованного списка 4"/>
    <w:basedOn w:val="afff"/>
    <w:next w:val="42"/>
    <w:rsid w:val="00E86B63"/>
    <w:pPr>
      <w:ind w:left="0" w:firstLine="0"/>
    </w:pPr>
  </w:style>
  <w:style w:type="paragraph" w:customStyle="1" w:styleId="44">
    <w:name w:val="Продолжение нумерованного списка 4"/>
    <w:basedOn w:val="afff"/>
    <w:rsid w:val="00E86B63"/>
    <w:pPr>
      <w:ind w:left="0" w:firstLine="0"/>
    </w:pPr>
  </w:style>
  <w:style w:type="paragraph" w:customStyle="1" w:styleId="51">
    <w:name w:val="Начало нумерованного списка 5"/>
    <w:basedOn w:val="afff"/>
    <w:next w:val="52"/>
    <w:rsid w:val="00E86B63"/>
    <w:pPr>
      <w:ind w:left="0" w:firstLine="0"/>
    </w:pPr>
  </w:style>
  <w:style w:type="paragraph" w:styleId="52">
    <w:name w:val="List Number 5"/>
    <w:basedOn w:val="afff"/>
    <w:rsid w:val="00E86B63"/>
    <w:pPr>
      <w:ind w:left="0" w:firstLine="0"/>
    </w:pPr>
  </w:style>
  <w:style w:type="paragraph" w:customStyle="1" w:styleId="53">
    <w:name w:val="Конец нумерованного списка 5"/>
    <w:basedOn w:val="afff"/>
    <w:next w:val="52"/>
    <w:rsid w:val="00E86B63"/>
    <w:pPr>
      <w:ind w:left="0" w:firstLine="0"/>
    </w:pPr>
  </w:style>
  <w:style w:type="paragraph" w:customStyle="1" w:styleId="54">
    <w:name w:val="Продолжение нумерованного списка 5"/>
    <w:basedOn w:val="afff"/>
    <w:rsid w:val="00E86B63"/>
    <w:pPr>
      <w:ind w:left="0" w:firstLine="0"/>
    </w:pPr>
  </w:style>
  <w:style w:type="paragraph" w:customStyle="1" w:styleId="1b">
    <w:name w:val="Начало маркированного списка 1"/>
    <w:basedOn w:val="afff"/>
    <w:next w:val="a0"/>
    <w:rsid w:val="00E86B63"/>
    <w:pPr>
      <w:ind w:left="0" w:firstLine="0"/>
    </w:pPr>
  </w:style>
  <w:style w:type="paragraph" w:styleId="a0">
    <w:name w:val="List Bullet"/>
    <w:basedOn w:val="afff"/>
    <w:rsid w:val="00E86B63"/>
    <w:pPr>
      <w:numPr>
        <w:numId w:val="11"/>
      </w:numPr>
      <w:ind w:left="-1" w:hanging="1"/>
    </w:pPr>
  </w:style>
  <w:style w:type="paragraph" w:customStyle="1" w:styleId="1c">
    <w:name w:val="Конец маркированного списка 1"/>
    <w:basedOn w:val="afff"/>
    <w:next w:val="a0"/>
    <w:rsid w:val="00E86B63"/>
    <w:pPr>
      <w:ind w:left="0" w:firstLine="0"/>
    </w:pPr>
  </w:style>
  <w:style w:type="paragraph" w:styleId="afffd">
    <w:name w:val="List Continue"/>
    <w:basedOn w:val="afff"/>
    <w:rsid w:val="00E86B63"/>
    <w:pPr>
      <w:ind w:left="0" w:firstLine="0"/>
    </w:pPr>
  </w:style>
  <w:style w:type="paragraph" w:customStyle="1" w:styleId="28">
    <w:name w:val="Начало маркированного списка 2"/>
    <w:basedOn w:val="afff"/>
    <w:next w:val="29"/>
    <w:rsid w:val="00E86B63"/>
    <w:pPr>
      <w:ind w:left="0" w:firstLine="0"/>
    </w:pPr>
  </w:style>
  <w:style w:type="paragraph" w:styleId="29">
    <w:name w:val="List Bullet 2"/>
    <w:basedOn w:val="afff"/>
    <w:rsid w:val="00E86B63"/>
    <w:pPr>
      <w:ind w:left="0" w:firstLine="0"/>
    </w:pPr>
  </w:style>
  <w:style w:type="paragraph" w:customStyle="1" w:styleId="2a">
    <w:name w:val="Конец маркированного списка 2"/>
    <w:basedOn w:val="afff"/>
    <w:next w:val="29"/>
    <w:rsid w:val="00E86B63"/>
    <w:pPr>
      <w:ind w:left="0" w:firstLine="0"/>
    </w:pPr>
  </w:style>
  <w:style w:type="paragraph" w:styleId="2b">
    <w:name w:val="List Continue 2"/>
    <w:basedOn w:val="afff"/>
    <w:rsid w:val="00E86B63"/>
    <w:pPr>
      <w:ind w:left="0" w:firstLine="0"/>
    </w:pPr>
  </w:style>
  <w:style w:type="paragraph" w:customStyle="1" w:styleId="37">
    <w:name w:val="Начало маркированного списка 3"/>
    <w:basedOn w:val="afff"/>
    <w:next w:val="38"/>
    <w:rsid w:val="00E86B63"/>
    <w:pPr>
      <w:ind w:left="0" w:firstLine="0"/>
    </w:pPr>
  </w:style>
  <w:style w:type="paragraph" w:styleId="38">
    <w:name w:val="List Bullet 3"/>
    <w:basedOn w:val="afff"/>
    <w:rsid w:val="00E86B63"/>
    <w:pPr>
      <w:ind w:left="0" w:firstLine="0"/>
    </w:pPr>
  </w:style>
  <w:style w:type="paragraph" w:customStyle="1" w:styleId="39">
    <w:name w:val="Конец маркированного списка 3"/>
    <w:basedOn w:val="afff"/>
    <w:next w:val="38"/>
    <w:rsid w:val="00E86B63"/>
    <w:pPr>
      <w:ind w:left="0" w:firstLine="0"/>
    </w:pPr>
  </w:style>
  <w:style w:type="paragraph" w:styleId="3a">
    <w:name w:val="List Continue 3"/>
    <w:basedOn w:val="afff"/>
    <w:rsid w:val="00E86B63"/>
    <w:pPr>
      <w:ind w:left="0" w:firstLine="0"/>
    </w:pPr>
  </w:style>
  <w:style w:type="paragraph" w:customStyle="1" w:styleId="45">
    <w:name w:val="Начало маркированного списка 4"/>
    <w:basedOn w:val="afff"/>
    <w:next w:val="46"/>
    <w:rsid w:val="00E86B63"/>
    <w:pPr>
      <w:ind w:left="0" w:firstLine="0"/>
    </w:pPr>
  </w:style>
  <w:style w:type="paragraph" w:styleId="46">
    <w:name w:val="List Bullet 4"/>
    <w:basedOn w:val="afff"/>
    <w:rsid w:val="00E86B63"/>
    <w:pPr>
      <w:ind w:left="0" w:firstLine="0"/>
    </w:pPr>
  </w:style>
  <w:style w:type="paragraph" w:customStyle="1" w:styleId="47">
    <w:name w:val="Конец маркированного списка 4"/>
    <w:basedOn w:val="afff"/>
    <w:next w:val="46"/>
    <w:rsid w:val="00E86B63"/>
    <w:pPr>
      <w:ind w:left="0" w:firstLine="0"/>
    </w:pPr>
  </w:style>
  <w:style w:type="paragraph" w:styleId="48">
    <w:name w:val="List Continue 4"/>
    <w:basedOn w:val="afff"/>
    <w:rsid w:val="00E86B63"/>
    <w:pPr>
      <w:ind w:left="0" w:firstLine="0"/>
    </w:pPr>
  </w:style>
  <w:style w:type="paragraph" w:customStyle="1" w:styleId="55">
    <w:name w:val="Начало маркированного списка 5"/>
    <w:basedOn w:val="afff"/>
    <w:next w:val="56"/>
    <w:rsid w:val="00E86B63"/>
    <w:pPr>
      <w:ind w:left="0" w:firstLine="0"/>
    </w:pPr>
  </w:style>
  <w:style w:type="paragraph" w:styleId="56">
    <w:name w:val="List Bullet 5"/>
    <w:basedOn w:val="afff"/>
    <w:rsid w:val="00E86B63"/>
    <w:pPr>
      <w:ind w:left="0" w:firstLine="0"/>
    </w:pPr>
  </w:style>
  <w:style w:type="paragraph" w:customStyle="1" w:styleId="57">
    <w:name w:val="Конец маркированного списка 5"/>
    <w:basedOn w:val="afff"/>
    <w:next w:val="56"/>
    <w:rsid w:val="00E86B63"/>
    <w:pPr>
      <w:ind w:left="0" w:firstLine="0"/>
    </w:pPr>
  </w:style>
  <w:style w:type="paragraph" w:styleId="58">
    <w:name w:val="List Continue 5"/>
    <w:basedOn w:val="afff"/>
    <w:rsid w:val="00E86B63"/>
    <w:pPr>
      <w:ind w:left="0" w:firstLine="0"/>
    </w:pPr>
  </w:style>
  <w:style w:type="paragraph" w:styleId="1d">
    <w:name w:val="index 1"/>
    <w:basedOn w:val="a1"/>
    <w:next w:val="a1"/>
    <w:autoRedefine/>
    <w:unhideWhenUsed/>
    <w:rsid w:val="00E86B63"/>
    <w:pPr>
      <w:widowControl w:val="0"/>
      <w:autoSpaceDE w:val="0"/>
      <w:autoSpaceDN w:val="0"/>
      <w:ind w:left="220" w:hanging="220"/>
    </w:pPr>
    <w:rPr>
      <w:sz w:val="22"/>
      <w:szCs w:val="22"/>
      <w:lang w:eastAsia="en-US"/>
    </w:rPr>
  </w:style>
  <w:style w:type="paragraph" w:styleId="afffe">
    <w:name w:val="index heading"/>
    <w:basedOn w:val="16"/>
    <w:rsid w:val="00E86B63"/>
    <w:pPr>
      <w:ind w:left="0" w:firstLine="0"/>
    </w:pPr>
  </w:style>
  <w:style w:type="paragraph" w:styleId="2c">
    <w:name w:val="index 2"/>
    <w:basedOn w:val="17"/>
    <w:rsid w:val="00E86B63"/>
    <w:pPr>
      <w:ind w:left="0" w:firstLine="0"/>
    </w:pPr>
  </w:style>
  <w:style w:type="paragraph" w:styleId="3b">
    <w:name w:val="index 3"/>
    <w:basedOn w:val="17"/>
    <w:rsid w:val="00E86B63"/>
    <w:pPr>
      <w:ind w:left="0" w:firstLine="0"/>
    </w:pPr>
  </w:style>
  <w:style w:type="paragraph" w:customStyle="1" w:styleId="affff">
    <w:name w:val="Разделитель предметного указателя"/>
    <w:basedOn w:val="17"/>
    <w:rsid w:val="00E86B63"/>
    <w:pPr>
      <w:ind w:left="0" w:firstLine="0"/>
    </w:pPr>
  </w:style>
  <w:style w:type="paragraph" w:styleId="affff0">
    <w:name w:val="toa heading"/>
    <w:basedOn w:val="16"/>
    <w:next w:val="1e"/>
    <w:rsid w:val="00E86B63"/>
    <w:pPr>
      <w:ind w:left="0" w:firstLine="0"/>
    </w:pPr>
  </w:style>
  <w:style w:type="paragraph" w:styleId="1e">
    <w:name w:val="toc 1"/>
    <w:basedOn w:val="17"/>
    <w:rsid w:val="00E86B63"/>
    <w:pPr>
      <w:tabs>
        <w:tab w:val="right" w:leader="dot" w:pos="9638"/>
      </w:tabs>
      <w:ind w:left="0" w:firstLine="0"/>
    </w:pPr>
  </w:style>
  <w:style w:type="paragraph" w:styleId="2d">
    <w:name w:val="toc 2"/>
    <w:basedOn w:val="17"/>
    <w:rsid w:val="00E86B63"/>
    <w:pPr>
      <w:tabs>
        <w:tab w:val="right" w:leader="dot" w:pos="9355"/>
      </w:tabs>
      <w:ind w:left="0" w:firstLine="0"/>
    </w:pPr>
  </w:style>
  <w:style w:type="paragraph" w:styleId="3c">
    <w:name w:val="toc 3"/>
    <w:basedOn w:val="17"/>
    <w:rsid w:val="00E86B63"/>
    <w:pPr>
      <w:tabs>
        <w:tab w:val="right" w:leader="dot" w:pos="9072"/>
      </w:tabs>
      <w:ind w:left="0" w:firstLine="0"/>
    </w:pPr>
  </w:style>
  <w:style w:type="paragraph" w:styleId="49">
    <w:name w:val="toc 4"/>
    <w:basedOn w:val="17"/>
    <w:rsid w:val="00E86B63"/>
    <w:pPr>
      <w:tabs>
        <w:tab w:val="right" w:leader="dot" w:pos="8789"/>
      </w:tabs>
      <w:ind w:left="0" w:firstLine="0"/>
    </w:pPr>
  </w:style>
  <w:style w:type="paragraph" w:styleId="59">
    <w:name w:val="toc 5"/>
    <w:basedOn w:val="17"/>
    <w:rsid w:val="00E86B63"/>
    <w:pPr>
      <w:tabs>
        <w:tab w:val="right" w:leader="dot" w:pos="8506"/>
      </w:tabs>
      <w:ind w:left="0" w:firstLine="0"/>
    </w:pPr>
  </w:style>
  <w:style w:type="paragraph" w:customStyle="1" w:styleId="affff1">
    <w:name w:val="Заголовок указателей пользователя"/>
    <w:basedOn w:val="16"/>
    <w:rsid w:val="00E86B63"/>
  </w:style>
  <w:style w:type="paragraph" w:customStyle="1" w:styleId="1f">
    <w:name w:val="Указатель пользователя 1"/>
    <w:basedOn w:val="17"/>
    <w:rsid w:val="00E86B63"/>
    <w:pPr>
      <w:tabs>
        <w:tab w:val="right" w:leader="dot" w:pos="9638"/>
      </w:tabs>
      <w:ind w:left="0" w:firstLine="0"/>
    </w:pPr>
  </w:style>
  <w:style w:type="paragraph" w:customStyle="1" w:styleId="2e">
    <w:name w:val="Указатель пользователя 2"/>
    <w:basedOn w:val="17"/>
    <w:rsid w:val="00E86B63"/>
    <w:pPr>
      <w:tabs>
        <w:tab w:val="right" w:leader="dot" w:pos="9355"/>
      </w:tabs>
      <w:ind w:left="0" w:firstLine="0"/>
    </w:pPr>
  </w:style>
  <w:style w:type="paragraph" w:customStyle="1" w:styleId="3d">
    <w:name w:val="Указатель пользователя 3"/>
    <w:basedOn w:val="17"/>
    <w:rsid w:val="00E86B63"/>
    <w:pPr>
      <w:tabs>
        <w:tab w:val="right" w:leader="dot" w:pos="9072"/>
      </w:tabs>
      <w:ind w:left="0" w:firstLine="0"/>
    </w:pPr>
  </w:style>
  <w:style w:type="paragraph" w:customStyle="1" w:styleId="4a">
    <w:name w:val="Указатель пользователя 4"/>
    <w:basedOn w:val="17"/>
    <w:rsid w:val="00E86B63"/>
    <w:pPr>
      <w:tabs>
        <w:tab w:val="right" w:leader="dot" w:pos="8789"/>
      </w:tabs>
      <w:ind w:left="0" w:firstLine="0"/>
    </w:pPr>
  </w:style>
  <w:style w:type="paragraph" w:customStyle="1" w:styleId="5a">
    <w:name w:val="Указатель пользователя 5"/>
    <w:basedOn w:val="17"/>
    <w:rsid w:val="00E86B63"/>
    <w:pPr>
      <w:tabs>
        <w:tab w:val="right" w:leader="dot" w:pos="8506"/>
      </w:tabs>
      <w:ind w:left="0" w:firstLine="0"/>
    </w:pPr>
  </w:style>
  <w:style w:type="paragraph" w:styleId="61">
    <w:name w:val="toc 6"/>
    <w:basedOn w:val="17"/>
    <w:rsid w:val="00E86B63"/>
    <w:pPr>
      <w:tabs>
        <w:tab w:val="right" w:leader="dot" w:pos="8223"/>
      </w:tabs>
      <w:ind w:left="0" w:firstLine="0"/>
    </w:pPr>
  </w:style>
  <w:style w:type="paragraph" w:styleId="71">
    <w:name w:val="toc 7"/>
    <w:basedOn w:val="17"/>
    <w:rsid w:val="00E86B63"/>
    <w:pPr>
      <w:tabs>
        <w:tab w:val="right" w:leader="dot" w:pos="7940"/>
      </w:tabs>
      <w:ind w:left="0" w:firstLine="0"/>
    </w:pPr>
  </w:style>
  <w:style w:type="paragraph" w:styleId="81">
    <w:name w:val="toc 8"/>
    <w:basedOn w:val="17"/>
    <w:rsid w:val="00E86B63"/>
    <w:pPr>
      <w:tabs>
        <w:tab w:val="right" w:leader="dot" w:pos="7657"/>
      </w:tabs>
      <w:ind w:left="0" w:firstLine="0"/>
    </w:pPr>
  </w:style>
  <w:style w:type="paragraph" w:styleId="91">
    <w:name w:val="toc 9"/>
    <w:basedOn w:val="17"/>
    <w:rsid w:val="00E86B63"/>
    <w:pPr>
      <w:tabs>
        <w:tab w:val="right" w:leader="dot" w:pos="7374"/>
      </w:tabs>
      <w:ind w:left="0" w:firstLine="0"/>
    </w:pPr>
  </w:style>
  <w:style w:type="paragraph" w:customStyle="1" w:styleId="101">
    <w:name w:val="Оглавление 10"/>
    <w:basedOn w:val="17"/>
    <w:rsid w:val="00E86B63"/>
    <w:pPr>
      <w:tabs>
        <w:tab w:val="right" w:leader="dot" w:pos="7091"/>
      </w:tabs>
      <w:ind w:left="0" w:firstLine="0"/>
    </w:pPr>
  </w:style>
  <w:style w:type="paragraph" w:customStyle="1" w:styleId="IllustrationIndex1">
    <w:name w:val="Illustration Index 1"/>
    <w:basedOn w:val="17"/>
    <w:rsid w:val="00E86B63"/>
    <w:pPr>
      <w:tabs>
        <w:tab w:val="right" w:leader="dot" w:pos="9638"/>
      </w:tabs>
      <w:ind w:left="0" w:firstLine="0"/>
    </w:pPr>
  </w:style>
  <w:style w:type="paragraph" w:customStyle="1" w:styleId="affff2">
    <w:name w:val="Заголовок списка объектов"/>
    <w:basedOn w:val="16"/>
    <w:rsid w:val="00E86B63"/>
    <w:pPr>
      <w:ind w:left="0" w:firstLine="0"/>
    </w:pPr>
  </w:style>
  <w:style w:type="paragraph" w:customStyle="1" w:styleId="1f0">
    <w:name w:val="Список объектов 1"/>
    <w:basedOn w:val="17"/>
    <w:rsid w:val="00E86B63"/>
    <w:pPr>
      <w:tabs>
        <w:tab w:val="right" w:leader="dot" w:pos="9638"/>
      </w:tabs>
      <w:ind w:left="0" w:firstLine="0"/>
    </w:pPr>
  </w:style>
  <w:style w:type="paragraph" w:customStyle="1" w:styleId="affff3">
    <w:name w:val="Заголовок списка таблиц"/>
    <w:basedOn w:val="16"/>
    <w:rsid w:val="00E86B63"/>
    <w:pPr>
      <w:ind w:left="0" w:firstLine="0"/>
    </w:pPr>
  </w:style>
  <w:style w:type="paragraph" w:customStyle="1" w:styleId="1f1">
    <w:name w:val="Список таблиц 1"/>
    <w:basedOn w:val="17"/>
    <w:rsid w:val="00E86B63"/>
    <w:pPr>
      <w:tabs>
        <w:tab w:val="right" w:leader="dot" w:pos="9638"/>
      </w:tabs>
      <w:ind w:left="0" w:firstLine="0"/>
    </w:pPr>
  </w:style>
  <w:style w:type="paragraph" w:styleId="affff4">
    <w:name w:val="table of authorities"/>
    <w:basedOn w:val="16"/>
    <w:rsid w:val="00E86B63"/>
    <w:pPr>
      <w:ind w:left="0" w:firstLine="0"/>
    </w:pPr>
  </w:style>
  <w:style w:type="paragraph" w:customStyle="1" w:styleId="1f2">
    <w:name w:val="Библиография 1"/>
    <w:basedOn w:val="17"/>
    <w:rsid w:val="00E86B63"/>
    <w:pPr>
      <w:tabs>
        <w:tab w:val="right" w:leader="dot" w:pos="9638"/>
      </w:tabs>
      <w:ind w:left="0" w:firstLine="0"/>
    </w:pPr>
  </w:style>
  <w:style w:type="paragraph" w:customStyle="1" w:styleId="62">
    <w:name w:val="Указатель пользователя 6"/>
    <w:basedOn w:val="17"/>
    <w:rsid w:val="00E86B63"/>
    <w:pPr>
      <w:tabs>
        <w:tab w:val="right" w:leader="dot" w:pos="8223"/>
      </w:tabs>
      <w:ind w:left="0" w:firstLine="0"/>
    </w:pPr>
  </w:style>
  <w:style w:type="paragraph" w:customStyle="1" w:styleId="72">
    <w:name w:val="Указатель пользователя 7"/>
    <w:basedOn w:val="17"/>
    <w:rsid w:val="00E86B63"/>
    <w:pPr>
      <w:tabs>
        <w:tab w:val="right" w:leader="dot" w:pos="7940"/>
      </w:tabs>
      <w:ind w:left="0" w:firstLine="0"/>
    </w:pPr>
  </w:style>
  <w:style w:type="paragraph" w:customStyle="1" w:styleId="82">
    <w:name w:val="Указатель пользователя 8"/>
    <w:basedOn w:val="17"/>
    <w:rsid w:val="00E86B63"/>
    <w:pPr>
      <w:tabs>
        <w:tab w:val="right" w:leader="dot" w:pos="7657"/>
      </w:tabs>
      <w:ind w:left="0" w:firstLine="0"/>
    </w:pPr>
  </w:style>
  <w:style w:type="paragraph" w:customStyle="1" w:styleId="92">
    <w:name w:val="Указатель пользователя 9"/>
    <w:basedOn w:val="17"/>
    <w:rsid w:val="00E86B63"/>
    <w:pPr>
      <w:tabs>
        <w:tab w:val="right" w:leader="dot" w:pos="7374"/>
      </w:tabs>
      <w:ind w:left="0" w:firstLine="0"/>
    </w:pPr>
  </w:style>
  <w:style w:type="paragraph" w:customStyle="1" w:styleId="102">
    <w:name w:val="Указатель пользователя 10"/>
    <w:basedOn w:val="17"/>
    <w:rsid w:val="00E86B63"/>
    <w:pPr>
      <w:tabs>
        <w:tab w:val="right" w:leader="dot" w:pos="7091"/>
      </w:tabs>
      <w:ind w:left="0" w:firstLine="0"/>
    </w:pPr>
  </w:style>
  <w:style w:type="paragraph" w:customStyle="1" w:styleId="affff5">
    <w:name w:val="Верхний колонтитул слева"/>
    <w:basedOn w:val="a1"/>
    <w:rsid w:val="00E86B63"/>
    <w:pPr>
      <w:widowControl w:val="0"/>
      <w:tabs>
        <w:tab w:val="center" w:pos="4819"/>
        <w:tab w:val="right" w:pos="9638"/>
      </w:tabs>
      <w:spacing w:line="1" w:lineRule="atLeast"/>
      <w:ind w:leftChars="-1" w:left="-1" w:hangingChars="1" w:hanging="1"/>
      <w:textDirection w:val="btLr"/>
      <w:textAlignment w:val="top"/>
      <w:outlineLvl w:val="0"/>
    </w:pPr>
    <w:rPr>
      <w:rFonts w:ascii="PT Astra Serif" w:eastAsia="Source Han Sans CN Regular" w:hAnsi="PT Astra Serif"/>
      <w:kern w:val="2"/>
      <w:position w:val="-1"/>
      <w:sz w:val="28"/>
    </w:rPr>
  </w:style>
  <w:style w:type="paragraph" w:customStyle="1" w:styleId="affff6">
    <w:name w:val="Верхний колонтитул справа"/>
    <w:basedOn w:val="a1"/>
    <w:rsid w:val="00E86B63"/>
    <w:pPr>
      <w:widowControl w:val="0"/>
      <w:tabs>
        <w:tab w:val="center" w:pos="4819"/>
        <w:tab w:val="right" w:pos="9638"/>
      </w:tabs>
      <w:spacing w:line="1" w:lineRule="atLeast"/>
      <w:ind w:leftChars="-1" w:left="-1" w:hangingChars="1" w:hanging="1"/>
      <w:jc w:val="right"/>
      <w:textDirection w:val="btLr"/>
      <w:textAlignment w:val="top"/>
      <w:outlineLvl w:val="0"/>
    </w:pPr>
    <w:rPr>
      <w:rFonts w:ascii="PT Astra Serif" w:eastAsia="Source Han Sans CN Regular" w:hAnsi="PT Astra Serif"/>
      <w:kern w:val="2"/>
      <w:position w:val="-1"/>
      <w:sz w:val="28"/>
    </w:rPr>
  </w:style>
  <w:style w:type="paragraph" w:customStyle="1" w:styleId="affff7">
    <w:name w:val="Нижний колонтитул слева"/>
    <w:basedOn w:val="a1"/>
    <w:rsid w:val="00E86B63"/>
    <w:pPr>
      <w:widowControl w:val="0"/>
      <w:tabs>
        <w:tab w:val="center" w:pos="4819"/>
        <w:tab w:val="right" w:pos="9638"/>
      </w:tabs>
      <w:spacing w:line="1" w:lineRule="atLeast"/>
      <w:ind w:leftChars="-1" w:left="-1" w:hangingChars="1" w:hanging="1"/>
      <w:textDirection w:val="btLr"/>
      <w:textAlignment w:val="top"/>
      <w:outlineLvl w:val="0"/>
    </w:pPr>
    <w:rPr>
      <w:rFonts w:ascii="PT Astra Serif" w:eastAsia="Source Han Sans CN Regular" w:hAnsi="PT Astra Serif"/>
      <w:kern w:val="2"/>
      <w:position w:val="-1"/>
      <w:sz w:val="28"/>
    </w:rPr>
  </w:style>
  <w:style w:type="paragraph" w:customStyle="1" w:styleId="affff8">
    <w:name w:val="Нижний колонтитул справа"/>
    <w:basedOn w:val="a1"/>
    <w:rsid w:val="00E86B63"/>
    <w:pPr>
      <w:widowControl w:val="0"/>
      <w:tabs>
        <w:tab w:val="center" w:pos="4819"/>
        <w:tab w:val="right" w:pos="9638"/>
      </w:tabs>
      <w:spacing w:line="1" w:lineRule="atLeast"/>
      <w:ind w:leftChars="-1" w:left="-1" w:hangingChars="1" w:hanging="1"/>
      <w:jc w:val="right"/>
      <w:textDirection w:val="btLr"/>
      <w:textAlignment w:val="top"/>
      <w:outlineLvl w:val="0"/>
    </w:pPr>
    <w:rPr>
      <w:rFonts w:ascii="PT Astra Serif" w:eastAsia="Source Han Sans CN Regular" w:hAnsi="PT Astra Serif"/>
      <w:kern w:val="2"/>
      <w:position w:val="-1"/>
      <w:sz w:val="28"/>
    </w:rPr>
  </w:style>
  <w:style w:type="paragraph" w:customStyle="1" w:styleId="affff9">
    <w:name w:val="Содержимое таблицы"/>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customStyle="1" w:styleId="affffa">
    <w:name w:val="Заголовок таблицы"/>
    <w:basedOn w:val="affff9"/>
    <w:rsid w:val="00E86B63"/>
    <w:rPr>
      <w:b/>
    </w:rPr>
  </w:style>
  <w:style w:type="paragraph" w:customStyle="1" w:styleId="affffb">
    <w:name w:val="Иллюстрация"/>
    <w:basedOn w:val="afff0"/>
    <w:rsid w:val="00E86B63"/>
  </w:style>
  <w:style w:type="paragraph" w:customStyle="1" w:styleId="affffc">
    <w:name w:val="Таблица"/>
    <w:basedOn w:val="afff0"/>
    <w:rsid w:val="00E86B63"/>
  </w:style>
  <w:style w:type="paragraph" w:customStyle="1" w:styleId="1f3">
    <w:name w:val="Текст1"/>
    <w:basedOn w:val="afff0"/>
    <w:rsid w:val="00E86B63"/>
  </w:style>
  <w:style w:type="paragraph" w:customStyle="1" w:styleId="affffd">
    <w:name w:val="Содержимое врезки"/>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styleId="affffe">
    <w:name w:val="footnote text"/>
    <w:basedOn w:val="a1"/>
    <w:link w:val="afffff"/>
    <w:rsid w:val="00E86B63"/>
    <w:pPr>
      <w:widowControl w:val="0"/>
      <w:spacing w:line="1" w:lineRule="atLeast"/>
      <w:ind w:leftChars="-1" w:left="-1" w:hangingChars="1" w:hanging="1"/>
      <w:textDirection w:val="btLr"/>
      <w:textAlignment w:val="top"/>
      <w:outlineLvl w:val="0"/>
    </w:pPr>
    <w:rPr>
      <w:rFonts w:ascii="PT Astra Serif" w:eastAsia="Source Han Sans CN Regular" w:hAnsi="PT Astra Serif"/>
      <w:kern w:val="2"/>
      <w:position w:val="-1"/>
      <w:sz w:val="28"/>
    </w:rPr>
  </w:style>
  <w:style w:type="character" w:customStyle="1" w:styleId="afffff">
    <w:name w:val="Текст сноски Знак"/>
    <w:basedOn w:val="a3"/>
    <w:link w:val="affffe"/>
    <w:rsid w:val="00E86B63"/>
    <w:rPr>
      <w:rFonts w:ascii="PT Astra Serif" w:eastAsia="Source Han Sans CN Regular" w:hAnsi="PT Astra Serif" w:cs="Times New Roman"/>
      <w:kern w:val="2"/>
      <w:position w:val="-1"/>
      <w:sz w:val="28"/>
      <w:szCs w:val="24"/>
      <w:lang w:eastAsia="ru-RU"/>
    </w:rPr>
  </w:style>
  <w:style w:type="paragraph" w:styleId="afffff0">
    <w:name w:val="envelope address"/>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styleId="2f">
    <w:name w:val="envelope return"/>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styleId="afffff1">
    <w:name w:val="endnote text"/>
    <w:basedOn w:val="a1"/>
    <w:link w:val="afffff2"/>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character" w:customStyle="1" w:styleId="afffff2">
    <w:name w:val="Текст концевой сноски Знак"/>
    <w:basedOn w:val="a3"/>
    <w:link w:val="afffff1"/>
    <w:rsid w:val="00E86B63"/>
    <w:rPr>
      <w:rFonts w:ascii="PT Astra Serif" w:eastAsia="Source Han Sans CN Regular" w:hAnsi="PT Astra Serif" w:cs="Times New Roman"/>
      <w:kern w:val="2"/>
      <w:position w:val="-1"/>
      <w:sz w:val="28"/>
      <w:szCs w:val="24"/>
      <w:lang w:eastAsia="ru-RU"/>
    </w:rPr>
  </w:style>
  <w:style w:type="paragraph" w:styleId="afffff3">
    <w:name w:val="table of figures"/>
    <w:basedOn w:val="afff0"/>
    <w:rsid w:val="00E86B63"/>
  </w:style>
  <w:style w:type="paragraph" w:customStyle="1" w:styleId="afffff4">
    <w:name w:val="Текст в заданном формате"/>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cs="Lohit Devanagari"/>
      <w:kern w:val="2"/>
      <w:position w:val="-1"/>
      <w:sz w:val="28"/>
    </w:rPr>
  </w:style>
  <w:style w:type="paragraph" w:customStyle="1" w:styleId="afffff5">
    <w:name w:val="Горизонтальная линия"/>
    <w:basedOn w:val="a1"/>
    <w:next w:val="a2"/>
    <w:rsid w:val="00E86B63"/>
    <w:pPr>
      <w:widowControl w:val="0"/>
      <w:pBdr>
        <w:top w:val="none" w:sz="0" w:space="0" w:color="000000"/>
        <w:left w:val="none" w:sz="0" w:space="0" w:color="000000"/>
        <w:bottom w:val="single" w:sz="8" w:space="0" w:color="000000"/>
        <w:right w:val="none" w:sz="0" w:space="0" w:color="000000"/>
      </w:pBdr>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4"/>
    </w:rPr>
  </w:style>
  <w:style w:type="paragraph" w:customStyle="1" w:styleId="afffff6">
    <w:name w:val="Содержимое списка"/>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customStyle="1" w:styleId="afffff7">
    <w:name w:val="Заголовок списка"/>
    <w:basedOn w:val="a1"/>
    <w:next w:val="afffff6"/>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 w:type="paragraph" w:customStyle="1" w:styleId="afffff8">
    <w:name w:val="Гриф_Экземпляр"/>
    <w:basedOn w:val="a1"/>
    <w:rsid w:val="00E86B63"/>
    <w:pPr>
      <w:widowControl w:val="0"/>
      <w:spacing w:line="1" w:lineRule="atLeast"/>
      <w:ind w:leftChars="-1" w:left="-1" w:hangingChars="1" w:hanging="1"/>
      <w:jc w:val="center"/>
      <w:textDirection w:val="btLr"/>
      <w:textAlignment w:val="top"/>
      <w:outlineLvl w:val="0"/>
    </w:pPr>
    <w:rPr>
      <w:rFonts w:ascii="PT Astra Serif" w:eastAsia="Source Han Sans CN Regular" w:hAnsi="PT Astra Serif"/>
      <w:kern w:val="2"/>
      <w:position w:val="-1"/>
    </w:rPr>
  </w:style>
  <w:style w:type="paragraph" w:customStyle="1" w:styleId="afffff9">
    <w:name w:val="Исполнитель документа"/>
    <w:basedOn w:val="a1"/>
    <w:rsid w:val="00E86B63"/>
    <w:pPr>
      <w:widowControl w:val="0"/>
      <w:spacing w:line="1" w:lineRule="atLeast"/>
      <w:ind w:leftChars="-1" w:left="-1" w:hangingChars="1" w:hanging="1"/>
      <w:textDirection w:val="btLr"/>
      <w:textAlignment w:val="top"/>
      <w:outlineLvl w:val="0"/>
    </w:pPr>
    <w:rPr>
      <w:rFonts w:ascii="PT Astra Serif" w:eastAsia="Source Han Sans CN Regular" w:hAnsi="PT Astra Serif"/>
      <w:kern w:val="2"/>
      <w:position w:val="-1"/>
    </w:rPr>
  </w:style>
  <w:style w:type="paragraph" w:customStyle="1" w:styleId="afffffa">
    <w:name w:val="Заголовок списка иллюстраций"/>
    <w:basedOn w:val="16"/>
    <w:rsid w:val="00E86B63"/>
    <w:pPr>
      <w:suppressLineNumbers/>
      <w:ind w:left="0" w:firstLine="0"/>
    </w:pPr>
  </w:style>
  <w:style w:type="paragraph" w:customStyle="1" w:styleId="1f4">
    <w:name w:val="Обычный (веб)1"/>
    <w:basedOn w:val="a1"/>
    <w:rsid w:val="00E86B63"/>
    <w:pPr>
      <w:widowControl w:val="0"/>
      <w:spacing w:before="280" w:after="280" w:line="1" w:lineRule="atLeast"/>
      <w:ind w:leftChars="-1" w:left="-1" w:hangingChars="1" w:hanging="1"/>
      <w:jc w:val="center"/>
      <w:textDirection w:val="btLr"/>
      <w:textAlignment w:val="top"/>
      <w:outlineLvl w:val="0"/>
    </w:pPr>
    <w:rPr>
      <w:kern w:val="2"/>
      <w:position w:val="-1"/>
    </w:rPr>
  </w:style>
  <w:style w:type="paragraph" w:customStyle="1" w:styleId="1f5">
    <w:name w:val="Красная строка1"/>
    <w:basedOn w:val="a1"/>
    <w:rsid w:val="00E86B63"/>
    <w:pPr>
      <w:widowControl w:val="0"/>
      <w:spacing w:line="1" w:lineRule="atLeast"/>
      <w:ind w:leftChars="-1" w:left="-1" w:hangingChars="1" w:hanging="1"/>
      <w:jc w:val="both"/>
      <w:textDirection w:val="btLr"/>
      <w:textAlignment w:val="top"/>
      <w:outlineLvl w:val="0"/>
    </w:pPr>
    <w:rPr>
      <w:rFonts w:ascii="PT Astra Serif" w:eastAsia="Source Han Sans CN Regular" w:hAnsi="PT Astra Serif"/>
      <w:kern w:val="2"/>
      <w:position w:val="-1"/>
      <w:sz w:val="28"/>
    </w:rPr>
  </w:style>
  <w:style w:type="paragraph" w:customStyle="1" w:styleId="Bodytext7">
    <w:name w:val="Body text (7)"/>
    <w:basedOn w:val="a1"/>
    <w:rsid w:val="00E86B63"/>
    <w:pPr>
      <w:widowControl w:val="0"/>
      <w:shd w:val="clear" w:color="auto" w:fill="FFFFFF"/>
      <w:spacing w:line="0" w:lineRule="atLeast"/>
      <w:ind w:leftChars="-1" w:left="-1" w:hangingChars="1" w:hanging="1"/>
      <w:jc w:val="center"/>
      <w:textDirection w:val="btLr"/>
      <w:textAlignment w:val="top"/>
      <w:outlineLvl w:val="0"/>
    </w:pPr>
    <w:rPr>
      <w:rFonts w:ascii="PT Astra Serif" w:eastAsia="Source Han Sans CN Regular" w:hAnsi="PT Astra Serif"/>
      <w:kern w:val="2"/>
      <w:positio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7364">
      <w:bodyDiv w:val="1"/>
      <w:marLeft w:val="0"/>
      <w:marRight w:val="0"/>
      <w:marTop w:val="0"/>
      <w:marBottom w:val="0"/>
      <w:divBdr>
        <w:top w:val="none" w:sz="0" w:space="0" w:color="auto"/>
        <w:left w:val="none" w:sz="0" w:space="0" w:color="auto"/>
        <w:bottom w:val="none" w:sz="0" w:space="0" w:color="auto"/>
        <w:right w:val="none" w:sz="0" w:space="0" w:color="auto"/>
      </w:divBdr>
    </w:div>
    <w:div w:id="161626578">
      <w:bodyDiv w:val="1"/>
      <w:marLeft w:val="0"/>
      <w:marRight w:val="0"/>
      <w:marTop w:val="0"/>
      <w:marBottom w:val="0"/>
      <w:divBdr>
        <w:top w:val="none" w:sz="0" w:space="0" w:color="auto"/>
        <w:left w:val="none" w:sz="0" w:space="0" w:color="auto"/>
        <w:bottom w:val="none" w:sz="0" w:space="0" w:color="auto"/>
        <w:right w:val="none" w:sz="0" w:space="0" w:color="auto"/>
      </w:divBdr>
    </w:div>
    <w:div w:id="270356974">
      <w:bodyDiv w:val="1"/>
      <w:marLeft w:val="0"/>
      <w:marRight w:val="0"/>
      <w:marTop w:val="0"/>
      <w:marBottom w:val="0"/>
      <w:divBdr>
        <w:top w:val="none" w:sz="0" w:space="0" w:color="auto"/>
        <w:left w:val="none" w:sz="0" w:space="0" w:color="auto"/>
        <w:bottom w:val="none" w:sz="0" w:space="0" w:color="auto"/>
        <w:right w:val="none" w:sz="0" w:space="0" w:color="auto"/>
      </w:divBdr>
    </w:div>
    <w:div w:id="468208747">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523175205">
      <w:bodyDiv w:val="1"/>
      <w:marLeft w:val="0"/>
      <w:marRight w:val="0"/>
      <w:marTop w:val="0"/>
      <w:marBottom w:val="0"/>
      <w:divBdr>
        <w:top w:val="none" w:sz="0" w:space="0" w:color="auto"/>
        <w:left w:val="none" w:sz="0" w:space="0" w:color="auto"/>
        <w:bottom w:val="none" w:sz="0" w:space="0" w:color="auto"/>
        <w:right w:val="none" w:sz="0" w:space="0" w:color="auto"/>
      </w:divBdr>
    </w:div>
    <w:div w:id="523373538">
      <w:bodyDiv w:val="1"/>
      <w:marLeft w:val="0"/>
      <w:marRight w:val="0"/>
      <w:marTop w:val="0"/>
      <w:marBottom w:val="0"/>
      <w:divBdr>
        <w:top w:val="none" w:sz="0" w:space="0" w:color="auto"/>
        <w:left w:val="none" w:sz="0" w:space="0" w:color="auto"/>
        <w:bottom w:val="none" w:sz="0" w:space="0" w:color="auto"/>
        <w:right w:val="none" w:sz="0" w:space="0" w:color="auto"/>
      </w:divBdr>
    </w:div>
    <w:div w:id="597295373">
      <w:bodyDiv w:val="1"/>
      <w:marLeft w:val="0"/>
      <w:marRight w:val="0"/>
      <w:marTop w:val="0"/>
      <w:marBottom w:val="0"/>
      <w:divBdr>
        <w:top w:val="none" w:sz="0" w:space="0" w:color="auto"/>
        <w:left w:val="none" w:sz="0" w:space="0" w:color="auto"/>
        <w:bottom w:val="none" w:sz="0" w:space="0" w:color="auto"/>
        <w:right w:val="none" w:sz="0" w:space="0" w:color="auto"/>
      </w:divBdr>
    </w:div>
    <w:div w:id="651107038">
      <w:bodyDiv w:val="1"/>
      <w:marLeft w:val="0"/>
      <w:marRight w:val="0"/>
      <w:marTop w:val="0"/>
      <w:marBottom w:val="0"/>
      <w:divBdr>
        <w:top w:val="none" w:sz="0" w:space="0" w:color="auto"/>
        <w:left w:val="none" w:sz="0" w:space="0" w:color="auto"/>
        <w:bottom w:val="none" w:sz="0" w:space="0" w:color="auto"/>
        <w:right w:val="none" w:sz="0" w:space="0" w:color="auto"/>
      </w:divBdr>
    </w:div>
    <w:div w:id="720634930">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865214781">
      <w:bodyDiv w:val="1"/>
      <w:marLeft w:val="0"/>
      <w:marRight w:val="0"/>
      <w:marTop w:val="0"/>
      <w:marBottom w:val="0"/>
      <w:divBdr>
        <w:top w:val="none" w:sz="0" w:space="0" w:color="auto"/>
        <w:left w:val="none" w:sz="0" w:space="0" w:color="auto"/>
        <w:bottom w:val="none" w:sz="0" w:space="0" w:color="auto"/>
        <w:right w:val="none" w:sz="0" w:space="0" w:color="auto"/>
      </w:divBdr>
    </w:div>
    <w:div w:id="916942895">
      <w:bodyDiv w:val="1"/>
      <w:marLeft w:val="0"/>
      <w:marRight w:val="0"/>
      <w:marTop w:val="0"/>
      <w:marBottom w:val="0"/>
      <w:divBdr>
        <w:top w:val="none" w:sz="0" w:space="0" w:color="auto"/>
        <w:left w:val="none" w:sz="0" w:space="0" w:color="auto"/>
        <w:bottom w:val="none" w:sz="0" w:space="0" w:color="auto"/>
        <w:right w:val="none" w:sz="0" w:space="0" w:color="auto"/>
      </w:divBdr>
    </w:div>
    <w:div w:id="963148564">
      <w:bodyDiv w:val="1"/>
      <w:marLeft w:val="0"/>
      <w:marRight w:val="0"/>
      <w:marTop w:val="0"/>
      <w:marBottom w:val="0"/>
      <w:divBdr>
        <w:top w:val="none" w:sz="0" w:space="0" w:color="auto"/>
        <w:left w:val="none" w:sz="0" w:space="0" w:color="auto"/>
        <w:bottom w:val="none" w:sz="0" w:space="0" w:color="auto"/>
        <w:right w:val="none" w:sz="0" w:space="0" w:color="auto"/>
      </w:divBdr>
    </w:div>
    <w:div w:id="994723102">
      <w:bodyDiv w:val="1"/>
      <w:marLeft w:val="0"/>
      <w:marRight w:val="0"/>
      <w:marTop w:val="0"/>
      <w:marBottom w:val="0"/>
      <w:divBdr>
        <w:top w:val="none" w:sz="0" w:space="0" w:color="auto"/>
        <w:left w:val="none" w:sz="0" w:space="0" w:color="auto"/>
        <w:bottom w:val="none" w:sz="0" w:space="0" w:color="auto"/>
        <w:right w:val="none" w:sz="0" w:space="0" w:color="auto"/>
      </w:divBdr>
    </w:div>
    <w:div w:id="1067265975">
      <w:bodyDiv w:val="1"/>
      <w:marLeft w:val="0"/>
      <w:marRight w:val="0"/>
      <w:marTop w:val="0"/>
      <w:marBottom w:val="0"/>
      <w:divBdr>
        <w:top w:val="none" w:sz="0" w:space="0" w:color="auto"/>
        <w:left w:val="none" w:sz="0" w:space="0" w:color="auto"/>
        <w:bottom w:val="none" w:sz="0" w:space="0" w:color="auto"/>
        <w:right w:val="none" w:sz="0" w:space="0" w:color="auto"/>
      </w:divBdr>
    </w:div>
    <w:div w:id="1117063576">
      <w:bodyDiv w:val="1"/>
      <w:marLeft w:val="0"/>
      <w:marRight w:val="0"/>
      <w:marTop w:val="0"/>
      <w:marBottom w:val="0"/>
      <w:divBdr>
        <w:top w:val="none" w:sz="0" w:space="0" w:color="auto"/>
        <w:left w:val="none" w:sz="0" w:space="0" w:color="auto"/>
        <w:bottom w:val="none" w:sz="0" w:space="0" w:color="auto"/>
        <w:right w:val="none" w:sz="0" w:space="0" w:color="auto"/>
      </w:divBdr>
    </w:div>
    <w:div w:id="1136722630">
      <w:bodyDiv w:val="1"/>
      <w:marLeft w:val="0"/>
      <w:marRight w:val="0"/>
      <w:marTop w:val="0"/>
      <w:marBottom w:val="0"/>
      <w:divBdr>
        <w:top w:val="none" w:sz="0" w:space="0" w:color="auto"/>
        <w:left w:val="none" w:sz="0" w:space="0" w:color="auto"/>
        <w:bottom w:val="none" w:sz="0" w:space="0" w:color="auto"/>
        <w:right w:val="none" w:sz="0" w:space="0" w:color="auto"/>
      </w:divBdr>
    </w:div>
    <w:div w:id="1161963413">
      <w:bodyDiv w:val="1"/>
      <w:marLeft w:val="0"/>
      <w:marRight w:val="0"/>
      <w:marTop w:val="0"/>
      <w:marBottom w:val="0"/>
      <w:divBdr>
        <w:top w:val="none" w:sz="0" w:space="0" w:color="auto"/>
        <w:left w:val="none" w:sz="0" w:space="0" w:color="auto"/>
        <w:bottom w:val="none" w:sz="0" w:space="0" w:color="auto"/>
        <w:right w:val="none" w:sz="0" w:space="0" w:color="auto"/>
      </w:divBdr>
    </w:div>
    <w:div w:id="1168592041">
      <w:bodyDiv w:val="1"/>
      <w:marLeft w:val="0"/>
      <w:marRight w:val="0"/>
      <w:marTop w:val="0"/>
      <w:marBottom w:val="0"/>
      <w:divBdr>
        <w:top w:val="none" w:sz="0" w:space="0" w:color="auto"/>
        <w:left w:val="none" w:sz="0" w:space="0" w:color="auto"/>
        <w:bottom w:val="none" w:sz="0" w:space="0" w:color="auto"/>
        <w:right w:val="none" w:sz="0" w:space="0" w:color="auto"/>
      </w:divBdr>
    </w:div>
    <w:div w:id="1191607103">
      <w:bodyDiv w:val="1"/>
      <w:marLeft w:val="0"/>
      <w:marRight w:val="0"/>
      <w:marTop w:val="0"/>
      <w:marBottom w:val="0"/>
      <w:divBdr>
        <w:top w:val="none" w:sz="0" w:space="0" w:color="auto"/>
        <w:left w:val="none" w:sz="0" w:space="0" w:color="auto"/>
        <w:bottom w:val="none" w:sz="0" w:space="0" w:color="auto"/>
        <w:right w:val="none" w:sz="0" w:space="0" w:color="auto"/>
      </w:divBdr>
    </w:div>
    <w:div w:id="1212033449">
      <w:bodyDiv w:val="1"/>
      <w:marLeft w:val="0"/>
      <w:marRight w:val="0"/>
      <w:marTop w:val="0"/>
      <w:marBottom w:val="0"/>
      <w:divBdr>
        <w:top w:val="none" w:sz="0" w:space="0" w:color="auto"/>
        <w:left w:val="none" w:sz="0" w:space="0" w:color="auto"/>
        <w:bottom w:val="none" w:sz="0" w:space="0" w:color="auto"/>
        <w:right w:val="none" w:sz="0" w:space="0" w:color="auto"/>
      </w:divBdr>
    </w:div>
    <w:div w:id="1234852977">
      <w:bodyDiv w:val="1"/>
      <w:marLeft w:val="0"/>
      <w:marRight w:val="0"/>
      <w:marTop w:val="0"/>
      <w:marBottom w:val="0"/>
      <w:divBdr>
        <w:top w:val="none" w:sz="0" w:space="0" w:color="auto"/>
        <w:left w:val="none" w:sz="0" w:space="0" w:color="auto"/>
        <w:bottom w:val="none" w:sz="0" w:space="0" w:color="auto"/>
        <w:right w:val="none" w:sz="0" w:space="0" w:color="auto"/>
      </w:divBdr>
    </w:div>
    <w:div w:id="1360014206">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409187730">
      <w:bodyDiv w:val="1"/>
      <w:marLeft w:val="0"/>
      <w:marRight w:val="0"/>
      <w:marTop w:val="0"/>
      <w:marBottom w:val="0"/>
      <w:divBdr>
        <w:top w:val="none" w:sz="0" w:space="0" w:color="auto"/>
        <w:left w:val="none" w:sz="0" w:space="0" w:color="auto"/>
        <w:bottom w:val="none" w:sz="0" w:space="0" w:color="auto"/>
        <w:right w:val="none" w:sz="0" w:space="0" w:color="auto"/>
      </w:divBdr>
    </w:div>
    <w:div w:id="1421564119">
      <w:bodyDiv w:val="1"/>
      <w:marLeft w:val="0"/>
      <w:marRight w:val="0"/>
      <w:marTop w:val="0"/>
      <w:marBottom w:val="0"/>
      <w:divBdr>
        <w:top w:val="none" w:sz="0" w:space="0" w:color="auto"/>
        <w:left w:val="none" w:sz="0" w:space="0" w:color="auto"/>
        <w:bottom w:val="none" w:sz="0" w:space="0" w:color="auto"/>
        <w:right w:val="none" w:sz="0" w:space="0" w:color="auto"/>
      </w:divBdr>
    </w:div>
    <w:div w:id="1526602625">
      <w:bodyDiv w:val="1"/>
      <w:marLeft w:val="0"/>
      <w:marRight w:val="0"/>
      <w:marTop w:val="0"/>
      <w:marBottom w:val="0"/>
      <w:divBdr>
        <w:top w:val="none" w:sz="0" w:space="0" w:color="auto"/>
        <w:left w:val="none" w:sz="0" w:space="0" w:color="auto"/>
        <w:bottom w:val="none" w:sz="0" w:space="0" w:color="auto"/>
        <w:right w:val="none" w:sz="0" w:space="0" w:color="auto"/>
      </w:divBdr>
    </w:div>
    <w:div w:id="1543781923">
      <w:bodyDiv w:val="1"/>
      <w:marLeft w:val="0"/>
      <w:marRight w:val="0"/>
      <w:marTop w:val="0"/>
      <w:marBottom w:val="0"/>
      <w:divBdr>
        <w:top w:val="none" w:sz="0" w:space="0" w:color="auto"/>
        <w:left w:val="none" w:sz="0" w:space="0" w:color="auto"/>
        <w:bottom w:val="none" w:sz="0" w:space="0" w:color="auto"/>
        <w:right w:val="none" w:sz="0" w:space="0" w:color="auto"/>
      </w:divBdr>
    </w:div>
    <w:div w:id="1556551659">
      <w:bodyDiv w:val="1"/>
      <w:marLeft w:val="0"/>
      <w:marRight w:val="0"/>
      <w:marTop w:val="0"/>
      <w:marBottom w:val="0"/>
      <w:divBdr>
        <w:top w:val="none" w:sz="0" w:space="0" w:color="auto"/>
        <w:left w:val="none" w:sz="0" w:space="0" w:color="auto"/>
        <w:bottom w:val="none" w:sz="0" w:space="0" w:color="auto"/>
        <w:right w:val="none" w:sz="0" w:space="0" w:color="auto"/>
      </w:divBdr>
    </w:div>
    <w:div w:id="1560821429">
      <w:bodyDiv w:val="1"/>
      <w:marLeft w:val="0"/>
      <w:marRight w:val="0"/>
      <w:marTop w:val="0"/>
      <w:marBottom w:val="0"/>
      <w:divBdr>
        <w:top w:val="none" w:sz="0" w:space="0" w:color="auto"/>
        <w:left w:val="none" w:sz="0" w:space="0" w:color="auto"/>
        <w:bottom w:val="none" w:sz="0" w:space="0" w:color="auto"/>
        <w:right w:val="none" w:sz="0" w:space="0" w:color="auto"/>
      </w:divBdr>
    </w:div>
    <w:div w:id="1575890326">
      <w:bodyDiv w:val="1"/>
      <w:marLeft w:val="0"/>
      <w:marRight w:val="0"/>
      <w:marTop w:val="0"/>
      <w:marBottom w:val="0"/>
      <w:divBdr>
        <w:top w:val="none" w:sz="0" w:space="0" w:color="auto"/>
        <w:left w:val="none" w:sz="0" w:space="0" w:color="auto"/>
        <w:bottom w:val="none" w:sz="0" w:space="0" w:color="auto"/>
        <w:right w:val="none" w:sz="0" w:space="0" w:color="auto"/>
      </w:divBdr>
    </w:div>
    <w:div w:id="1640063676">
      <w:bodyDiv w:val="1"/>
      <w:marLeft w:val="0"/>
      <w:marRight w:val="0"/>
      <w:marTop w:val="0"/>
      <w:marBottom w:val="0"/>
      <w:divBdr>
        <w:top w:val="none" w:sz="0" w:space="0" w:color="auto"/>
        <w:left w:val="none" w:sz="0" w:space="0" w:color="auto"/>
        <w:bottom w:val="none" w:sz="0" w:space="0" w:color="auto"/>
        <w:right w:val="none" w:sz="0" w:space="0" w:color="auto"/>
      </w:divBdr>
    </w:div>
    <w:div w:id="1642691497">
      <w:bodyDiv w:val="1"/>
      <w:marLeft w:val="0"/>
      <w:marRight w:val="0"/>
      <w:marTop w:val="0"/>
      <w:marBottom w:val="0"/>
      <w:divBdr>
        <w:top w:val="none" w:sz="0" w:space="0" w:color="auto"/>
        <w:left w:val="none" w:sz="0" w:space="0" w:color="auto"/>
        <w:bottom w:val="none" w:sz="0" w:space="0" w:color="auto"/>
        <w:right w:val="none" w:sz="0" w:space="0" w:color="auto"/>
      </w:divBdr>
    </w:div>
    <w:div w:id="1808931408">
      <w:bodyDiv w:val="1"/>
      <w:marLeft w:val="0"/>
      <w:marRight w:val="0"/>
      <w:marTop w:val="0"/>
      <w:marBottom w:val="0"/>
      <w:divBdr>
        <w:top w:val="none" w:sz="0" w:space="0" w:color="auto"/>
        <w:left w:val="none" w:sz="0" w:space="0" w:color="auto"/>
        <w:bottom w:val="none" w:sz="0" w:space="0" w:color="auto"/>
        <w:right w:val="none" w:sz="0" w:space="0" w:color="auto"/>
      </w:divBdr>
    </w:div>
    <w:div w:id="1861510971">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 w:id="1954359808">
      <w:bodyDiv w:val="1"/>
      <w:marLeft w:val="0"/>
      <w:marRight w:val="0"/>
      <w:marTop w:val="0"/>
      <w:marBottom w:val="0"/>
      <w:divBdr>
        <w:top w:val="none" w:sz="0" w:space="0" w:color="auto"/>
        <w:left w:val="none" w:sz="0" w:space="0" w:color="auto"/>
        <w:bottom w:val="none" w:sz="0" w:space="0" w:color="auto"/>
        <w:right w:val="none" w:sz="0" w:space="0" w:color="auto"/>
      </w:divBdr>
    </w:div>
    <w:div w:id="1990472868">
      <w:bodyDiv w:val="1"/>
      <w:marLeft w:val="0"/>
      <w:marRight w:val="0"/>
      <w:marTop w:val="0"/>
      <w:marBottom w:val="0"/>
      <w:divBdr>
        <w:top w:val="none" w:sz="0" w:space="0" w:color="auto"/>
        <w:left w:val="none" w:sz="0" w:space="0" w:color="auto"/>
        <w:bottom w:val="none" w:sz="0" w:space="0" w:color="auto"/>
        <w:right w:val="none" w:sz="0" w:space="0" w:color="auto"/>
      </w:divBdr>
    </w:div>
    <w:div w:id="2046052056">
      <w:bodyDiv w:val="1"/>
      <w:marLeft w:val="0"/>
      <w:marRight w:val="0"/>
      <w:marTop w:val="0"/>
      <w:marBottom w:val="0"/>
      <w:divBdr>
        <w:top w:val="none" w:sz="0" w:space="0" w:color="auto"/>
        <w:left w:val="none" w:sz="0" w:space="0" w:color="auto"/>
        <w:bottom w:val="none" w:sz="0" w:space="0" w:color="auto"/>
        <w:right w:val="none" w:sz="0" w:space="0" w:color="auto"/>
      </w:divBdr>
    </w:div>
    <w:div w:id="2049524843">
      <w:bodyDiv w:val="1"/>
      <w:marLeft w:val="0"/>
      <w:marRight w:val="0"/>
      <w:marTop w:val="0"/>
      <w:marBottom w:val="0"/>
      <w:divBdr>
        <w:top w:val="none" w:sz="0" w:space="0" w:color="auto"/>
        <w:left w:val="none" w:sz="0" w:space="0" w:color="auto"/>
        <w:bottom w:val="none" w:sz="0" w:space="0" w:color="auto"/>
        <w:right w:val="none" w:sz="0" w:space="0" w:color="auto"/>
      </w:divBdr>
    </w:div>
    <w:div w:id="2081059019">
      <w:bodyDiv w:val="1"/>
      <w:marLeft w:val="0"/>
      <w:marRight w:val="0"/>
      <w:marTop w:val="0"/>
      <w:marBottom w:val="0"/>
      <w:divBdr>
        <w:top w:val="none" w:sz="0" w:space="0" w:color="auto"/>
        <w:left w:val="none" w:sz="0" w:space="0" w:color="auto"/>
        <w:bottom w:val="none" w:sz="0" w:space="0" w:color="auto"/>
        <w:right w:val="none" w:sz="0" w:space="0" w:color="auto"/>
      </w:divBdr>
    </w:div>
    <w:div w:id="21435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6%D0%B0%D0%B1%D1%8B%D0%BA-%D0%9A%D0%B0%D1%80%D0%B0%D0%B3%D0%B0%D0%B9%D1%81%D0%BA%D0%B8%D0%B9_%D0%B1%D0%BE%D1%80" TargetMode="External"/><Relationship Id="rId13" Type="http://schemas.openxmlformats.org/officeDocument/2006/relationships/hyperlink" Target="https://ru.wikipedia.org/wiki/%D0%91%D1%80%D0%B5%D0%B4%D0%B8%D0%BD%D1%81%D0%BA%D0%B8%D0%B9_%D1%80%D0%B0%D0%B9%D0%BE%D0%BD" TargetMode="External"/><Relationship Id="rId18" Type="http://schemas.openxmlformats.org/officeDocument/2006/relationships/hyperlink" Target="https://ru.wikipedia.org/wiki/%D0%A1%D0%B5%D0%BB%D1%8C%D1%81%D0%BA%D0%BE%D0%B5_%D0%BF%D0%BE%D1%81%D0%B5%D0%BB%D0%B5%D0%BD%D0%B8%D0%B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u.wikipedia.org/wiki/%D0%92%D0%B0%D1%80%D0%BD%D0%B5%D0%BD%D1%81%D0%BA%D0%B8%D0%B9_%D1%80%D0%B0%D0%B9%D0%BE%D0%BD" TargetMode="External"/><Relationship Id="rId17" Type="http://schemas.openxmlformats.org/officeDocument/2006/relationships/hyperlink" Target="https://ru.wikipedia.org/wiki/%D0%9C%D1%83%D0%BD%D0%B8%D1%86%D0%B8%D0%BF%D0%B0%D0%BB%D1%8C%D0%BD%D0%BE%D0%B5_%D0%BE%D0%B1%D1%80%D0%B0%D0%B7%D0%BE%D0%B2%D0%B0%D0%BD%D0%B8%D0%B5" TargetMode="External"/><Relationship Id="rId2" Type="http://schemas.openxmlformats.org/officeDocument/2006/relationships/numbering" Target="numbering.xml"/><Relationship Id="rId16" Type="http://schemas.openxmlformats.org/officeDocument/2006/relationships/hyperlink" Target="https://ru.wikipedia.org/wiki/%D0%90%D0%B4%D0%BC%D0%B8%D0%BD%D0%B8%D1%81%D1%82%D1%80%D0%B0%D1%82%D0%B8%D0%B2%D0%BD%D0%BE-%D1%82%D0%B5%D1%80%D1%80%D0%B8%D1%82%D0%BE%D1%80%D0%B8%D0%B0%D0%BB%D1%8C%D0%BD%D0%BE%D0%B5_%D0%B4%D0%B5%D0%BB%D0%B5%D0%BD%D0%B8%D0%B5_%D0%A7%D0%B5%D0%BB%D1%8F%D0%B1%D0%B8%D0%BD%D1%81%D0%BA%D0%BE%D0%B9_%D0%BE%D0%B1%D0%BB%D0%B0%D1%81%D1%82%D0%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7%D0%B5%D1%81%D0%BC%D0%B5%D0%BD%D1%81%D0%BA%D0%B8%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90%D0%B4%D0%BC%D0%B8%D0%BD%D0%B8%D1%81%D1%82%D1%80%D0%B0%D1%82%D0%B8%D0%B2%D0%BD%D0%BE-%D1%82%D0%B5%D1%80%D1%80%D0%B8%D1%82%D0%BE%D1%80%D0%B8%D0%B0%D0%BB%D1%8C%D0%BD%D0%BE%D0%B5_%D0%B4%D0%B5%D0%BB%D0%B5%D0%BD%D0%B8%D0%B5_%D0%A7%D0%B5%D0%BB%D1%8F%D0%B1%D0%B8%D0%BD%D1%81%D0%BA%D0%BE%D0%B9_%D0%BE%D0%B1%D0%BB%D0%B0%D1%81%D1%82%D0%B8" TargetMode="External"/><Relationship Id="rId23" Type="http://schemas.openxmlformats.org/officeDocument/2006/relationships/theme" Target="theme/theme1.xml"/><Relationship Id="rId10" Type="http://schemas.openxmlformats.org/officeDocument/2006/relationships/hyperlink" Target="https://ru.wikipedia.org/wiki/%D0%9D%D0%B0%D0%B3%D0%B0%D0%B9%D0%B1%D0%B0%D0%BA%D1%81%D0%BA%D0%B8%D0%B9_%D1%80%D0%B0%D0%B9%D0%BE%D0%BD" TargetMode="External"/><Relationship Id="rId19" Type="http://schemas.openxmlformats.org/officeDocument/2006/relationships/hyperlink" Target="https://ru.wikipedia.org/wiki/%D0%93%D0%BE%D1%80%D0%BE%D0%B4%D1%81%D0%BA%D0%BE%D0%B5_%D0%BF%D0%BE%D1%81%D0%B5%D0%BB%D0%B5%D0%BD%D0%B8%D0%B5" TargetMode="External"/><Relationship Id="rId4" Type="http://schemas.openxmlformats.org/officeDocument/2006/relationships/settings" Target="settings.xml"/><Relationship Id="rId9" Type="http://schemas.openxmlformats.org/officeDocument/2006/relationships/hyperlink" Target="https://ru.wikipedia.org/wiki/%D0%90%D0%B3%D0%B0%D0%BF%D0%BE%D0%B2%D1%81%D0%BA%D0%B8%D0%B9_%D1%80%D0%B0%D0%B9%D0%BE%D0%BD" TargetMode="External"/><Relationship Id="rId14" Type="http://schemas.openxmlformats.org/officeDocument/2006/relationships/hyperlink" Target="https://ru.wikipedia.org/wiki/%D0%9A%D0%B8%D0%B7%D0%B8%D0%BB%D1%8C%D1%81%D0%BA%D0%B8%D0%B9_%D1%80%D0%B0%D0%B9%D0%BE%D0%B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BEAC-8E4F-40E7-AD73-16487630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58</Pages>
  <Words>13572</Words>
  <Characters>77363</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USN Team</Company>
  <LinksUpToDate>false</LinksUpToDate>
  <CharactersWithSpaces>90754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Якушина</cp:lastModifiedBy>
  <cp:revision>34</cp:revision>
  <cp:lastPrinted>2023-08-14T10:23:00Z</cp:lastPrinted>
  <dcterms:created xsi:type="dcterms:W3CDTF">2021-06-25T06:03:00Z</dcterms:created>
  <dcterms:modified xsi:type="dcterms:W3CDTF">2023-08-14T10:31:00Z</dcterms:modified>
</cp:coreProperties>
</file>